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9145" w14:textId="77777777" w:rsidR="006B165B" w:rsidRPr="006B165B" w:rsidRDefault="006B165B" w:rsidP="006B165B">
      <w:pPr>
        <w:rPr>
          <w:b/>
          <w:bCs/>
        </w:rPr>
      </w:pPr>
      <w:r>
        <w:rPr>
          <w:b/>
          <w:bCs/>
        </w:rPr>
        <w:t>1. Датасет районов</w:t>
      </w:r>
    </w:p>
    <w:p w14:paraId="7CBCAC39" w14:textId="77777777" w:rsidR="006B165B" w:rsidRPr="006B165B" w:rsidRDefault="006B165B" w:rsidP="006B165B">
      <w:r>
        <w:rPr>
          <w:b/>
          <w:bCs/>
        </w:rPr>
        <w:t>Шкала всех показателей: 0-100, чем больше, тем лучше.</w:t>
      </w:r>
      <w:r>
        <w:t xml:space="preserve"> Показатели «направлены» одинаково, поэтому проблемы вроде пробок или смога уже «перевёрнуты» (100 = нет проблемы).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1597"/>
        <w:gridCol w:w="3072"/>
        <w:gridCol w:w="4177"/>
      </w:tblGrid>
      <w:tr w:rsidR="006B165B" w:rsidRPr="006B165B" w14:paraId="379737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814B2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35AED299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0ED1FAA5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8895539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Что означает 100 / 0</w:t>
            </w:r>
          </w:p>
        </w:tc>
      </w:tr>
      <w:tr w:rsidR="006B165B" w:rsidRPr="006B165B" w14:paraId="43EE9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B512" w14:textId="77777777" w:rsidR="006B165B" w:rsidRPr="006B165B" w:rsidRDefault="006B165B" w:rsidP="006B165B">
            <w:r>
              <w:t>T1</w:t>
            </w:r>
          </w:p>
        </w:tc>
        <w:tc>
          <w:tcPr>
            <w:tcW w:w="0" w:type="auto"/>
            <w:vAlign w:val="center"/>
            <w:hideMark/>
          </w:tcPr>
          <w:p w14:paraId="63573BB1" w14:textId="77777777" w:rsidR="006B165B" w:rsidRPr="006B165B" w:rsidRDefault="006B165B" w:rsidP="006B165B">
            <w: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2499F26F" w14:textId="77777777" w:rsidR="006B165B" w:rsidRPr="006B165B" w:rsidRDefault="006B165B" w:rsidP="006B165B">
            <w:r>
              <w:t>Разгрузка дорог</w:t>
            </w:r>
          </w:p>
        </w:tc>
        <w:tc>
          <w:tcPr>
            <w:tcW w:w="0" w:type="auto"/>
            <w:vAlign w:val="center"/>
            <w:hideMark/>
          </w:tcPr>
          <w:p w14:paraId="40F64CD6" w14:textId="77777777" w:rsidR="006B165B" w:rsidRPr="006B165B" w:rsidRDefault="006B165B" w:rsidP="006B165B">
            <w:r>
              <w:t>100 = нет пробок в час пик, 0 = стоит всё</w:t>
            </w:r>
          </w:p>
        </w:tc>
      </w:tr>
      <w:tr w:rsidR="006B165B" w:rsidRPr="006B165B" w14:paraId="41544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F6CF" w14:textId="77777777" w:rsidR="006B165B" w:rsidRPr="006B165B" w:rsidRDefault="006B165B" w:rsidP="006B165B">
            <w:r>
              <w:t>T2</w:t>
            </w:r>
          </w:p>
        </w:tc>
        <w:tc>
          <w:tcPr>
            <w:tcW w:w="0" w:type="auto"/>
            <w:vAlign w:val="center"/>
            <w:hideMark/>
          </w:tcPr>
          <w:p w14:paraId="6CAA25E2" w14:textId="77777777" w:rsidR="006B165B" w:rsidRPr="006B165B" w:rsidRDefault="006B165B" w:rsidP="006B165B">
            <w: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567C4244" w14:textId="77777777" w:rsidR="006B165B" w:rsidRPr="006B165B" w:rsidRDefault="006B165B" w:rsidP="006B165B">
            <w:r>
              <w:t>Доступность общественного транспорта</w:t>
            </w:r>
          </w:p>
        </w:tc>
        <w:tc>
          <w:tcPr>
            <w:tcW w:w="0" w:type="auto"/>
            <w:vAlign w:val="center"/>
            <w:hideMark/>
          </w:tcPr>
          <w:p w14:paraId="78070B95" w14:textId="77777777" w:rsidR="006B165B" w:rsidRPr="006B165B" w:rsidRDefault="006B165B" w:rsidP="006B165B">
            <w:r>
              <w:t>100 = все жители в 500 м от остановки с интервалом ≤10 мин</w:t>
            </w:r>
          </w:p>
        </w:tc>
      </w:tr>
      <w:tr w:rsidR="006B165B" w:rsidRPr="006B165B" w14:paraId="6A08F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19EBB" w14:textId="77777777" w:rsidR="006B165B" w:rsidRPr="006B165B" w:rsidRDefault="006B165B" w:rsidP="006B165B">
            <w:r>
              <w:t>E1</w:t>
            </w:r>
          </w:p>
        </w:tc>
        <w:tc>
          <w:tcPr>
            <w:tcW w:w="0" w:type="auto"/>
            <w:vAlign w:val="center"/>
            <w:hideMark/>
          </w:tcPr>
          <w:p w14:paraId="22735D61" w14:textId="77777777" w:rsidR="006B165B" w:rsidRPr="006B165B" w:rsidRDefault="006B165B" w:rsidP="006B165B">
            <w:r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3ED205DD" w14:textId="77777777" w:rsidR="006B165B" w:rsidRPr="006B165B" w:rsidRDefault="006B165B" w:rsidP="006B165B">
            <w:r>
              <w:t>Озеленение</w:t>
            </w:r>
          </w:p>
        </w:tc>
        <w:tc>
          <w:tcPr>
            <w:tcW w:w="0" w:type="auto"/>
            <w:vAlign w:val="center"/>
            <w:hideMark/>
          </w:tcPr>
          <w:p w14:paraId="1A37CEE5" w14:textId="77777777" w:rsidR="006B165B" w:rsidRPr="006B165B" w:rsidRDefault="006B165B" w:rsidP="006B165B">
            <w:r>
              <w:t>100 = ≥20 м² зелени на жителя</w:t>
            </w:r>
          </w:p>
        </w:tc>
      </w:tr>
      <w:tr w:rsidR="006B165B" w:rsidRPr="006B165B" w14:paraId="7FD3E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F094" w14:textId="77777777" w:rsidR="006B165B" w:rsidRPr="006B165B" w:rsidRDefault="006B165B" w:rsidP="006B165B">
            <w:r>
              <w:t>E2</w:t>
            </w:r>
          </w:p>
        </w:tc>
        <w:tc>
          <w:tcPr>
            <w:tcW w:w="0" w:type="auto"/>
            <w:vAlign w:val="center"/>
            <w:hideMark/>
          </w:tcPr>
          <w:p w14:paraId="31B948D7" w14:textId="77777777" w:rsidR="006B165B" w:rsidRPr="006B165B" w:rsidRDefault="006B165B" w:rsidP="006B165B">
            <w:r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2C2C2950" w14:textId="77777777" w:rsidR="006B165B" w:rsidRPr="006B165B" w:rsidRDefault="006B165B" w:rsidP="006B165B">
            <w:r>
              <w:t>Качество воздуха</w:t>
            </w:r>
          </w:p>
        </w:tc>
        <w:tc>
          <w:tcPr>
            <w:tcW w:w="0" w:type="auto"/>
            <w:vAlign w:val="center"/>
            <w:hideMark/>
          </w:tcPr>
          <w:p w14:paraId="3539A74C" w14:textId="77777777" w:rsidR="006B165B" w:rsidRPr="006B165B" w:rsidRDefault="006B165B" w:rsidP="006B165B">
            <w:r>
              <w:t>100 = зимой AQI ≤50, 0 = хронический смог</w:t>
            </w:r>
          </w:p>
        </w:tc>
      </w:tr>
      <w:tr w:rsidR="006B165B" w:rsidRPr="006B165B" w14:paraId="37B9B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E04F" w14:textId="77777777" w:rsidR="006B165B" w:rsidRPr="006B165B" w:rsidRDefault="006B165B" w:rsidP="006B165B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23853781" w14:textId="77777777" w:rsidR="006B165B" w:rsidRPr="006B165B" w:rsidRDefault="006B165B" w:rsidP="006B165B">
            <w:r>
              <w:t>Соцсфера</w:t>
            </w:r>
          </w:p>
        </w:tc>
        <w:tc>
          <w:tcPr>
            <w:tcW w:w="0" w:type="auto"/>
            <w:vAlign w:val="center"/>
            <w:hideMark/>
          </w:tcPr>
          <w:p w14:paraId="48AF0CA1" w14:textId="77777777" w:rsidR="006B165B" w:rsidRPr="006B165B" w:rsidRDefault="006B165B" w:rsidP="006B165B">
            <w:r>
              <w:t>Школы и детсады</w:t>
            </w:r>
          </w:p>
        </w:tc>
        <w:tc>
          <w:tcPr>
            <w:tcW w:w="0" w:type="auto"/>
            <w:vAlign w:val="center"/>
            <w:hideMark/>
          </w:tcPr>
          <w:p w14:paraId="7E84623D" w14:textId="77777777" w:rsidR="006B165B" w:rsidRPr="006B165B" w:rsidRDefault="006B165B" w:rsidP="006B165B">
            <w:r>
              <w:t>100 = 100% нормативной потребности, без 2-й смены</w:t>
            </w:r>
          </w:p>
        </w:tc>
      </w:tr>
      <w:tr w:rsidR="006B165B" w:rsidRPr="006B165B" w14:paraId="4F0BE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1D84" w14:textId="77777777" w:rsidR="006B165B" w:rsidRPr="006B165B" w:rsidRDefault="006B165B" w:rsidP="006B165B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55D93B5A" w14:textId="77777777" w:rsidR="006B165B" w:rsidRPr="006B165B" w:rsidRDefault="006B165B" w:rsidP="006B165B">
            <w:r>
              <w:t>Соцсфера</w:t>
            </w:r>
          </w:p>
        </w:tc>
        <w:tc>
          <w:tcPr>
            <w:tcW w:w="0" w:type="auto"/>
            <w:vAlign w:val="center"/>
            <w:hideMark/>
          </w:tcPr>
          <w:p w14:paraId="09C6C2D7" w14:textId="77777777" w:rsidR="006B165B" w:rsidRPr="006B165B" w:rsidRDefault="006B165B" w:rsidP="006B165B">
            <w:r>
              <w:t>Поликлиники и первичная медпомощь</w:t>
            </w:r>
          </w:p>
        </w:tc>
        <w:tc>
          <w:tcPr>
            <w:tcW w:w="0" w:type="auto"/>
            <w:vAlign w:val="center"/>
            <w:hideMark/>
          </w:tcPr>
          <w:p w14:paraId="292D6F19" w14:textId="77777777" w:rsidR="006B165B" w:rsidRPr="006B165B" w:rsidRDefault="006B165B" w:rsidP="006B165B">
            <w:r>
              <w:t>100 = норматив на жителя выполнен полностью</w:t>
            </w:r>
          </w:p>
        </w:tc>
      </w:tr>
      <w:tr w:rsidR="006B165B" w:rsidRPr="006B165B" w14:paraId="25851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D7FB" w14:textId="77777777" w:rsidR="006B165B" w:rsidRPr="006B165B" w:rsidRDefault="006B165B" w:rsidP="006B165B">
            <w:r>
              <w:t>B1</w:t>
            </w:r>
          </w:p>
        </w:tc>
        <w:tc>
          <w:tcPr>
            <w:tcW w:w="0" w:type="auto"/>
            <w:vAlign w:val="center"/>
            <w:hideMark/>
          </w:tcPr>
          <w:p w14:paraId="74176942" w14:textId="77777777" w:rsidR="006B165B" w:rsidRPr="006B165B" w:rsidRDefault="006B165B" w:rsidP="006B165B">
            <w: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412E0834" w14:textId="77777777" w:rsidR="006B165B" w:rsidRPr="006B165B" w:rsidRDefault="006B165B" w:rsidP="006B165B">
            <w:r>
              <w:t>Безопасность улиц</w:t>
            </w:r>
          </w:p>
        </w:tc>
        <w:tc>
          <w:tcPr>
            <w:tcW w:w="0" w:type="auto"/>
            <w:vAlign w:val="center"/>
            <w:hideMark/>
          </w:tcPr>
          <w:p w14:paraId="1DFD9D37" w14:textId="77777777" w:rsidR="006B165B" w:rsidRPr="006B165B" w:rsidRDefault="006B165B" w:rsidP="006B165B">
            <w:r>
              <w:t>100 = освещение и камеры везде, минимум происшествий</w:t>
            </w:r>
          </w:p>
        </w:tc>
      </w:tr>
      <w:tr w:rsidR="006B165B" w:rsidRPr="006B165B" w14:paraId="02E9D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1AA4" w14:textId="77777777" w:rsidR="006B165B" w:rsidRPr="006B165B" w:rsidRDefault="006B165B" w:rsidP="006B165B">
            <w:r>
              <w:t>B2</w:t>
            </w:r>
          </w:p>
        </w:tc>
        <w:tc>
          <w:tcPr>
            <w:tcW w:w="0" w:type="auto"/>
            <w:vAlign w:val="center"/>
            <w:hideMark/>
          </w:tcPr>
          <w:p w14:paraId="19C8FFDD" w14:textId="77777777" w:rsidR="006B165B" w:rsidRPr="006B165B" w:rsidRDefault="006B165B" w:rsidP="006B165B">
            <w: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4F0C858B" w14:textId="77777777" w:rsidR="006B165B" w:rsidRPr="006B165B" w:rsidRDefault="006B165B" w:rsidP="006B165B">
            <w:r>
              <w:t>Безопасность дорожного движения</w:t>
            </w:r>
          </w:p>
        </w:tc>
        <w:tc>
          <w:tcPr>
            <w:tcW w:w="0" w:type="auto"/>
            <w:vAlign w:val="center"/>
            <w:hideMark/>
          </w:tcPr>
          <w:p w14:paraId="2E6C118B" w14:textId="77777777" w:rsidR="006B165B" w:rsidRPr="006B165B" w:rsidRDefault="006B165B" w:rsidP="006B165B">
            <w:r>
              <w:t>100 = минимум ДТП с пострадавшими</w:t>
            </w:r>
          </w:p>
        </w:tc>
      </w:tr>
      <w:tr w:rsidR="006B165B" w:rsidRPr="006B165B" w14:paraId="36A63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08D4" w14:textId="77777777" w:rsidR="006B165B" w:rsidRPr="006B165B" w:rsidRDefault="006B165B" w:rsidP="006B165B">
            <w:r>
              <w:t>C1</w:t>
            </w:r>
          </w:p>
        </w:tc>
        <w:tc>
          <w:tcPr>
            <w:tcW w:w="0" w:type="auto"/>
            <w:vAlign w:val="center"/>
            <w:hideMark/>
          </w:tcPr>
          <w:p w14:paraId="3B16898E" w14:textId="77777777" w:rsidR="006B165B" w:rsidRPr="006B165B" w:rsidRDefault="006B165B" w:rsidP="006B165B">
            <w:r>
              <w:t>Сервисы</w:t>
            </w:r>
          </w:p>
        </w:tc>
        <w:tc>
          <w:tcPr>
            <w:tcW w:w="0" w:type="auto"/>
            <w:vAlign w:val="center"/>
            <w:hideMark/>
          </w:tcPr>
          <w:p w14:paraId="6AA7E393" w14:textId="77777777" w:rsidR="006B165B" w:rsidRPr="006B165B" w:rsidRDefault="006B165B" w:rsidP="006B165B">
            <w:r>
              <w:t>Надёжность ЖКХ</w:t>
            </w:r>
          </w:p>
        </w:tc>
        <w:tc>
          <w:tcPr>
            <w:tcW w:w="0" w:type="auto"/>
            <w:vAlign w:val="center"/>
            <w:hideMark/>
          </w:tcPr>
          <w:p w14:paraId="45D27A2F" w14:textId="77777777" w:rsidR="006B165B" w:rsidRPr="006B165B" w:rsidRDefault="006B165B" w:rsidP="006B165B">
            <w:r>
              <w:t>100 = нет аварий отопления/воды за год</w:t>
            </w:r>
          </w:p>
        </w:tc>
      </w:tr>
      <w:tr w:rsidR="006B165B" w:rsidRPr="006B165B" w14:paraId="70FE1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FC07" w14:textId="77777777" w:rsidR="006B165B" w:rsidRPr="006B165B" w:rsidRDefault="006B165B" w:rsidP="006B165B">
            <w:r>
              <w:t>C2</w:t>
            </w:r>
          </w:p>
        </w:tc>
        <w:tc>
          <w:tcPr>
            <w:tcW w:w="0" w:type="auto"/>
            <w:vAlign w:val="center"/>
            <w:hideMark/>
          </w:tcPr>
          <w:p w14:paraId="015D50AB" w14:textId="77777777" w:rsidR="006B165B" w:rsidRPr="006B165B" w:rsidRDefault="006B165B" w:rsidP="006B165B">
            <w:r>
              <w:t>Сервисы</w:t>
            </w:r>
          </w:p>
        </w:tc>
        <w:tc>
          <w:tcPr>
            <w:tcW w:w="0" w:type="auto"/>
            <w:vAlign w:val="center"/>
            <w:hideMark/>
          </w:tcPr>
          <w:p w14:paraId="73EC6578" w14:textId="77777777" w:rsidR="006B165B" w:rsidRPr="006B165B" w:rsidRDefault="006B165B" w:rsidP="006B165B">
            <w:r>
              <w:t>Скорость решения обращений жителей</w:t>
            </w:r>
          </w:p>
        </w:tc>
        <w:tc>
          <w:tcPr>
            <w:tcW w:w="0" w:type="auto"/>
            <w:vAlign w:val="center"/>
            <w:hideMark/>
          </w:tcPr>
          <w:p w14:paraId="4EFD9305" w14:textId="77777777" w:rsidR="006B165B" w:rsidRPr="006B165B" w:rsidRDefault="006B165B" w:rsidP="006B165B">
            <w:r>
              <w:t>100 = все обращения закрыты в срок</w:t>
            </w:r>
          </w:p>
        </w:tc>
      </w:tr>
    </w:tbl>
    <w:p w14:paraId="5EE7169C" w14:textId="77777777" w:rsidR="006B165B" w:rsidRPr="006B165B" w:rsidRDefault="006B165B" w:rsidP="006B165B">
      <w:r>
        <w:rPr>
          <w:b/>
          <w:bCs/>
        </w:rPr>
        <w:t>Исходные значения: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908"/>
        <w:gridCol w:w="317"/>
        <w:gridCol w:w="317"/>
        <w:gridCol w:w="326"/>
        <w:gridCol w:w="326"/>
        <w:gridCol w:w="332"/>
        <w:gridCol w:w="332"/>
        <w:gridCol w:w="337"/>
        <w:gridCol w:w="337"/>
        <w:gridCol w:w="358"/>
        <w:gridCol w:w="358"/>
        <w:gridCol w:w="803"/>
      </w:tblGrid>
      <w:tr w:rsidR="006B165B" w:rsidRPr="006B165B" w14:paraId="0A0F2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B52E2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64879DBD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Доля населения</w:t>
            </w:r>
          </w:p>
        </w:tc>
        <w:tc>
          <w:tcPr>
            <w:tcW w:w="0" w:type="auto"/>
            <w:vAlign w:val="center"/>
            <w:hideMark/>
          </w:tcPr>
          <w:p w14:paraId="41BB3C3E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702F588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57924888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21F5795A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613D3368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3EA0217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435ECFA6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2750DBFD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641433BA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761156F6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24206E4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Итог D</w:t>
            </w:r>
          </w:p>
        </w:tc>
      </w:tr>
      <w:tr w:rsidR="006B165B" w:rsidRPr="006B165B" w14:paraId="17093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B28F" w14:textId="77777777" w:rsidR="006B165B" w:rsidRPr="006B165B" w:rsidRDefault="006B165B" w:rsidP="006B165B">
            <w:r>
              <w:t>Есиль</w:t>
            </w:r>
          </w:p>
        </w:tc>
        <w:tc>
          <w:tcPr>
            <w:tcW w:w="0" w:type="auto"/>
            <w:vAlign w:val="center"/>
            <w:hideMark/>
          </w:tcPr>
          <w:p w14:paraId="4857C761" w14:textId="77777777" w:rsidR="006B165B" w:rsidRPr="006B165B" w:rsidRDefault="006B165B" w:rsidP="006B165B">
            <w:r>
              <w:t>0.27</w:t>
            </w:r>
          </w:p>
        </w:tc>
        <w:tc>
          <w:tcPr>
            <w:tcW w:w="0" w:type="auto"/>
            <w:vAlign w:val="center"/>
            <w:hideMark/>
          </w:tcPr>
          <w:p w14:paraId="6A88AD41" w14:textId="77777777" w:rsidR="006B165B" w:rsidRPr="006B165B" w:rsidRDefault="006B165B" w:rsidP="006B165B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186B7F5E" w14:textId="77777777" w:rsidR="006B165B" w:rsidRPr="006B165B" w:rsidRDefault="006B165B" w:rsidP="006B165B">
            <w:r>
              <w:t>62</w:t>
            </w:r>
          </w:p>
        </w:tc>
        <w:tc>
          <w:tcPr>
            <w:tcW w:w="0" w:type="auto"/>
            <w:vAlign w:val="center"/>
            <w:hideMark/>
          </w:tcPr>
          <w:p w14:paraId="6F01EA13" w14:textId="77777777" w:rsidR="006B165B" w:rsidRPr="006B165B" w:rsidRDefault="006B165B" w:rsidP="006B165B">
            <w:r>
              <w:t>68</w:t>
            </w:r>
          </w:p>
        </w:tc>
        <w:tc>
          <w:tcPr>
            <w:tcW w:w="0" w:type="auto"/>
            <w:vAlign w:val="center"/>
            <w:hideMark/>
          </w:tcPr>
          <w:p w14:paraId="377DCC32" w14:textId="77777777" w:rsidR="006B165B" w:rsidRPr="006B165B" w:rsidRDefault="006B165B" w:rsidP="006B165B">
            <w:r>
              <w:t>72</w:t>
            </w:r>
          </w:p>
        </w:tc>
        <w:tc>
          <w:tcPr>
            <w:tcW w:w="0" w:type="auto"/>
            <w:vAlign w:val="center"/>
            <w:hideMark/>
          </w:tcPr>
          <w:p w14:paraId="700F6637" w14:textId="77777777" w:rsidR="006B165B" w:rsidRPr="006B165B" w:rsidRDefault="006B165B" w:rsidP="006B165B">
            <w:r>
              <w:t>48</w:t>
            </w:r>
          </w:p>
        </w:tc>
        <w:tc>
          <w:tcPr>
            <w:tcW w:w="0" w:type="auto"/>
            <w:vAlign w:val="center"/>
            <w:hideMark/>
          </w:tcPr>
          <w:p w14:paraId="19D133D5" w14:textId="77777777" w:rsidR="006B165B" w:rsidRPr="006B165B" w:rsidRDefault="006B165B" w:rsidP="006B165B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09BE42EE" w14:textId="77777777" w:rsidR="006B165B" w:rsidRPr="006B165B" w:rsidRDefault="006B165B" w:rsidP="006B165B">
            <w:r>
              <w:t>78</w:t>
            </w:r>
          </w:p>
        </w:tc>
        <w:tc>
          <w:tcPr>
            <w:tcW w:w="0" w:type="auto"/>
            <w:vAlign w:val="center"/>
            <w:hideMark/>
          </w:tcPr>
          <w:p w14:paraId="631A620D" w14:textId="77777777" w:rsidR="006B165B" w:rsidRPr="006B165B" w:rsidRDefault="006B165B" w:rsidP="006B165B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06307267" w14:textId="77777777" w:rsidR="006B165B" w:rsidRPr="006B165B" w:rsidRDefault="006B165B" w:rsidP="006B165B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0BA19F8E" w14:textId="77777777" w:rsidR="006B165B" w:rsidRPr="006B165B" w:rsidRDefault="006B165B" w:rsidP="006B165B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5272BEA9" w14:textId="77777777" w:rsidR="006B165B" w:rsidRPr="006B165B" w:rsidRDefault="006B165B" w:rsidP="006B165B">
            <w:r>
              <w:t>62.99</w:t>
            </w:r>
          </w:p>
        </w:tc>
      </w:tr>
      <w:tr w:rsidR="006B165B" w:rsidRPr="006B165B" w14:paraId="50E06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E68F" w14:textId="77777777" w:rsidR="006B165B" w:rsidRPr="006B165B" w:rsidRDefault="006B165B" w:rsidP="006B165B">
            <w:r>
              <w:t>Алматы</w:t>
            </w:r>
          </w:p>
        </w:tc>
        <w:tc>
          <w:tcPr>
            <w:tcW w:w="0" w:type="auto"/>
            <w:vAlign w:val="center"/>
            <w:hideMark/>
          </w:tcPr>
          <w:p w14:paraId="1879F38A" w14:textId="77777777" w:rsidR="006B165B" w:rsidRPr="006B165B" w:rsidRDefault="006B165B" w:rsidP="006B165B">
            <w:r>
              <w:t>0.24</w:t>
            </w:r>
          </w:p>
        </w:tc>
        <w:tc>
          <w:tcPr>
            <w:tcW w:w="0" w:type="auto"/>
            <w:vAlign w:val="center"/>
            <w:hideMark/>
          </w:tcPr>
          <w:p w14:paraId="1980A4B7" w14:textId="77777777" w:rsidR="006B165B" w:rsidRPr="006B165B" w:rsidRDefault="006B165B" w:rsidP="006B165B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73BC111" w14:textId="77777777" w:rsidR="006B165B" w:rsidRPr="006B165B" w:rsidRDefault="006B165B" w:rsidP="006B165B">
            <w:r>
              <w:t>75</w:t>
            </w:r>
          </w:p>
        </w:tc>
        <w:tc>
          <w:tcPr>
            <w:tcW w:w="0" w:type="auto"/>
            <w:vAlign w:val="center"/>
            <w:hideMark/>
          </w:tcPr>
          <w:p w14:paraId="4A6A990B" w14:textId="77777777" w:rsidR="006B165B" w:rsidRPr="006B165B" w:rsidRDefault="006B165B" w:rsidP="006B165B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767E1C2D" w14:textId="77777777" w:rsidR="006B165B" w:rsidRPr="006B165B" w:rsidRDefault="006B165B" w:rsidP="006B165B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5F0BDABD" w14:textId="77777777" w:rsidR="006B165B" w:rsidRPr="006B165B" w:rsidRDefault="006B165B" w:rsidP="006B165B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64D3702E" w14:textId="77777777" w:rsidR="006B165B" w:rsidRPr="006B165B" w:rsidRDefault="006B165B" w:rsidP="006B165B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1E8387A7" w14:textId="77777777" w:rsidR="006B165B" w:rsidRPr="006B165B" w:rsidRDefault="006B165B" w:rsidP="006B165B">
            <w:r>
              <w:t>62</w:t>
            </w:r>
          </w:p>
        </w:tc>
        <w:tc>
          <w:tcPr>
            <w:tcW w:w="0" w:type="auto"/>
            <w:vAlign w:val="center"/>
            <w:hideMark/>
          </w:tcPr>
          <w:p w14:paraId="36F7DD92" w14:textId="77777777" w:rsidR="006B165B" w:rsidRPr="006B165B" w:rsidRDefault="006B165B" w:rsidP="006B165B"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5DFC03F4" w14:textId="77777777" w:rsidR="006B165B" w:rsidRPr="006B165B" w:rsidRDefault="006B165B" w:rsidP="006B165B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8308048" w14:textId="77777777" w:rsidR="006B165B" w:rsidRPr="006B165B" w:rsidRDefault="006B165B" w:rsidP="006B165B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67B61F6C" w14:textId="77777777" w:rsidR="006B165B" w:rsidRPr="006B165B" w:rsidRDefault="006B165B" w:rsidP="006B165B">
            <w:r>
              <w:t>57.06</w:t>
            </w:r>
          </w:p>
        </w:tc>
      </w:tr>
      <w:tr w:rsidR="006B165B" w:rsidRPr="006B165B" w14:paraId="383F7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D7C2" w14:textId="77777777" w:rsidR="006B165B" w:rsidRPr="006B165B" w:rsidRDefault="006B165B" w:rsidP="006B165B">
            <w:r>
              <w:t>Сарыарка</w:t>
            </w:r>
          </w:p>
        </w:tc>
        <w:tc>
          <w:tcPr>
            <w:tcW w:w="0" w:type="auto"/>
            <w:vAlign w:val="center"/>
            <w:hideMark/>
          </w:tcPr>
          <w:p w14:paraId="7ED90B35" w14:textId="77777777" w:rsidR="006B165B" w:rsidRPr="006B165B" w:rsidRDefault="006B165B" w:rsidP="006B165B">
            <w:r>
              <w:t>0.20</w:t>
            </w:r>
          </w:p>
        </w:tc>
        <w:tc>
          <w:tcPr>
            <w:tcW w:w="0" w:type="auto"/>
            <w:vAlign w:val="center"/>
            <w:hideMark/>
          </w:tcPr>
          <w:p w14:paraId="678FF95F" w14:textId="77777777" w:rsidR="006B165B" w:rsidRPr="006B165B" w:rsidRDefault="006B165B" w:rsidP="006B165B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195E9AF0" w14:textId="77777777" w:rsidR="006B165B" w:rsidRPr="006B165B" w:rsidRDefault="006B165B" w:rsidP="006B165B"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5D6AB277" w14:textId="77777777" w:rsidR="006B165B" w:rsidRPr="006B165B" w:rsidRDefault="006B165B" w:rsidP="006B165B"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614D71CB" w14:textId="77777777" w:rsidR="006B165B" w:rsidRPr="006B165B" w:rsidRDefault="006B165B" w:rsidP="006B165B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73136E88" w14:textId="77777777" w:rsidR="006B165B" w:rsidRPr="006B165B" w:rsidRDefault="006B165B" w:rsidP="006B165B">
            <w:r>
              <w:t>62</w:t>
            </w:r>
          </w:p>
        </w:tc>
        <w:tc>
          <w:tcPr>
            <w:tcW w:w="0" w:type="auto"/>
            <w:vAlign w:val="center"/>
            <w:hideMark/>
          </w:tcPr>
          <w:p w14:paraId="4B8445ED" w14:textId="77777777" w:rsidR="006B165B" w:rsidRPr="006B165B" w:rsidRDefault="006B165B" w:rsidP="006B165B">
            <w:r>
              <w:t>68</w:t>
            </w:r>
          </w:p>
        </w:tc>
        <w:tc>
          <w:tcPr>
            <w:tcW w:w="0" w:type="auto"/>
            <w:vAlign w:val="center"/>
            <w:hideMark/>
          </w:tcPr>
          <w:p w14:paraId="2C7B6BF1" w14:textId="77777777" w:rsidR="006B165B" w:rsidRPr="006B165B" w:rsidRDefault="006B165B" w:rsidP="006B165B">
            <w:r>
              <w:t>58</w:t>
            </w:r>
          </w:p>
        </w:tc>
        <w:tc>
          <w:tcPr>
            <w:tcW w:w="0" w:type="auto"/>
            <w:vAlign w:val="center"/>
            <w:hideMark/>
          </w:tcPr>
          <w:p w14:paraId="15E8C409" w14:textId="77777777" w:rsidR="006B165B" w:rsidRPr="006B165B" w:rsidRDefault="006B165B" w:rsidP="006B165B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1DB54BB0" w14:textId="77777777" w:rsidR="006B165B" w:rsidRPr="006B165B" w:rsidRDefault="006B165B" w:rsidP="006B165B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4F255E2D" w14:textId="77777777" w:rsidR="006B165B" w:rsidRPr="006B165B" w:rsidRDefault="006B165B" w:rsidP="006B165B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679AC9E0" w14:textId="77777777" w:rsidR="006B165B" w:rsidRPr="006B165B" w:rsidRDefault="006B165B" w:rsidP="006B165B">
            <w:r>
              <w:t>54.65</w:t>
            </w:r>
          </w:p>
        </w:tc>
      </w:tr>
      <w:tr w:rsidR="006B165B" w:rsidRPr="006B165B" w14:paraId="5EE32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D780" w14:textId="77777777" w:rsidR="006B165B" w:rsidRPr="006B165B" w:rsidRDefault="006B165B" w:rsidP="006B165B">
            <w:r>
              <w:t>Байконур</w:t>
            </w:r>
          </w:p>
        </w:tc>
        <w:tc>
          <w:tcPr>
            <w:tcW w:w="0" w:type="auto"/>
            <w:vAlign w:val="center"/>
            <w:hideMark/>
          </w:tcPr>
          <w:p w14:paraId="44D9522B" w14:textId="77777777" w:rsidR="006B165B" w:rsidRPr="006B165B" w:rsidRDefault="006B165B" w:rsidP="006B165B">
            <w:r>
              <w:t>0.13</w:t>
            </w:r>
          </w:p>
        </w:tc>
        <w:tc>
          <w:tcPr>
            <w:tcW w:w="0" w:type="auto"/>
            <w:vAlign w:val="center"/>
            <w:hideMark/>
          </w:tcPr>
          <w:p w14:paraId="60322172" w14:textId="77777777" w:rsidR="006B165B" w:rsidRPr="006B165B" w:rsidRDefault="006B165B" w:rsidP="006B165B"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7E3A0CD8" w14:textId="77777777" w:rsidR="006B165B" w:rsidRPr="006B165B" w:rsidRDefault="006B165B" w:rsidP="006B165B">
            <w:r>
              <w:t>68</w:t>
            </w:r>
          </w:p>
        </w:tc>
        <w:tc>
          <w:tcPr>
            <w:tcW w:w="0" w:type="auto"/>
            <w:vAlign w:val="center"/>
            <w:hideMark/>
          </w:tcPr>
          <w:p w14:paraId="140BB308" w14:textId="77777777" w:rsidR="006B165B" w:rsidRPr="006B165B" w:rsidRDefault="006B165B" w:rsidP="006B165B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1FDFF76D" w14:textId="77777777" w:rsidR="006B165B" w:rsidRPr="006B165B" w:rsidRDefault="006B165B" w:rsidP="006B165B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6E23C8F1" w14:textId="77777777" w:rsidR="006B165B" w:rsidRPr="006B165B" w:rsidRDefault="006B165B" w:rsidP="006B165B">
            <w:r>
              <w:t>58</w:t>
            </w:r>
          </w:p>
        </w:tc>
        <w:tc>
          <w:tcPr>
            <w:tcW w:w="0" w:type="auto"/>
            <w:vAlign w:val="center"/>
            <w:hideMark/>
          </w:tcPr>
          <w:p w14:paraId="6DE0B62A" w14:textId="77777777" w:rsidR="006B165B" w:rsidRPr="006B165B" w:rsidRDefault="006B165B" w:rsidP="006B165B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60B969C2" w14:textId="77777777" w:rsidR="006B165B" w:rsidRPr="006B165B" w:rsidRDefault="006B165B" w:rsidP="006B165B"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441B2519" w14:textId="77777777" w:rsidR="006B165B" w:rsidRPr="006B165B" w:rsidRDefault="006B165B" w:rsidP="006B165B">
            <w:r>
              <w:t>58</w:t>
            </w:r>
          </w:p>
        </w:tc>
        <w:tc>
          <w:tcPr>
            <w:tcW w:w="0" w:type="auto"/>
            <w:vAlign w:val="center"/>
            <w:hideMark/>
          </w:tcPr>
          <w:p w14:paraId="606AFFF4" w14:textId="77777777" w:rsidR="006B165B" w:rsidRPr="006B165B" w:rsidRDefault="006B165B" w:rsidP="006B165B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03EA259C" w14:textId="77777777" w:rsidR="006B165B" w:rsidRPr="006B165B" w:rsidRDefault="006B165B" w:rsidP="006B165B">
            <w:r>
              <w:t>58</w:t>
            </w:r>
          </w:p>
        </w:tc>
        <w:tc>
          <w:tcPr>
            <w:tcW w:w="0" w:type="auto"/>
            <w:vAlign w:val="center"/>
            <w:hideMark/>
          </w:tcPr>
          <w:p w14:paraId="48B18FB6" w14:textId="77777777" w:rsidR="006B165B" w:rsidRPr="006B165B" w:rsidRDefault="006B165B" w:rsidP="006B165B">
            <w:r>
              <w:t>56.63</w:t>
            </w:r>
          </w:p>
        </w:tc>
      </w:tr>
      <w:tr w:rsidR="006B165B" w:rsidRPr="006B165B" w14:paraId="5EC1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784B" w14:textId="77777777" w:rsidR="006B165B" w:rsidRPr="006B165B" w:rsidRDefault="006B165B" w:rsidP="006B165B">
            <w:r>
              <w:lastRenderedPageBreak/>
              <w:t>Нура</w:t>
            </w:r>
          </w:p>
        </w:tc>
        <w:tc>
          <w:tcPr>
            <w:tcW w:w="0" w:type="auto"/>
            <w:vAlign w:val="center"/>
            <w:hideMark/>
          </w:tcPr>
          <w:p w14:paraId="4904B1EF" w14:textId="77777777" w:rsidR="006B165B" w:rsidRPr="006B165B" w:rsidRDefault="006B165B" w:rsidP="006B165B">
            <w:r>
              <w:t>0.16</w:t>
            </w:r>
          </w:p>
        </w:tc>
        <w:tc>
          <w:tcPr>
            <w:tcW w:w="0" w:type="auto"/>
            <w:vAlign w:val="center"/>
            <w:hideMark/>
          </w:tcPr>
          <w:p w14:paraId="542AEBC0" w14:textId="77777777" w:rsidR="006B165B" w:rsidRPr="006B165B" w:rsidRDefault="006B165B" w:rsidP="006B165B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0DA2FAFF" w14:textId="77777777" w:rsidR="006B165B" w:rsidRPr="006B165B" w:rsidRDefault="006B165B" w:rsidP="006B165B"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4083BEBC" w14:textId="77777777" w:rsidR="006B165B" w:rsidRPr="006B165B" w:rsidRDefault="006B165B" w:rsidP="006B165B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193911AF" w14:textId="77777777" w:rsidR="006B165B" w:rsidRPr="006B165B" w:rsidRDefault="006B165B" w:rsidP="006B165B"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3D6822D1" w14:textId="77777777" w:rsidR="006B165B" w:rsidRPr="006B165B" w:rsidRDefault="006B165B" w:rsidP="006B165B"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5F0C8743" w14:textId="77777777" w:rsidR="006B165B" w:rsidRPr="006B165B" w:rsidRDefault="006B165B" w:rsidP="006B165B"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7EADFF49" w14:textId="77777777" w:rsidR="006B165B" w:rsidRPr="006B165B" w:rsidRDefault="006B165B" w:rsidP="006B165B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74278D93" w14:textId="77777777" w:rsidR="006B165B" w:rsidRPr="006B165B" w:rsidRDefault="006B165B" w:rsidP="006B165B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2C6F3C8F" w14:textId="77777777" w:rsidR="006B165B" w:rsidRPr="006B165B" w:rsidRDefault="006B165B" w:rsidP="006B165B"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4273130A" w14:textId="77777777" w:rsidR="006B165B" w:rsidRPr="006B165B" w:rsidRDefault="006B165B" w:rsidP="006B165B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53AE3F59" w14:textId="77777777" w:rsidR="006B165B" w:rsidRPr="006B165B" w:rsidRDefault="006B165B" w:rsidP="006B165B">
            <w:r>
              <w:t>49.18</w:t>
            </w:r>
          </w:p>
        </w:tc>
      </w:tr>
    </w:tbl>
    <w:p w14:paraId="30654C85" w14:textId="77777777" w:rsidR="006B165B" w:rsidRPr="006B165B" w:rsidRDefault="006B165B" w:rsidP="006B165B">
      <w:r>
        <w:t>Профили районов:</w:t>
      </w:r>
    </w:p>
    <w:p w14:paraId="393552EC" w14:textId="77777777" w:rsidR="006B165B" w:rsidRPr="006B165B" w:rsidRDefault="006B165B" w:rsidP="006B165B">
      <w:pPr>
        <w:numPr>
          <w:ilvl w:val="0"/>
          <w:numId w:val="1"/>
        </w:numPr>
      </w:pPr>
      <w:r>
        <w:rPr>
          <w:b/>
          <w:bCs/>
        </w:rPr>
        <w:t>Есиль</w:t>
      </w:r>
      <w:r>
        <w:t>: богатый, но с пробками на мостах и переполненными школами.</w:t>
      </w:r>
    </w:p>
    <w:p w14:paraId="4DBB01F3" w14:textId="77777777" w:rsidR="006B165B" w:rsidRPr="006B165B" w:rsidRDefault="006B165B" w:rsidP="006B165B">
      <w:pPr>
        <w:numPr>
          <w:ilvl w:val="0"/>
          <w:numId w:val="1"/>
        </w:numPr>
      </w:pPr>
      <w:r>
        <w:rPr>
          <w:b/>
          <w:bCs/>
        </w:rPr>
        <w:t>Алматы</w:t>
      </w:r>
      <w:r>
        <w:t>: старый ЖКХ и пробки.</w:t>
      </w:r>
    </w:p>
    <w:p w14:paraId="1A46956E" w14:textId="77777777" w:rsidR="006B165B" w:rsidRPr="006B165B" w:rsidRDefault="006B165B" w:rsidP="006B165B">
      <w:pPr>
        <w:numPr>
          <w:ilvl w:val="0"/>
          <w:numId w:val="1"/>
        </w:numPr>
      </w:pPr>
      <w:r>
        <w:rPr>
          <w:b/>
          <w:bCs/>
        </w:rPr>
        <w:t>Сарыарка</w:t>
      </w:r>
      <w:r>
        <w:t>: смог от частного сектора, слабое озеленение.</w:t>
      </w:r>
    </w:p>
    <w:p w14:paraId="20DF61BF" w14:textId="77777777" w:rsidR="006B165B" w:rsidRPr="006B165B" w:rsidRDefault="006B165B" w:rsidP="006B165B">
      <w:pPr>
        <w:numPr>
          <w:ilvl w:val="0"/>
          <w:numId w:val="1"/>
        </w:numPr>
      </w:pPr>
      <w:r>
        <w:rPr>
          <w:b/>
          <w:bCs/>
        </w:rPr>
        <w:t>Байконур</w:t>
      </w:r>
      <w:r>
        <w:t>: середняк без ярких перекосов.</w:t>
      </w:r>
    </w:p>
    <w:p w14:paraId="34B5AC7C" w14:textId="77777777" w:rsidR="006B165B" w:rsidRPr="006B165B" w:rsidRDefault="006B165B" w:rsidP="006B165B">
      <w:pPr>
        <w:numPr>
          <w:ilvl w:val="0"/>
          <w:numId w:val="1"/>
        </w:numPr>
      </w:pPr>
      <w:r>
        <w:rPr>
          <w:b/>
          <w:bCs/>
        </w:rPr>
        <w:t>Нура</w:t>
      </w:r>
      <w:r>
        <w:t>: главный «аутсайдер» по соцсфере и транспорту.</w:t>
      </w:r>
    </w:p>
    <w:p w14:paraId="38A6F18E" w14:textId="77777777" w:rsidR="006B165B" w:rsidRPr="006B165B" w:rsidRDefault="006B165B" w:rsidP="006B165B">
      <w:r>
        <w:pict w14:anchorId="3A6181DB">
          <v:rect id="_x0000_i1043" style="width:0;height:1.5pt" o:hralign="center" o:hrstd="t" o:hr="t" fillcolor="#a0a0a0" stroked="f"/>
        </w:pict>
      </w:r>
    </w:p>
    <w:p w14:paraId="778DACA0" w14:textId="77777777" w:rsidR="006B165B" w:rsidRPr="006B165B" w:rsidRDefault="006B165B" w:rsidP="006B165B">
      <w:pPr>
        <w:rPr>
          <w:b/>
          <w:bCs/>
        </w:rPr>
      </w:pPr>
      <w:r>
        <w:rPr>
          <w:b/>
          <w:bCs/>
        </w:rPr>
        <w:t>2. Каталог мероприятий (14 шт.)</w:t>
      </w:r>
    </w:p>
    <w:p w14:paraId="11246060" w14:textId="77777777" w:rsidR="006B165B" w:rsidRPr="006B165B" w:rsidRDefault="006B165B" w:rsidP="006B165B">
      <w:r>
        <w:rPr>
          <w:b/>
          <w:bCs/>
        </w:rPr>
        <w:t>Горизонт симуляции H = 8 кварталов (2 условных года).</w:t>
      </w:r>
      <w:r>
        <w:t xml:space="preserve"> «Лаг» L: через сколько кварталов мера начинает работать. Реализованная доля эффекта = </w:t>
      </w:r>
      <w:r>
        <w:rPr>
          <w:b/>
          <w:bCs/>
        </w:rPr>
        <w:t>(8 − L) / 8</w:t>
      </w:r>
      <w:r>
        <w:t>.</w:t>
      </w:r>
    </w:p>
    <w:p w14:paraId="3B920C3B" w14:textId="77777777" w:rsidR="006B165B" w:rsidRPr="006B165B" w:rsidRDefault="006B165B" w:rsidP="006B165B">
      <w:r>
        <w:t xml:space="preserve">Тип </w:t>
      </w:r>
      <w:r>
        <w:rPr>
          <w:b/>
          <w:bCs/>
        </w:rPr>
        <w:t>«Район»</w:t>
      </w:r>
      <w:r>
        <w:t xml:space="preserve"> означает, что нужно выбрать один район, и эффект применяется только к нему. Тип </w:t>
      </w:r>
      <w:r>
        <w:rPr>
          <w:b/>
          <w:bCs/>
        </w:rPr>
        <w:t>«Город»</w:t>
      </w:r>
      <w:r>
        <w:t xml:space="preserve"> означает, что эффект применяется ко всем 5 районам.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1597"/>
        <w:gridCol w:w="2940"/>
        <w:gridCol w:w="733"/>
        <w:gridCol w:w="1288"/>
        <w:gridCol w:w="454"/>
        <w:gridCol w:w="1821"/>
      </w:tblGrid>
      <w:tr w:rsidR="006B165B" w:rsidRPr="006B165B" w14:paraId="189F8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C069A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C6339D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0FB6D6A5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Мероприятие</w:t>
            </w:r>
          </w:p>
        </w:tc>
        <w:tc>
          <w:tcPr>
            <w:tcW w:w="0" w:type="auto"/>
            <w:vAlign w:val="center"/>
            <w:hideMark/>
          </w:tcPr>
          <w:p w14:paraId="74552BCA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27DD8E7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30F6B46A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Лаг</w:t>
            </w:r>
          </w:p>
        </w:tc>
        <w:tc>
          <w:tcPr>
            <w:tcW w:w="0" w:type="auto"/>
            <w:vAlign w:val="center"/>
            <w:hideMark/>
          </w:tcPr>
          <w:p w14:paraId="03741D95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Эффекты (полные, до учёта лага)</w:t>
            </w:r>
          </w:p>
        </w:tc>
      </w:tr>
      <w:tr w:rsidR="006B165B" w:rsidRPr="006B165B" w14:paraId="513CF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D219" w14:textId="77777777" w:rsidR="006B165B" w:rsidRPr="006B165B" w:rsidRDefault="006B165B" w:rsidP="006B165B">
            <w:r>
              <w:t>M1</w:t>
            </w:r>
          </w:p>
        </w:tc>
        <w:tc>
          <w:tcPr>
            <w:tcW w:w="0" w:type="auto"/>
            <w:vAlign w:val="center"/>
            <w:hideMark/>
          </w:tcPr>
          <w:p w14:paraId="3A7BCA45" w14:textId="77777777" w:rsidR="006B165B" w:rsidRPr="006B165B" w:rsidRDefault="006B165B" w:rsidP="006B165B">
            <w: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3A0B93F5" w14:textId="77777777" w:rsidR="006B165B" w:rsidRPr="006B165B" w:rsidRDefault="006B165B" w:rsidP="006B165B">
            <w:r>
              <w:t>Выделенные полосы для автобусов</w:t>
            </w:r>
          </w:p>
        </w:tc>
        <w:tc>
          <w:tcPr>
            <w:tcW w:w="0" w:type="auto"/>
            <w:vAlign w:val="center"/>
            <w:hideMark/>
          </w:tcPr>
          <w:p w14:paraId="6937DE24" w14:textId="77777777" w:rsidR="006B165B" w:rsidRPr="006B165B" w:rsidRDefault="006B165B" w:rsidP="006B165B">
            <w: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1F51F780" w14:textId="77777777" w:rsidR="006B165B" w:rsidRPr="006B165B" w:rsidRDefault="006B165B" w:rsidP="006B165B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2690BCF9" w14:textId="77777777" w:rsidR="006B165B" w:rsidRPr="006B165B" w:rsidRDefault="006B165B" w:rsidP="006B165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9AE5D46" w14:textId="77777777" w:rsidR="006B165B" w:rsidRPr="006B165B" w:rsidRDefault="006B165B" w:rsidP="006B165B">
            <w:r>
              <w:t>T1 +6, T2 +9</w:t>
            </w:r>
          </w:p>
        </w:tc>
      </w:tr>
      <w:tr w:rsidR="006B165B" w:rsidRPr="006B165B" w14:paraId="41C23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6311" w14:textId="77777777" w:rsidR="006B165B" w:rsidRPr="006B165B" w:rsidRDefault="006B165B" w:rsidP="006B165B">
            <w:r>
              <w:t>M2</w:t>
            </w:r>
          </w:p>
        </w:tc>
        <w:tc>
          <w:tcPr>
            <w:tcW w:w="0" w:type="auto"/>
            <w:vAlign w:val="center"/>
            <w:hideMark/>
          </w:tcPr>
          <w:p w14:paraId="6614475C" w14:textId="77777777" w:rsidR="006B165B" w:rsidRPr="006B165B" w:rsidRDefault="006B165B" w:rsidP="006B165B">
            <w: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33027980" w14:textId="77777777" w:rsidR="006B165B" w:rsidRPr="006B165B" w:rsidRDefault="006B165B" w:rsidP="006B165B">
            <w:r>
              <w:t>Умные светофоры (адаптивное управление)</w:t>
            </w:r>
          </w:p>
        </w:tc>
        <w:tc>
          <w:tcPr>
            <w:tcW w:w="0" w:type="auto"/>
            <w:vAlign w:val="center"/>
            <w:hideMark/>
          </w:tcPr>
          <w:p w14:paraId="00FBFE9E" w14:textId="77777777" w:rsidR="006B165B" w:rsidRPr="006B165B" w:rsidRDefault="006B165B" w:rsidP="006B165B">
            <w:r>
              <w:t>Город</w:t>
            </w:r>
          </w:p>
        </w:tc>
        <w:tc>
          <w:tcPr>
            <w:tcW w:w="0" w:type="auto"/>
            <w:vAlign w:val="center"/>
            <w:hideMark/>
          </w:tcPr>
          <w:p w14:paraId="5E63A214" w14:textId="77777777" w:rsidR="006B165B" w:rsidRPr="006B165B" w:rsidRDefault="006B165B" w:rsidP="006B165B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2F4DB954" w14:textId="77777777" w:rsidR="006B165B" w:rsidRPr="006B165B" w:rsidRDefault="006B165B" w:rsidP="006B165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3CB8536" w14:textId="77777777" w:rsidR="006B165B" w:rsidRPr="006B165B" w:rsidRDefault="006B165B" w:rsidP="006B165B">
            <w:r>
              <w:t>T1 +4, B2 +3</w:t>
            </w:r>
          </w:p>
        </w:tc>
      </w:tr>
      <w:tr w:rsidR="006B165B" w:rsidRPr="006B165B" w14:paraId="4D925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1D3A" w14:textId="77777777" w:rsidR="006B165B" w:rsidRPr="006B165B" w:rsidRDefault="006B165B" w:rsidP="006B165B">
            <w:r>
              <w:t>M3</w:t>
            </w:r>
          </w:p>
        </w:tc>
        <w:tc>
          <w:tcPr>
            <w:tcW w:w="0" w:type="auto"/>
            <w:vAlign w:val="center"/>
            <w:hideMark/>
          </w:tcPr>
          <w:p w14:paraId="19752765" w14:textId="77777777" w:rsidR="006B165B" w:rsidRPr="006B165B" w:rsidRDefault="006B165B" w:rsidP="006B165B">
            <w:r>
              <w:t>Транспорт</w:t>
            </w:r>
          </w:p>
        </w:tc>
        <w:tc>
          <w:tcPr>
            <w:tcW w:w="0" w:type="auto"/>
            <w:vAlign w:val="center"/>
            <w:hideMark/>
          </w:tcPr>
          <w:p w14:paraId="3E7501B1" w14:textId="77777777" w:rsidR="006B165B" w:rsidRPr="006B165B" w:rsidRDefault="006B165B" w:rsidP="006B165B">
            <w:r>
              <w:t>Линия ЛРТ / расширение</w:t>
            </w:r>
          </w:p>
        </w:tc>
        <w:tc>
          <w:tcPr>
            <w:tcW w:w="0" w:type="auto"/>
            <w:vAlign w:val="center"/>
            <w:hideMark/>
          </w:tcPr>
          <w:p w14:paraId="29CEBF64" w14:textId="77777777" w:rsidR="006B165B" w:rsidRPr="006B165B" w:rsidRDefault="006B165B" w:rsidP="006B165B">
            <w: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7B911BDE" w14:textId="77777777" w:rsidR="006B165B" w:rsidRPr="006B165B" w:rsidRDefault="006B165B" w:rsidP="006B165B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08E70ADD" w14:textId="77777777" w:rsidR="006B165B" w:rsidRPr="006B165B" w:rsidRDefault="006B165B" w:rsidP="006B165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2987377" w14:textId="77777777" w:rsidR="006B165B" w:rsidRPr="006B165B" w:rsidRDefault="006B165B" w:rsidP="006B165B">
            <w:r>
              <w:t>T1 +16, T2 +20, E2 +4</w:t>
            </w:r>
          </w:p>
        </w:tc>
      </w:tr>
      <w:tr w:rsidR="006B165B" w:rsidRPr="006B165B" w14:paraId="76476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C06C" w14:textId="77777777" w:rsidR="006B165B" w:rsidRPr="006B165B" w:rsidRDefault="006B165B" w:rsidP="006B165B">
            <w:r>
              <w:t>M4</w:t>
            </w:r>
          </w:p>
        </w:tc>
        <w:tc>
          <w:tcPr>
            <w:tcW w:w="0" w:type="auto"/>
            <w:vAlign w:val="center"/>
            <w:hideMark/>
          </w:tcPr>
          <w:p w14:paraId="1E1F959A" w14:textId="77777777" w:rsidR="006B165B" w:rsidRPr="006B165B" w:rsidRDefault="006B165B" w:rsidP="006B165B">
            <w:r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3CBAE86C" w14:textId="77777777" w:rsidR="006B165B" w:rsidRPr="006B165B" w:rsidRDefault="006B165B" w:rsidP="006B165B">
            <w:r>
              <w:t>Парк / сквер</w:t>
            </w:r>
          </w:p>
        </w:tc>
        <w:tc>
          <w:tcPr>
            <w:tcW w:w="0" w:type="auto"/>
            <w:vAlign w:val="center"/>
            <w:hideMark/>
          </w:tcPr>
          <w:p w14:paraId="69735468" w14:textId="77777777" w:rsidR="006B165B" w:rsidRPr="006B165B" w:rsidRDefault="006B165B" w:rsidP="006B165B">
            <w: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087A01C9" w14:textId="77777777" w:rsidR="006B165B" w:rsidRPr="006B165B" w:rsidRDefault="006B165B" w:rsidP="006B165B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4BA333FE" w14:textId="77777777" w:rsidR="006B165B" w:rsidRPr="006B165B" w:rsidRDefault="006B165B" w:rsidP="006B165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F0E650C" w14:textId="77777777" w:rsidR="006B165B" w:rsidRPr="006B165B" w:rsidRDefault="006B165B" w:rsidP="006B165B">
            <w:r>
              <w:t>E1 +12, E2 +3, B1 +2</w:t>
            </w:r>
          </w:p>
        </w:tc>
      </w:tr>
      <w:tr w:rsidR="006B165B" w:rsidRPr="006B165B" w14:paraId="75182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2D40" w14:textId="77777777" w:rsidR="006B165B" w:rsidRPr="006B165B" w:rsidRDefault="006B165B" w:rsidP="006B165B">
            <w:r>
              <w:t>M5</w:t>
            </w:r>
          </w:p>
        </w:tc>
        <w:tc>
          <w:tcPr>
            <w:tcW w:w="0" w:type="auto"/>
            <w:vAlign w:val="center"/>
            <w:hideMark/>
          </w:tcPr>
          <w:p w14:paraId="2DBCA886" w14:textId="77777777" w:rsidR="006B165B" w:rsidRPr="006B165B" w:rsidRDefault="006B165B" w:rsidP="006B165B">
            <w:r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3999DFF7" w14:textId="77777777" w:rsidR="006B165B" w:rsidRPr="006B165B" w:rsidRDefault="006B165B" w:rsidP="006B165B">
            <w:r>
              <w:t>Перевод частного сектора на чистое топливо</w:t>
            </w:r>
          </w:p>
        </w:tc>
        <w:tc>
          <w:tcPr>
            <w:tcW w:w="0" w:type="auto"/>
            <w:vAlign w:val="center"/>
            <w:hideMark/>
          </w:tcPr>
          <w:p w14:paraId="5F31E4EA" w14:textId="77777777" w:rsidR="006B165B" w:rsidRPr="006B165B" w:rsidRDefault="006B165B" w:rsidP="006B165B">
            <w: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1827CB36" w14:textId="77777777" w:rsidR="006B165B" w:rsidRPr="006B165B" w:rsidRDefault="006B165B" w:rsidP="006B165B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49ABA72A" w14:textId="77777777" w:rsidR="006B165B" w:rsidRPr="006B165B" w:rsidRDefault="006B165B" w:rsidP="006B165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938DA36" w14:textId="77777777" w:rsidR="006B165B" w:rsidRPr="006B165B" w:rsidRDefault="006B165B" w:rsidP="006B165B">
            <w:r>
              <w:t>E2 +14, C1 +4</w:t>
            </w:r>
          </w:p>
        </w:tc>
      </w:tr>
      <w:tr w:rsidR="006B165B" w:rsidRPr="006B165B" w14:paraId="78297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3CBE" w14:textId="77777777" w:rsidR="006B165B" w:rsidRPr="006B165B" w:rsidRDefault="006B165B" w:rsidP="006B165B">
            <w:r>
              <w:t>M6</w:t>
            </w:r>
          </w:p>
        </w:tc>
        <w:tc>
          <w:tcPr>
            <w:tcW w:w="0" w:type="auto"/>
            <w:vAlign w:val="center"/>
            <w:hideMark/>
          </w:tcPr>
          <w:p w14:paraId="64B61F76" w14:textId="77777777" w:rsidR="006B165B" w:rsidRPr="006B165B" w:rsidRDefault="006B165B" w:rsidP="006B165B">
            <w:r>
              <w:t>Экология</w:t>
            </w:r>
          </w:p>
        </w:tc>
        <w:tc>
          <w:tcPr>
            <w:tcW w:w="0" w:type="auto"/>
            <w:vAlign w:val="center"/>
            <w:hideMark/>
          </w:tcPr>
          <w:p w14:paraId="39E1D4EC" w14:textId="77777777" w:rsidR="006B165B" w:rsidRPr="006B165B" w:rsidRDefault="006B165B" w:rsidP="006B165B">
            <w:r>
              <w:t>Городская программа озеленения и ветрозащитных полос</w:t>
            </w:r>
          </w:p>
        </w:tc>
        <w:tc>
          <w:tcPr>
            <w:tcW w:w="0" w:type="auto"/>
            <w:vAlign w:val="center"/>
            <w:hideMark/>
          </w:tcPr>
          <w:p w14:paraId="27B24085" w14:textId="77777777" w:rsidR="006B165B" w:rsidRPr="006B165B" w:rsidRDefault="006B165B" w:rsidP="006B165B">
            <w:r>
              <w:t>Город</w:t>
            </w:r>
          </w:p>
        </w:tc>
        <w:tc>
          <w:tcPr>
            <w:tcW w:w="0" w:type="auto"/>
            <w:vAlign w:val="center"/>
            <w:hideMark/>
          </w:tcPr>
          <w:p w14:paraId="7C61FF89" w14:textId="77777777" w:rsidR="006B165B" w:rsidRPr="006B165B" w:rsidRDefault="006B165B" w:rsidP="006B165B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56952713" w14:textId="77777777" w:rsidR="006B165B" w:rsidRPr="006B165B" w:rsidRDefault="006B165B" w:rsidP="006B165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308EAEE" w14:textId="77777777" w:rsidR="006B165B" w:rsidRPr="006B165B" w:rsidRDefault="006B165B" w:rsidP="006B165B">
            <w:r>
              <w:t>E1 +5, E2 +3</w:t>
            </w:r>
          </w:p>
        </w:tc>
      </w:tr>
      <w:tr w:rsidR="006B165B" w:rsidRPr="006B165B" w14:paraId="22F6B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B9CF" w14:textId="77777777" w:rsidR="006B165B" w:rsidRPr="006B165B" w:rsidRDefault="006B165B" w:rsidP="006B165B">
            <w:r>
              <w:lastRenderedPageBreak/>
              <w:t>M7</w:t>
            </w:r>
          </w:p>
        </w:tc>
        <w:tc>
          <w:tcPr>
            <w:tcW w:w="0" w:type="auto"/>
            <w:vAlign w:val="center"/>
            <w:hideMark/>
          </w:tcPr>
          <w:p w14:paraId="32A72413" w14:textId="77777777" w:rsidR="006B165B" w:rsidRPr="006B165B" w:rsidRDefault="006B165B" w:rsidP="006B165B">
            <w:r>
              <w:t>Соцсфера</w:t>
            </w:r>
          </w:p>
        </w:tc>
        <w:tc>
          <w:tcPr>
            <w:tcW w:w="0" w:type="auto"/>
            <w:vAlign w:val="center"/>
            <w:hideMark/>
          </w:tcPr>
          <w:p w14:paraId="511FB9A1" w14:textId="77777777" w:rsidR="006B165B" w:rsidRPr="006B165B" w:rsidRDefault="006B165B" w:rsidP="006B165B">
            <w:r>
              <w:t>Школа + детсад (модульное строительство)</w:t>
            </w:r>
          </w:p>
        </w:tc>
        <w:tc>
          <w:tcPr>
            <w:tcW w:w="0" w:type="auto"/>
            <w:vAlign w:val="center"/>
            <w:hideMark/>
          </w:tcPr>
          <w:p w14:paraId="49212F54" w14:textId="77777777" w:rsidR="006B165B" w:rsidRPr="006B165B" w:rsidRDefault="006B165B" w:rsidP="006B165B">
            <w: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19217B31" w14:textId="77777777" w:rsidR="006B165B" w:rsidRPr="006B165B" w:rsidRDefault="006B165B" w:rsidP="006B165B"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347FB9D4" w14:textId="77777777" w:rsidR="006B165B" w:rsidRPr="006B165B" w:rsidRDefault="006B165B" w:rsidP="006B165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308C83E" w14:textId="77777777" w:rsidR="006B165B" w:rsidRPr="006B165B" w:rsidRDefault="006B165B" w:rsidP="006B165B">
            <w:r>
              <w:t>S1 +16</w:t>
            </w:r>
          </w:p>
        </w:tc>
      </w:tr>
      <w:tr w:rsidR="006B165B" w:rsidRPr="006B165B" w14:paraId="5B324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E75C5" w14:textId="77777777" w:rsidR="006B165B" w:rsidRPr="006B165B" w:rsidRDefault="006B165B" w:rsidP="006B165B">
            <w:r>
              <w:t>M8</w:t>
            </w:r>
          </w:p>
        </w:tc>
        <w:tc>
          <w:tcPr>
            <w:tcW w:w="0" w:type="auto"/>
            <w:vAlign w:val="center"/>
            <w:hideMark/>
          </w:tcPr>
          <w:p w14:paraId="4D28E773" w14:textId="77777777" w:rsidR="006B165B" w:rsidRPr="006B165B" w:rsidRDefault="006B165B" w:rsidP="006B165B">
            <w:r>
              <w:t>Соцсфера</w:t>
            </w:r>
          </w:p>
        </w:tc>
        <w:tc>
          <w:tcPr>
            <w:tcW w:w="0" w:type="auto"/>
            <w:vAlign w:val="center"/>
            <w:hideMark/>
          </w:tcPr>
          <w:p w14:paraId="3543FB5F" w14:textId="77777777" w:rsidR="006B165B" w:rsidRPr="006B165B" w:rsidRDefault="006B165B" w:rsidP="006B165B">
            <w:r>
              <w:t>Центр семейного здоровья / поликлиника</w:t>
            </w:r>
          </w:p>
        </w:tc>
        <w:tc>
          <w:tcPr>
            <w:tcW w:w="0" w:type="auto"/>
            <w:vAlign w:val="center"/>
            <w:hideMark/>
          </w:tcPr>
          <w:p w14:paraId="0C0F4820" w14:textId="77777777" w:rsidR="006B165B" w:rsidRPr="006B165B" w:rsidRDefault="006B165B" w:rsidP="006B165B">
            <w: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414EBA95" w14:textId="77777777" w:rsidR="006B165B" w:rsidRPr="006B165B" w:rsidRDefault="006B165B" w:rsidP="006B165B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458C07F" w14:textId="77777777" w:rsidR="006B165B" w:rsidRPr="006B165B" w:rsidRDefault="006B165B" w:rsidP="006B165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BDD7DDC" w14:textId="77777777" w:rsidR="006B165B" w:rsidRPr="006B165B" w:rsidRDefault="006B165B" w:rsidP="006B165B">
            <w:r>
              <w:t>S2 +14</w:t>
            </w:r>
          </w:p>
        </w:tc>
      </w:tr>
      <w:tr w:rsidR="006B165B" w:rsidRPr="006B165B" w14:paraId="27304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0ECDD" w14:textId="77777777" w:rsidR="006B165B" w:rsidRPr="006B165B" w:rsidRDefault="006B165B" w:rsidP="006B165B">
            <w:r>
              <w:t>M9</w:t>
            </w:r>
          </w:p>
        </w:tc>
        <w:tc>
          <w:tcPr>
            <w:tcW w:w="0" w:type="auto"/>
            <w:vAlign w:val="center"/>
            <w:hideMark/>
          </w:tcPr>
          <w:p w14:paraId="4B6BB3C0" w14:textId="77777777" w:rsidR="006B165B" w:rsidRPr="006B165B" w:rsidRDefault="006B165B" w:rsidP="006B165B">
            <w:r>
              <w:t>Соцсфера</w:t>
            </w:r>
          </w:p>
        </w:tc>
        <w:tc>
          <w:tcPr>
            <w:tcW w:w="0" w:type="auto"/>
            <w:vAlign w:val="center"/>
            <w:hideMark/>
          </w:tcPr>
          <w:p w14:paraId="7DDBA1F1" w14:textId="77777777" w:rsidR="006B165B" w:rsidRPr="006B165B" w:rsidRDefault="006B165B" w:rsidP="006B165B">
            <w:r>
              <w:t>Дворовые спорт-хабы</w:t>
            </w:r>
          </w:p>
        </w:tc>
        <w:tc>
          <w:tcPr>
            <w:tcW w:w="0" w:type="auto"/>
            <w:vAlign w:val="center"/>
            <w:hideMark/>
          </w:tcPr>
          <w:p w14:paraId="6DE0888B" w14:textId="77777777" w:rsidR="006B165B" w:rsidRPr="006B165B" w:rsidRDefault="006B165B" w:rsidP="006B165B">
            <w: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59E32F36" w14:textId="77777777" w:rsidR="006B165B" w:rsidRPr="006B165B" w:rsidRDefault="006B165B" w:rsidP="006B165B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B97080D" w14:textId="77777777" w:rsidR="006B165B" w:rsidRPr="006B165B" w:rsidRDefault="006B165B" w:rsidP="006B165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C1CC7F7" w14:textId="77777777" w:rsidR="006B165B" w:rsidRPr="006B165B" w:rsidRDefault="006B165B" w:rsidP="006B165B">
            <w:r>
              <w:t>S1 +3, S2 +3, B1 +3</w:t>
            </w:r>
          </w:p>
        </w:tc>
      </w:tr>
      <w:tr w:rsidR="006B165B" w:rsidRPr="006B165B" w14:paraId="7ADFE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8370" w14:textId="77777777" w:rsidR="006B165B" w:rsidRPr="006B165B" w:rsidRDefault="006B165B" w:rsidP="006B165B">
            <w:r>
              <w:t>M10</w:t>
            </w:r>
          </w:p>
        </w:tc>
        <w:tc>
          <w:tcPr>
            <w:tcW w:w="0" w:type="auto"/>
            <w:vAlign w:val="center"/>
            <w:hideMark/>
          </w:tcPr>
          <w:p w14:paraId="25421A95" w14:textId="77777777" w:rsidR="006B165B" w:rsidRPr="006B165B" w:rsidRDefault="006B165B" w:rsidP="006B165B">
            <w: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74029720" w14:textId="77777777" w:rsidR="006B165B" w:rsidRPr="006B165B" w:rsidRDefault="006B165B" w:rsidP="006B165B">
            <w:r>
              <w:t>Освещение и камеры (расширение Safe City)</w:t>
            </w:r>
          </w:p>
        </w:tc>
        <w:tc>
          <w:tcPr>
            <w:tcW w:w="0" w:type="auto"/>
            <w:vAlign w:val="center"/>
            <w:hideMark/>
          </w:tcPr>
          <w:p w14:paraId="226CA508" w14:textId="77777777" w:rsidR="006B165B" w:rsidRPr="006B165B" w:rsidRDefault="006B165B" w:rsidP="006B165B">
            <w: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3D03E7DE" w14:textId="77777777" w:rsidR="006B165B" w:rsidRPr="006B165B" w:rsidRDefault="006B165B" w:rsidP="006B165B"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59E2FFD2" w14:textId="77777777" w:rsidR="006B165B" w:rsidRPr="006B165B" w:rsidRDefault="006B165B" w:rsidP="006B165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47D02C3" w14:textId="77777777" w:rsidR="006B165B" w:rsidRPr="006B165B" w:rsidRDefault="006B165B" w:rsidP="006B165B">
            <w:r>
              <w:t>B1 +12, B2 +2</w:t>
            </w:r>
          </w:p>
        </w:tc>
      </w:tr>
      <w:tr w:rsidR="006B165B" w:rsidRPr="006B165B" w14:paraId="3C96F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A8E2" w14:textId="77777777" w:rsidR="006B165B" w:rsidRPr="006B165B" w:rsidRDefault="006B165B" w:rsidP="006B165B">
            <w:r>
              <w:t>M11</w:t>
            </w:r>
          </w:p>
        </w:tc>
        <w:tc>
          <w:tcPr>
            <w:tcW w:w="0" w:type="auto"/>
            <w:vAlign w:val="center"/>
            <w:hideMark/>
          </w:tcPr>
          <w:p w14:paraId="2A93D23A" w14:textId="77777777" w:rsidR="006B165B" w:rsidRPr="006B165B" w:rsidRDefault="006B165B" w:rsidP="006B165B">
            <w: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03F4B2BF" w14:textId="77777777" w:rsidR="006B165B" w:rsidRPr="006B165B" w:rsidRDefault="006B165B" w:rsidP="006B165B">
            <w:r>
              <w:t>Безопасные переходы и школьные зоны</w:t>
            </w:r>
          </w:p>
        </w:tc>
        <w:tc>
          <w:tcPr>
            <w:tcW w:w="0" w:type="auto"/>
            <w:vAlign w:val="center"/>
            <w:hideMark/>
          </w:tcPr>
          <w:p w14:paraId="5D79FB4A" w14:textId="77777777" w:rsidR="006B165B" w:rsidRPr="006B165B" w:rsidRDefault="006B165B" w:rsidP="006B165B">
            <w: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2BAA1EAD" w14:textId="77777777" w:rsidR="006B165B" w:rsidRPr="006B165B" w:rsidRDefault="006B165B" w:rsidP="006B165B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8678FB1" w14:textId="77777777" w:rsidR="006B165B" w:rsidRPr="006B165B" w:rsidRDefault="006B165B" w:rsidP="006B165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8003FA8" w14:textId="77777777" w:rsidR="006B165B" w:rsidRPr="006B165B" w:rsidRDefault="006B165B" w:rsidP="006B165B">
            <w:r>
              <w:t>B2 +12, T1 −2</w:t>
            </w:r>
          </w:p>
        </w:tc>
      </w:tr>
      <w:tr w:rsidR="006B165B" w:rsidRPr="006B165B" w14:paraId="1413F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DCB8" w14:textId="77777777" w:rsidR="006B165B" w:rsidRPr="006B165B" w:rsidRDefault="006B165B" w:rsidP="006B165B">
            <w:r>
              <w:t>M12</w:t>
            </w:r>
          </w:p>
        </w:tc>
        <w:tc>
          <w:tcPr>
            <w:tcW w:w="0" w:type="auto"/>
            <w:vAlign w:val="center"/>
            <w:hideMark/>
          </w:tcPr>
          <w:p w14:paraId="4C534653" w14:textId="77777777" w:rsidR="006B165B" w:rsidRPr="006B165B" w:rsidRDefault="006B165B" w:rsidP="006B165B">
            <w:r>
              <w:t>Сервисы</w:t>
            </w:r>
          </w:p>
        </w:tc>
        <w:tc>
          <w:tcPr>
            <w:tcW w:w="0" w:type="auto"/>
            <w:vAlign w:val="center"/>
            <w:hideMark/>
          </w:tcPr>
          <w:p w14:paraId="31BDC2EF" w14:textId="77777777" w:rsidR="006B165B" w:rsidRPr="006B165B" w:rsidRDefault="006B165B" w:rsidP="006B165B">
            <w:r>
              <w:t>Единая цифровая платформа обращений</w:t>
            </w:r>
          </w:p>
        </w:tc>
        <w:tc>
          <w:tcPr>
            <w:tcW w:w="0" w:type="auto"/>
            <w:vAlign w:val="center"/>
            <w:hideMark/>
          </w:tcPr>
          <w:p w14:paraId="57EC0A10" w14:textId="77777777" w:rsidR="006B165B" w:rsidRPr="006B165B" w:rsidRDefault="006B165B" w:rsidP="006B165B">
            <w:r>
              <w:t>Город</w:t>
            </w:r>
          </w:p>
        </w:tc>
        <w:tc>
          <w:tcPr>
            <w:tcW w:w="0" w:type="auto"/>
            <w:vAlign w:val="center"/>
            <w:hideMark/>
          </w:tcPr>
          <w:p w14:paraId="154AED58" w14:textId="77777777" w:rsidR="006B165B" w:rsidRPr="006B165B" w:rsidRDefault="006B165B" w:rsidP="006B165B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76800129" w14:textId="77777777" w:rsidR="006B165B" w:rsidRPr="006B165B" w:rsidRDefault="006B165B" w:rsidP="006B165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7B98AF1" w14:textId="77777777" w:rsidR="006B165B" w:rsidRPr="006B165B" w:rsidRDefault="006B165B" w:rsidP="006B165B">
            <w:r>
              <w:t>C2 +5</w:t>
            </w:r>
          </w:p>
        </w:tc>
      </w:tr>
      <w:tr w:rsidR="006B165B" w:rsidRPr="006B165B" w14:paraId="16BE2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6D678" w14:textId="77777777" w:rsidR="006B165B" w:rsidRPr="006B165B" w:rsidRDefault="006B165B" w:rsidP="006B165B">
            <w:r>
              <w:t>M13</w:t>
            </w:r>
          </w:p>
        </w:tc>
        <w:tc>
          <w:tcPr>
            <w:tcW w:w="0" w:type="auto"/>
            <w:vAlign w:val="center"/>
            <w:hideMark/>
          </w:tcPr>
          <w:p w14:paraId="647EAFE7" w14:textId="77777777" w:rsidR="006B165B" w:rsidRPr="006B165B" w:rsidRDefault="006B165B" w:rsidP="006B165B">
            <w:r>
              <w:t>Сервисы</w:t>
            </w:r>
          </w:p>
        </w:tc>
        <w:tc>
          <w:tcPr>
            <w:tcW w:w="0" w:type="auto"/>
            <w:vAlign w:val="center"/>
            <w:hideMark/>
          </w:tcPr>
          <w:p w14:paraId="6B2F29DA" w14:textId="77777777" w:rsidR="006B165B" w:rsidRPr="006B165B" w:rsidRDefault="006B165B" w:rsidP="006B165B">
            <w:r>
              <w:t>Модернизация тепло- и водосетей</w:t>
            </w:r>
          </w:p>
        </w:tc>
        <w:tc>
          <w:tcPr>
            <w:tcW w:w="0" w:type="auto"/>
            <w:vAlign w:val="center"/>
            <w:hideMark/>
          </w:tcPr>
          <w:p w14:paraId="0B65707B" w14:textId="77777777" w:rsidR="006B165B" w:rsidRPr="006B165B" w:rsidRDefault="006B165B" w:rsidP="006B165B">
            <w:r>
              <w:t>Район</w:t>
            </w:r>
          </w:p>
        </w:tc>
        <w:tc>
          <w:tcPr>
            <w:tcW w:w="0" w:type="auto"/>
            <w:vAlign w:val="center"/>
            <w:hideMark/>
          </w:tcPr>
          <w:p w14:paraId="4D98E1E5" w14:textId="77777777" w:rsidR="006B165B" w:rsidRPr="006B165B" w:rsidRDefault="006B165B" w:rsidP="006B165B">
            <w:r>
              <w:t>28</w:t>
            </w:r>
          </w:p>
        </w:tc>
        <w:tc>
          <w:tcPr>
            <w:tcW w:w="0" w:type="auto"/>
            <w:vAlign w:val="center"/>
            <w:hideMark/>
          </w:tcPr>
          <w:p w14:paraId="7D1EE568" w14:textId="77777777" w:rsidR="006B165B" w:rsidRPr="006B165B" w:rsidRDefault="006B165B" w:rsidP="006B165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553B11B" w14:textId="77777777" w:rsidR="006B165B" w:rsidRPr="006B165B" w:rsidRDefault="006B165B" w:rsidP="006B165B">
            <w:r>
              <w:t>C1 +18, E2 +2</w:t>
            </w:r>
          </w:p>
        </w:tc>
      </w:tr>
      <w:tr w:rsidR="006B165B" w:rsidRPr="006B165B" w14:paraId="36497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EC88" w14:textId="77777777" w:rsidR="006B165B" w:rsidRPr="006B165B" w:rsidRDefault="006B165B" w:rsidP="006B165B">
            <w:r>
              <w:t>M14</w:t>
            </w:r>
          </w:p>
        </w:tc>
        <w:tc>
          <w:tcPr>
            <w:tcW w:w="0" w:type="auto"/>
            <w:vAlign w:val="center"/>
            <w:hideMark/>
          </w:tcPr>
          <w:p w14:paraId="0133ED36" w14:textId="77777777" w:rsidR="006B165B" w:rsidRPr="006B165B" w:rsidRDefault="006B165B" w:rsidP="006B165B">
            <w:r>
              <w:t>Сервисы</w:t>
            </w:r>
          </w:p>
        </w:tc>
        <w:tc>
          <w:tcPr>
            <w:tcW w:w="0" w:type="auto"/>
            <w:vAlign w:val="center"/>
            <w:hideMark/>
          </w:tcPr>
          <w:p w14:paraId="401FCEE3" w14:textId="77777777" w:rsidR="006B165B" w:rsidRPr="006B165B" w:rsidRDefault="006B165B" w:rsidP="006B165B">
            <w:r>
              <w:t>Аварийные бригады ЖКХ + раннее оповещение</w:t>
            </w:r>
          </w:p>
        </w:tc>
        <w:tc>
          <w:tcPr>
            <w:tcW w:w="0" w:type="auto"/>
            <w:vAlign w:val="center"/>
            <w:hideMark/>
          </w:tcPr>
          <w:p w14:paraId="1F50C2FE" w14:textId="77777777" w:rsidR="006B165B" w:rsidRPr="006B165B" w:rsidRDefault="006B165B" w:rsidP="006B165B">
            <w:r>
              <w:t>Город</w:t>
            </w:r>
          </w:p>
        </w:tc>
        <w:tc>
          <w:tcPr>
            <w:tcW w:w="0" w:type="auto"/>
            <w:vAlign w:val="center"/>
            <w:hideMark/>
          </w:tcPr>
          <w:p w14:paraId="7855581F" w14:textId="77777777" w:rsidR="006B165B" w:rsidRPr="006B165B" w:rsidRDefault="006B165B" w:rsidP="006B165B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7D2292E5" w14:textId="77777777" w:rsidR="006B165B" w:rsidRPr="006B165B" w:rsidRDefault="006B165B" w:rsidP="006B165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26A624A" w14:textId="77777777" w:rsidR="006B165B" w:rsidRPr="006B165B" w:rsidRDefault="006B165B" w:rsidP="006B165B">
            <w:r>
              <w:t>C1 +5, C2 +2</w:t>
            </w:r>
          </w:p>
        </w:tc>
      </w:tr>
    </w:tbl>
    <w:p w14:paraId="3B7BCDFD" w14:textId="77777777" w:rsidR="006B165B" w:rsidRPr="006B165B" w:rsidRDefault="006B165B" w:rsidP="006B165B">
      <w:r>
        <w:rPr>
          <w:b/>
          <w:bCs/>
        </w:rPr>
        <w:t>Синергии.</w:t>
      </w:r>
      <w:r>
        <w:t xml:space="preserve"> Бонус применяется, если выбраны обе меры. Для мер типа «Район» бонус даётся в районе первой меры пары. Бонус фиксированный и лагом не масштабируется.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162"/>
      </w:tblGrid>
      <w:tr w:rsidR="006B165B" w:rsidRPr="006B165B" w14:paraId="73F7A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A291F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Пара</w:t>
            </w:r>
          </w:p>
        </w:tc>
        <w:tc>
          <w:tcPr>
            <w:tcW w:w="0" w:type="auto"/>
            <w:vAlign w:val="center"/>
            <w:hideMark/>
          </w:tcPr>
          <w:p w14:paraId="1028454F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Бонус</w:t>
            </w:r>
          </w:p>
        </w:tc>
      </w:tr>
      <w:tr w:rsidR="006B165B" w:rsidRPr="006B165B" w14:paraId="6DA07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5639" w14:textId="77777777" w:rsidR="006B165B" w:rsidRPr="006B165B" w:rsidRDefault="006B165B" w:rsidP="006B165B">
            <w:r>
              <w:t>M1 + M2</w:t>
            </w:r>
          </w:p>
        </w:tc>
        <w:tc>
          <w:tcPr>
            <w:tcW w:w="0" w:type="auto"/>
            <w:vAlign w:val="center"/>
            <w:hideMark/>
          </w:tcPr>
          <w:p w14:paraId="2314BCEC" w14:textId="77777777" w:rsidR="006B165B" w:rsidRPr="006B165B" w:rsidRDefault="006B165B" w:rsidP="006B165B">
            <w:r>
              <w:t>T1 +2 в районе M1</w:t>
            </w:r>
          </w:p>
        </w:tc>
      </w:tr>
      <w:tr w:rsidR="006B165B" w:rsidRPr="006B165B" w14:paraId="698D8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022E" w14:textId="77777777" w:rsidR="006B165B" w:rsidRPr="006B165B" w:rsidRDefault="006B165B" w:rsidP="006B165B">
            <w:r>
              <w:t>M10 + M12</w:t>
            </w:r>
          </w:p>
        </w:tc>
        <w:tc>
          <w:tcPr>
            <w:tcW w:w="0" w:type="auto"/>
            <w:vAlign w:val="center"/>
            <w:hideMark/>
          </w:tcPr>
          <w:p w14:paraId="252A79C0" w14:textId="77777777" w:rsidR="006B165B" w:rsidRPr="006B165B" w:rsidRDefault="006B165B" w:rsidP="006B165B">
            <w:r>
              <w:t>B1 +2 в районе M10</w:t>
            </w:r>
          </w:p>
        </w:tc>
      </w:tr>
      <w:tr w:rsidR="006B165B" w:rsidRPr="006B165B" w14:paraId="08AEE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EAD4" w14:textId="77777777" w:rsidR="006B165B" w:rsidRPr="006B165B" w:rsidRDefault="006B165B" w:rsidP="006B165B">
            <w:r>
              <w:t>M5 + M6</w:t>
            </w:r>
          </w:p>
        </w:tc>
        <w:tc>
          <w:tcPr>
            <w:tcW w:w="0" w:type="auto"/>
            <w:vAlign w:val="center"/>
            <w:hideMark/>
          </w:tcPr>
          <w:p w14:paraId="6B2BC199" w14:textId="77777777" w:rsidR="006B165B" w:rsidRPr="006B165B" w:rsidRDefault="006B165B" w:rsidP="006B165B">
            <w:r>
              <w:t>E2 +2 в районе M5</w:t>
            </w:r>
          </w:p>
        </w:tc>
      </w:tr>
    </w:tbl>
    <w:p w14:paraId="396F4A1E" w14:textId="77777777" w:rsidR="006B165B" w:rsidRPr="006B165B" w:rsidRDefault="006B165B" w:rsidP="006B165B">
      <w:r>
        <w:rPr>
          <w:b/>
          <w:bCs/>
        </w:rPr>
        <w:t>Несовместимости:</w:t>
      </w:r>
    </w:p>
    <w:p w14:paraId="7D7B405B" w14:textId="77777777" w:rsidR="006B165B" w:rsidRPr="006B165B" w:rsidRDefault="006B165B" w:rsidP="006B165B">
      <w:pPr>
        <w:numPr>
          <w:ilvl w:val="0"/>
          <w:numId w:val="2"/>
        </w:numPr>
      </w:pPr>
      <w:r>
        <w:t>M1 и M3: либо BRT, либо ЛРТ, в любом районе.</w:t>
      </w:r>
    </w:p>
    <w:p w14:paraId="7C60CCA1" w14:textId="77777777" w:rsidR="006B165B" w:rsidRPr="006B165B" w:rsidRDefault="006B165B" w:rsidP="006B165B">
      <w:pPr>
        <w:numPr>
          <w:ilvl w:val="0"/>
          <w:numId w:val="2"/>
        </w:numPr>
      </w:pPr>
      <w:r>
        <w:t>M4 и M7: нельзя в одном районе, конфликт за участок.</w:t>
      </w:r>
    </w:p>
    <w:p w14:paraId="28973A25" w14:textId="77777777" w:rsidR="006B165B" w:rsidRPr="006B165B" w:rsidRDefault="006B165B" w:rsidP="006B165B">
      <w:pPr>
        <w:numPr>
          <w:ilvl w:val="0"/>
          <w:numId w:val="2"/>
        </w:numPr>
      </w:pPr>
      <w:r>
        <w:t>M5 и M13: нельзя в одном районе, дублирование программы.</w:t>
      </w:r>
    </w:p>
    <w:p w14:paraId="4C9E6872" w14:textId="77777777" w:rsidR="006B165B" w:rsidRPr="006B165B" w:rsidRDefault="006B165B" w:rsidP="006B165B">
      <w:r>
        <w:pict w14:anchorId="49BF791D">
          <v:rect id="_x0000_i1044" style="width:0;height:1.5pt" o:hralign="center" o:hrstd="t" o:hr="t" fillcolor="#a0a0a0" stroked="f"/>
        </w:pict>
      </w:r>
    </w:p>
    <w:p w14:paraId="7419B06F" w14:textId="77777777" w:rsidR="006B165B" w:rsidRPr="006B165B" w:rsidRDefault="006B165B" w:rsidP="006B165B">
      <w:pPr>
        <w:rPr>
          <w:b/>
          <w:bCs/>
        </w:rPr>
      </w:pPr>
      <w:r>
        <w:rPr>
          <w:b/>
          <w:bCs/>
        </w:rPr>
        <w:lastRenderedPageBreak/>
        <w:t xml:space="preserve">3. Формула Score</w:t>
      </w:r>
    </w:p>
    <w:p w14:paraId="1892760E" w14:textId="77777777" w:rsidR="006B165B" w:rsidRPr="006B165B" w:rsidRDefault="006B165B" w:rsidP="006B165B">
      <w:r>
        <w:t>Расчёт идёт по шагам:</w:t>
      </w:r>
    </w:p>
    <w:p w14:paraId="45C7C7EF" w14:textId="77777777" w:rsidR="006B165B" w:rsidRPr="006B165B" w:rsidRDefault="006B165B" w:rsidP="006B165B">
      <w:pPr>
        <w:numPr>
          <w:ilvl w:val="0"/>
          <w:numId w:val="3"/>
        </w:numPr>
      </w:pPr>
      <w:r>
        <w:rPr>
          <w:b/>
          <w:bCs/>
        </w:rPr>
        <w:t>Новое значение показателя.</w:t>
      </w:r>
      <w:r>
        <w:t xml:space="preserve"> Для каждого района d и показателя k: I'_dk = clip(I_dk + Σ эффект_m,k × (8 − L_m)/8 + синергии, 0, 100)</w:t>
      </w:r>
    </w:p>
    <w:p w14:paraId="1C4DF54B" w14:textId="77777777" w:rsidR="006B165B" w:rsidRPr="006B165B" w:rsidRDefault="006B165B" w:rsidP="006B165B">
      <w:pPr>
        <w:numPr>
          <w:ilvl w:val="0"/>
          <w:numId w:val="3"/>
        </w:numPr>
      </w:pPr>
      <w:r>
        <w:rPr>
          <w:b/>
          <w:bCs/>
        </w:rPr>
        <w:t>Оценка района.</w:t>
      </w:r>
      <w:r>
        <w:t xml:space="preserve"> D_d = Σ w_k × I'_dk. Веса показателей: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514"/>
        <w:gridCol w:w="514"/>
        <w:gridCol w:w="514"/>
        <w:gridCol w:w="514"/>
        <w:gridCol w:w="514"/>
        <w:gridCol w:w="514"/>
        <w:gridCol w:w="514"/>
        <w:gridCol w:w="514"/>
        <w:gridCol w:w="514"/>
        <w:gridCol w:w="529"/>
      </w:tblGrid>
      <w:tr w:rsidR="006B165B" w:rsidRPr="006B165B" w14:paraId="7FD05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7ED13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1DEDFE6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2E4046E8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2ED0FA4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0B7DECDC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78F46526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2D9499B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74E9A13D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41DB8A82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1E5D860E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04EC7EFD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C2</w:t>
            </w:r>
          </w:p>
        </w:tc>
      </w:tr>
      <w:tr w:rsidR="006B165B" w:rsidRPr="006B165B" w14:paraId="5E536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7F7C" w14:textId="77777777" w:rsidR="006B165B" w:rsidRPr="006B165B" w:rsidRDefault="006B165B" w:rsidP="006B165B">
            <w:r>
              <w:t>w_k</w:t>
            </w:r>
          </w:p>
        </w:tc>
        <w:tc>
          <w:tcPr>
            <w:tcW w:w="0" w:type="auto"/>
            <w:vAlign w:val="center"/>
            <w:hideMark/>
          </w:tcPr>
          <w:p w14:paraId="35D29C60" w14:textId="77777777" w:rsidR="006B165B" w:rsidRPr="006B165B" w:rsidRDefault="006B165B" w:rsidP="006B165B">
            <w:r>
              <w:t>0.10</w:t>
            </w:r>
          </w:p>
        </w:tc>
        <w:tc>
          <w:tcPr>
            <w:tcW w:w="0" w:type="auto"/>
            <w:vAlign w:val="center"/>
            <w:hideMark/>
          </w:tcPr>
          <w:p w14:paraId="6BC5F11B" w14:textId="77777777" w:rsidR="006B165B" w:rsidRPr="006B165B" w:rsidRDefault="006B165B" w:rsidP="006B165B">
            <w:r>
              <w:t>0.10</w:t>
            </w:r>
          </w:p>
        </w:tc>
        <w:tc>
          <w:tcPr>
            <w:tcW w:w="0" w:type="auto"/>
            <w:vAlign w:val="center"/>
            <w:hideMark/>
          </w:tcPr>
          <w:p w14:paraId="23BF77AB" w14:textId="77777777" w:rsidR="006B165B" w:rsidRPr="006B165B" w:rsidRDefault="006B165B" w:rsidP="006B165B">
            <w:r>
              <w:t>0.09</w:t>
            </w:r>
          </w:p>
        </w:tc>
        <w:tc>
          <w:tcPr>
            <w:tcW w:w="0" w:type="auto"/>
            <w:vAlign w:val="center"/>
            <w:hideMark/>
          </w:tcPr>
          <w:p w14:paraId="035EB377" w14:textId="77777777" w:rsidR="006B165B" w:rsidRPr="006B165B" w:rsidRDefault="006B165B" w:rsidP="006B165B">
            <w:r>
              <w:t>0.11</w:t>
            </w:r>
          </w:p>
        </w:tc>
        <w:tc>
          <w:tcPr>
            <w:tcW w:w="0" w:type="auto"/>
            <w:vAlign w:val="center"/>
            <w:hideMark/>
          </w:tcPr>
          <w:p w14:paraId="631795A0" w14:textId="77777777" w:rsidR="006B165B" w:rsidRPr="006B165B" w:rsidRDefault="006B165B" w:rsidP="006B165B">
            <w:r>
              <w:t>0.11</w:t>
            </w:r>
          </w:p>
        </w:tc>
        <w:tc>
          <w:tcPr>
            <w:tcW w:w="0" w:type="auto"/>
            <w:vAlign w:val="center"/>
            <w:hideMark/>
          </w:tcPr>
          <w:p w14:paraId="1AD3FA36" w14:textId="77777777" w:rsidR="006B165B" w:rsidRPr="006B165B" w:rsidRDefault="006B165B" w:rsidP="006B165B">
            <w:r>
              <w:t>0.11</w:t>
            </w:r>
          </w:p>
        </w:tc>
        <w:tc>
          <w:tcPr>
            <w:tcW w:w="0" w:type="auto"/>
            <w:vAlign w:val="center"/>
            <w:hideMark/>
          </w:tcPr>
          <w:p w14:paraId="5132B059" w14:textId="77777777" w:rsidR="006B165B" w:rsidRPr="006B165B" w:rsidRDefault="006B165B" w:rsidP="006B165B">
            <w:r>
              <w:t>0.09</w:t>
            </w:r>
          </w:p>
        </w:tc>
        <w:tc>
          <w:tcPr>
            <w:tcW w:w="0" w:type="auto"/>
            <w:vAlign w:val="center"/>
            <w:hideMark/>
          </w:tcPr>
          <w:p w14:paraId="20A43228" w14:textId="77777777" w:rsidR="006B165B" w:rsidRPr="006B165B" w:rsidRDefault="006B165B" w:rsidP="006B165B">
            <w:r>
              <w:t>0.09</w:t>
            </w:r>
          </w:p>
        </w:tc>
        <w:tc>
          <w:tcPr>
            <w:tcW w:w="0" w:type="auto"/>
            <w:vAlign w:val="center"/>
            <w:hideMark/>
          </w:tcPr>
          <w:p w14:paraId="5624EA9E" w14:textId="77777777" w:rsidR="006B165B" w:rsidRPr="006B165B" w:rsidRDefault="006B165B" w:rsidP="006B165B">
            <w:r>
              <w:t>0.10</w:t>
            </w:r>
          </w:p>
        </w:tc>
        <w:tc>
          <w:tcPr>
            <w:tcW w:w="0" w:type="auto"/>
            <w:vAlign w:val="center"/>
            <w:hideMark/>
          </w:tcPr>
          <w:p w14:paraId="6149912E" w14:textId="77777777" w:rsidR="006B165B" w:rsidRPr="006B165B" w:rsidRDefault="006B165B" w:rsidP="006B165B">
            <w:r>
              <w:t>0.10</w:t>
            </w:r>
          </w:p>
        </w:tc>
      </w:tr>
    </w:tbl>
    <w:p w14:paraId="418E2F2E" w14:textId="77777777" w:rsidR="006B165B" w:rsidRPr="006B165B" w:rsidRDefault="006B165B" w:rsidP="006B165B">
      <w:r>
        <w:t>Сумма весов = 1. По направлениям веса такие: транспорт 0.20, экология 0.20, соцсфера 0.22, безопасность 0.18, сервисы 0.20.</w:t>
        <w:br/>
        <w:t xml:space="preserve">3. </w:t>
      </w:r>
      <w:r>
        <w:rPr>
          <w:b/>
          <w:bCs/>
        </w:rPr>
        <w:t>Городской балл.</w:t>
      </w:r>
      <w:r>
        <w:t xml:space="preserve"> D_avg = Σ pop_d × D_d (средневзвешенный по населению).</w:t>
        <w:br/>
        <w:t xml:space="preserve">4. </w:t>
      </w:r>
      <w:r>
        <w:rPr>
          <w:b/>
          <w:bCs/>
        </w:rPr>
        <w:t xml:space="preserve">Итоговый Score.</w:t>
      </w:r>
    </w:p>
    <w:p w14:paraId="06B4C74A" w14:textId="77777777" w:rsidR="006B165B" w:rsidRPr="006B165B" w:rsidRDefault="006B165B" w:rsidP="006B165B">
      <w:r>
        <w:t xml:space="preserve">Score = 0.7 × D_avg + 0.3 × min(D_d) − 1.0 × N_crit</w:t>
      </w:r>
    </w:p>
    <w:p w14:paraId="604E119C" w14:textId="77777777" w:rsidR="006B165B" w:rsidRPr="006B165B" w:rsidRDefault="006B165B" w:rsidP="006B165B">
      <w:r>
        <w:t xml:space="preserve">Здесь N_crit = число пар «район × показатель» со значением </w:t>
      </w:r>
      <w:r>
        <w:rPr>
          <w:b/>
          <w:bCs/>
        </w:rPr>
        <w:t>строго меньше 40</w:t>
      </w:r>
      <w:r>
        <w:t xml:space="preserve"> после всех эффектов. Штраф 1 балл за каждую.</w:t>
      </w:r>
    </w:p>
    <w:p w14:paraId="2E068290" w14:textId="77777777" w:rsidR="006B165B" w:rsidRPr="006B165B" w:rsidRDefault="006B165B" w:rsidP="006B165B">
      <w:r>
        <w:t>Смысл формулы: 70% веса идёт на общий результат по городу, 30% на самый слабый район, чтобы нельзя было «вылизать» один район и забыть про Нуру. Штраф за критические значения не даёт оставить провалы.</w:t>
      </w:r>
    </w:p>
    <w:p w14:paraId="4ACB8F93" w14:textId="77777777" w:rsidR="006B165B" w:rsidRPr="006B165B" w:rsidRDefault="006B165B" w:rsidP="006B165B">
      <w:r>
        <w:rPr>
          <w:b/>
          <w:bCs/>
        </w:rPr>
        <w:t xml:space="preserve">Базовый Score без действий: 52.56</w:t>
      </w:r>
      <w:r>
        <w:br/>
        <w:t>(0.7 × 56.86 + 0.3 × 49.18 − 2, где два критических значения это S1 и S2 в Нуре.)</w:t>
      </w:r>
    </w:p>
    <w:p w14:paraId="7E4FDC41" w14:textId="77777777" w:rsidR="006B165B" w:rsidRPr="006B165B" w:rsidRDefault="006B165B" w:rsidP="006B165B">
      <w:r>
        <w:rPr>
          <w:b/>
          <w:bCs/>
        </w:rPr>
        <w:t>Пример допустимого набора: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664"/>
        <w:gridCol w:w="1170"/>
      </w:tblGrid>
      <w:tr w:rsidR="006B165B" w:rsidRPr="006B165B" w14:paraId="0825F5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1B25B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9E439EF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Мера</w:t>
            </w:r>
          </w:p>
        </w:tc>
        <w:tc>
          <w:tcPr>
            <w:tcW w:w="0" w:type="auto"/>
            <w:vAlign w:val="center"/>
            <w:hideMark/>
          </w:tcPr>
          <w:p w14:paraId="638F3660" w14:textId="77777777" w:rsidR="006B165B" w:rsidRPr="006B165B" w:rsidRDefault="006B165B" w:rsidP="006B165B">
            <w:pPr>
              <w:rPr>
                <w:b/>
                <w:bCs/>
              </w:rPr>
            </w:pPr>
            <w:r>
              <w:rPr>
                <w:b/>
                <w:bCs/>
              </w:rPr>
              <w:t>Район</w:t>
            </w:r>
          </w:p>
        </w:tc>
      </w:tr>
      <w:tr w:rsidR="006B165B" w:rsidRPr="006B165B" w14:paraId="2ECA5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F4199" w14:textId="77777777" w:rsidR="006B165B" w:rsidRPr="006B165B" w:rsidRDefault="006B165B" w:rsidP="006B165B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2944A33" w14:textId="77777777" w:rsidR="006B165B" w:rsidRPr="006B165B" w:rsidRDefault="006B165B" w:rsidP="006B165B">
            <w:r>
              <w:t>M7</w:t>
            </w:r>
          </w:p>
        </w:tc>
        <w:tc>
          <w:tcPr>
            <w:tcW w:w="0" w:type="auto"/>
            <w:vAlign w:val="center"/>
            <w:hideMark/>
          </w:tcPr>
          <w:p w14:paraId="0DEF422C" w14:textId="77777777" w:rsidR="006B165B" w:rsidRPr="006B165B" w:rsidRDefault="006B165B" w:rsidP="006B165B">
            <w:r>
              <w:t>Нура</w:t>
            </w:r>
          </w:p>
        </w:tc>
      </w:tr>
      <w:tr w:rsidR="006B165B" w:rsidRPr="006B165B" w14:paraId="682A0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01BF" w14:textId="77777777" w:rsidR="006B165B" w:rsidRPr="006B165B" w:rsidRDefault="006B165B" w:rsidP="006B165B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6EDC405" w14:textId="77777777" w:rsidR="006B165B" w:rsidRPr="006B165B" w:rsidRDefault="006B165B" w:rsidP="006B165B">
            <w:r>
              <w:t>M8</w:t>
            </w:r>
          </w:p>
        </w:tc>
        <w:tc>
          <w:tcPr>
            <w:tcW w:w="0" w:type="auto"/>
            <w:vAlign w:val="center"/>
            <w:hideMark/>
          </w:tcPr>
          <w:p w14:paraId="2A85C02C" w14:textId="77777777" w:rsidR="006B165B" w:rsidRPr="006B165B" w:rsidRDefault="006B165B" w:rsidP="006B165B">
            <w:r>
              <w:t>Нура</w:t>
            </w:r>
          </w:p>
        </w:tc>
      </w:tr>
      <w:tr w:rsidR="006B165B" w:rsidRPr="006B165B" w14:paraId="068BA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9976" w14:textId="77777777" w:rsidR="006B165B" w:rsidRPr="006B165B" w:rsidRDefault="006B165B" w:rsidP="006B165B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3451B62" w14:textId="77777777" w:rsidR="006B165B" w:rsidRPr="006B165B" w:rsidRDefault="006B165B" w:rsidP="006B165B">
            <w:r>
              <w:t>M10</w:t>
            </w:r>
          </w:p>
        </w:tc>
        <w:tc>
          <w:tcPr>
            <w:tcW w:w="0" w:type="auto"/>
            <w:vAlign w:val="center"/>
            <w:hideMark/>
          </w:tcPr>
          <w:p w14:paraId="4D385E6F" w14:textId="77777777" w:rsidR="006B165B" w:rsidRPr="006B165B" w:rsidRDefault="006B165B" w:rsidP="006B165B">
            <w:r>
              <w:t>Нура</w:t>
            </w:r>
          </w:p>
        </w:tc>
      </w:tr>
      <w:tr w:rsidR="006B165B" w:rsidRPr="006B165B" w14:paraId="293BB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D81DA" w14:textId="77777777" w:rsidR="006B165B" w:rsidRPr="006B165B" w:rsidRDefault="006B165B" w:rsidP="006B165B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65B4E08" w14:textId="77777777" w:rsidR="006B165B" w:rsidRPr="006B165B" w:rsidRDefault="006B165B" w:rsidP="006B165B">
            <w:r>
              <w:t>M12</w:t>
            </w:r>
          </w:p>
        </w:tc>
        <w:tc>
          <w:tcPr>
            <w:tcW w:w="0" w:type="auto"/>
            <w:vAlign w:val="center"/>
            <w:hideMark/>
          </w:tcPr>
          <w:p w14:paraId="47CD4779" w14:textId="77777777" w:rsidR="006B165B" w:rsidRPr="006B165B" w:rsidRDefault="006B165B" w:rsidP="006B165B">
            <w:r>
              <w:t>город</w:t>
            </w:r>
          </w:p>
        </w:tc>
      </w:tr>
      <w:tr w:rsidR="006B165B" w:rsidRPr="006B165B" w14:paraId="566F8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87A2" w14:textId="77777777" w:rsidR="006B165B" w:rsidRPr="006B165B" w:rsidRDefault="006B165B" w:rsidP="006B165B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9405786" w14:textId="77777777" w:rsidR="006B165B" w:rsidRPr="006B165B" w:rsidRDefault="006B165B" w:rsidP="006B165B">
            <w:r>
              <w:t>M5</w:t>
            </w:r>
          </w:p>
        </w:tc>
        <w:tc>
          <w:tcPr>
            <w:tcW w:w="0" w:type="auto"/>
            <w:vAlign w:val="center"/>
            <w:hideMark/>
          </w:tcPr>
          <w:p w14:paraId="146A8B52" w14:textId="77777777" w:rsidR="006B165B" w:rsidRPr="006B165B" w:rsidRDefault="006B165B" w:rsidP="006B165B">
            <w:r>
              <w:t>Сарыарка</w:t>
            </w:r>
          </w:p>
        </w:tc>
      </w:tr>
    </w:tbl>
    <w:p w14:paraId="0ED6A4AE" w14:textId="77777777" w:rsidR="006B165B" w:rsidRPr="006B165B" w:rsidRDefault="006B165B" w:rsidP="006B165B">
      <w:r>
        <w:t xml:space="preserve">Стоимость 95. Score ≈ </w:t>
      </w:r>
      <w:r>
        <w:rPr>
          <w:b/>
          <w:bCs/>
        </w:rPr>
        <w:t>56.5</w:t>
      </w:r>
      <w:r>
        <w:t xml:space="preserve"> (+4.0 к базе). Синергия M10 + M12 сработала. Перепроверьте это кодом.</w:t>
      </w:r>
    </w:p>
    <w:p w14:paraId="5B785810" w14:textId="77777777" w:rsidR="006B165B" w:rsidRPr="006B165B" w:rsidRDefault="006B165B" w:rsidP="006B165B">
      <w:r>
        <w:rPr>
          <w:b/>
          <w:bCs/>
        </w:rPr>
        <w:t>Роль ИИ:</w:t>
      </w:r>
      <w:r>
        <w:t xml:space="preserve"> LLM получает результат расчёта (дельты по районам и показателям, вклад каждой меры) и объясняет его, сравнивает наборы, советует. Числа он не считает и не придумывает.</w:t>
      </w:r>
    </w:p>
    <w:p w14:paraId="32D74823" w14:textId="77777777" w:rsidR="006B165B" w:rsidRPr="006B165B" w:rsidRDefault="006B165B" w:rsidP="006B165B">
      <w:r>
        <w:pict w14:anchorId="51961D1C">
          <v:rect id="_x0000_i1045" style="width:0;height:1.5pt" o:hralign="center" o:hrstd="t" o:hr="t" fillcolor="#a0a0a0" stroked="f"/>
        </w:pict>
      </w:r>
    </w:p>
    <w:p w14:paraId="07F736E4" w14:textId="77777777" w:rsidR="006B165B" w:rsidRPr="006B165B" w:rsidRDefault="006B165B" w:rsidP="006B165B">
      <w:pPr>
        <w:rPr>
          <w:b/>
          <w:bCs/>
        </w:rPr>
      </w:pPr>
      <w:r>
        <w:rPr>
          <w:b/>
          <w:bCs/>
        </w:rPr>
        <w:lastRenderedPageBreak/>
        <w:t>4. Правила</w:t>
      </w:r>
    </w:p>
    <w:p w14:paraId="320189F1" w14:textId="77777777" w:rsidR="006B165B" w:rsidRPr="006B165B" w:rsidRDefault="006B165B" w:rsidP="006B165B">
      <w:pPr>
        <w:numPr>
          <w:ilvl w:val="0"/>
          <w:numId w:val="4"/>
        </w:numPr>
      </w:pPr>
      <w:r>
        <w:rPr>
          <w:b/>
          <w:bCs/>
        </w:rPr>
        <w:t>Бюджет:</w:t>
      </w:r>
      <w:r>
        <w:t xml:space="preserve"> 100 условных единиц. Остаток не сгорает и не даёт бонуса.</w:t>
      </w:r>
    </w:p>
    <w:p w14:paraId="0015B67A" w14:textId="77777777" w:rsidR="006B165B" w:rsidRPr="006B165B" w:rsidRDefault="006B165B" w:rsidP="006B165B">
      <w:pPr>
        <w:numPr>
          <w:ilvl w:val="0"/>
          <w:numId w:val="4"/>
        </w:numPr>
      </w:pPr>
      <w:r>
        <w:rPr>
          <w:b/>
          <w:bCs/>
        </w:rPr>
        <w:t>Решений ровно 5</w:t>
      </w:r>
      <w:r>
        <w:t>, не «до 5».</w:t>
      </w:r>
    </w:p>
    <w:p w14:paraId="5C060437" w14:textId="77777777" w:rsidR="006B165B" w:rsidRPr="006B165B" w:rsidRDefault="006B165B" w:rsidP="006B165B">
      <w:pPr>
        <w:numPr>
          <w:ilvl w:val="0"/>
          <w:numId w:val="4"/>
        </w:numPr>
      </w:pPr>
      <w:r>
        <w:rPr>
          <w:b/>
          <w:bCs/>
        </w:rPr>
        <w:t>Повторы запрещены.</w:t>
      </w:r>
      <w:r>
        <w:t xml:space="preserve"> Каждое мероприятие максимум один раз.</w:t>
      </w:r>
    </w:p>
    <w:p w14:paraId="6DDC9E07" w14:textId="77777777" w:rsidR="006B165B" w:rsidRPr="006B165B" w:rsidRDefault="006B165B" w:rsidP="006B165B">
      <w:pPr>
        <w:numPr>
          <w:ilvl w:val="0"/>
          <w:numId w:val="4"/>
        </w:numPr>
      </w:pPr>
      <w:r>
        <w:rPr>
          <w:b/>
          <w:bCs/>
        </w:rPr>
        <w:t>Район:</w:t>
      </w:r>
      <w:r>
        <w:t xml:space="preserve"> для мер типа «Район» он указывается обязательно, для мер типа «Город» не указывается.</w:t>
      </w:r>
    </w:p>
    <w:p w14:paraId="43A7572C" w14:textId="77777777" w:rsidR="006B165B" w:rsidRPr="006B165B" w:rsidRDefault="006B165B" w:rsidP="006B165B">
      <w:pPr>
        <w:numPr>
          <w:ilvl w:val="0"/>
          <w:numId w:val="4"/>
        </w:numPr>
      </w:pPr>
      <w:r>
        <w:rPr>
          <w:b/>
          <w:bCs/>
        </w:rPr>
        <w:t>Не более 2 мер из одного направления.</w:t>
      </w:r>
      <w:r>
        <w:t xml:space="preserve"> Из этого автоматически следует, что затронуто минимум 3 направления.</w:t>
      </w:r>
    </w:p>
    <w:p w14:paraId="05C80ABB" w14:textId="77777777" w:rsidR="006B165B" w:rsidRPr="006B165B" w:rsidRDefault="006B165B" w:rsidP="006B165B">
      <w:pPr>
        <w:numPr>
          <w:ilvl w:val="0"/>
          <w:numId w:val="4"/>
        </w:numPr>
      </w:pPr>
      <w:r>
        <w:rPr>
          <w:b/>
          <w:bCs/>
        </w:rPr>
        <w:t>Несовместимости</w:t>
      </w:r>
      <w:r>
        <w:t xml:space="preserve"> из раздела 2 запрещены.</w:t>
      </w:r>
    </w:p>
    <w:p w14:paraId="66504FF1" w14:textId="77777777" w:rsidR="006B165B" w:rsidRPr="006B165B" w:rsidRDefault="006B165B" w:rsidP="006B165B">
      <w:pPr>
        <w:numPr>
          <w:ilvl w:val="0"/>
          <w:numId w:val="4"/>
        </w:numPr>
      </w:pPr>
      <w:r>
        <w:rPr>
          <w:b/>
          <w:bCs/>
        </w:rPr>
        <w:t xml:space="preserve">Невалидный набор</w:t>
      </w:r>
      <w:r>
        <w:t xml:space="preserve"> (нарушено любое правило) получает Score = не считается, валидатор возвращает причину.</w:t>
      </w:r>
    </w:p>
    <w:p w14:paraId="3217D09B" w14:textId="77777777" w:rsidR="006B165B" w:rsidRPr="006B165B" w:rsidRDefault="006B165B" w:rsidP="006B165B">
      <w:pPr>
        <w:numPr>
          <w:ilvl w:val="0"/>
          <w:numId w:val="4"/>
        </w:numPr>
      </w:pPr>
      <w:r>
        <w:t>Порядок решений значения не имеет.</w:t>
      </w:r>
    </w:p>
    <w:p w14:paraId="56AA8E0B" w14:textId="77777777" w:rsidR="006B165B" w:rsidRPr="006B165B" w:rsidRDefault="006B165B" w:rsidP="006B165B">
      <w:r>
        <w:rPr>
          <w:b/>
          <w:bCs/>
        </w:rPr>
        <w:t>Существование допустимого решения:</w:t>
      </w:r>
      <w:r>
        <w:t xml:space="preserve"> пример из раздела 3 валиден (95 ≤ 100, 5 мер, нет повторов, по направлениям 2/1/1/1, конфликтов нет). Самый дешёвый набор M9 + M11 + M10 + M12 + M4 стоит 61 и тоже валиден.</w:t>
      </w:r>
    </w:p>
    <w:p w14:paraId="76A94296" w14:textId="77777777" w:rsidR="00D37BCF" w:rsidRDefault="00D37BCF"/>
    <w:p>
      <w:pPr>
        <w:spacing w:before="480"/>
      </w:pPr>
      <w:r>
        <w:rPr>
          <w:b/>
          <w:bCs/>
        </w:rPr>
        <w:t xml:space="preserve">Расширение датасета (версия 1.1)</w:t>
      </w:r>
    </w:p>
    <w:p>
      <w:r>
        <w:t xml:space="preserve">Разделы 1–4 выше не изменены. Ниже добавлены данные, которые делают симулятор объяснимым и проверяемым: паспорта районов, показатели в натуральных единицах, карточки мер, городские события, эталонные тесты и аналитика пространства решений. Все цифры синтетические и получены расчётом из исходных таблиц; машиночитаемая версия — файл city_dataset.json.</w:t>
      </w:r>
    </w:p>
    <w:p>
      <w:pPr>
        <w:keepNext/>
        <w:spacing w:before="360"/>
      </w:pPr>
      <w:r>
        <w:rPr>
          <w:b/>
          <w:bCs/>
        </w:rPr>
        <w:t xml:space="preserve">5. Паспорта районов</w:t>
      </w:r>
    </w:p>
    <w:p>
      <w:r>
        <w:t xml:space="preserve">Условное население города — 1,5 млн человек. Доли районов совпадают с колонкой «Доля населения» из раздела 1.</w:t>
      </w:r>
    </w:p>
    <w:tbl>
      <w:tblPr>
        <w:tblW w:w="93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10"/>
        <w:gridCol w:w="1029"/>
        <w:gridCol w:w="936"/>
        <w:gridCol w:w="1123"/>
        <w:gridCol w:w="936"/>
        <w:gridCol w:w="1029"/>
        <w:gridCol w:w="1029"/>
        <w:gridCol w:w="936"/>
        <w:gridCol w:w="1027"/>
      </w:tblGrid>
      <w:tr>
        <w:trPr>
          <w:tblHeader/>
          <w:cantSplit/>
        </w:trPr>
        <w:tc>
          <w:tcPr>
            <w:tcW w:w="1310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Район</w:t>
            </w:r>
          </w:p>
        </w:tc>
        <w:tc>
          <w:tcPr>
            <w:tcW w:w="1029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Население, тыс.</w:t>
            </w:r>
          </w:p>
        </w:tc>
        <w:tc>
          <w:tcPr>
            <w:tcW w:w="936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Площадь, км²</w:t>
            </w:r>
          </w:p>
        </w:tc>
        <w:tc>
          <w:tcPr>
            <w:tcW w:w="112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Плотность, чел/км²</w:t>
            </w:r>
          </w:p>
        </w:tc>
        <w:tc>
          <w:tcPr>
            <w:tcW w:w="936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Дети до 18, %</w:t>
            </w:r>
          </w:p>
        </w:tc>
        <w:tc>
          <w:tcPr>
            <w:tcW w:w="1029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Частный сектор, %</w:t>
            </w:r>
          </w:p>
        </w:tc>
        <w:tc>
          <w:tcPr>
            <w:tcW w:w="1029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Возраст жилфонда, лет</w:t>
            </w:r>
          </w:p>
        </w:tc>
        <w:tc>
          <w:tcPr>
            <w:tcW w:w="936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Авто на 1000 жит.</w:t>
            </w:r>
          </w:p>
        </w:tc>
        <w:tc>
          <w:tcPr>
            <w:tcW w:w="102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Рост населения, %/год</w:t>
            </w:r>
          </w:p>
        </w:tc>
      </w:tr>
      <w:tr>
        <w:trPr>
          <w:cantSplit/>
        </w:trPr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Есиль</w:t>
            </w:r>
          </w:p>
        </w:tc>
        <w:tc>
          <w:tcPr>
            <w:tcW w:w="1029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405</w:t>
            </w:r>
          </w:p>
        </w:tc>
        <w:tc>
          <w:tcPr>
            <w:tcW w:w="93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180</w:t>
            </w:r>
          </w:p>
        </w:tc>
        <w:tc>
          <w:tcPr>
            <w:tcW w:w="1123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2 250</w:t>
            </w:r>
          </w:p>
        </w:tc>
        <w:tc>
          <w:tcPr>
            <w:tcW w:w="93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w="1029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029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93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380</w:t>
            </w:r>
          </w:p>
        </w:tc>
        <w:tc>
          <w:tcPr>
            <w:tcW w:w="102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Алматы</w:t>
            </w:r>
          </w:p>
        </w:tc>
        <w:tc>
          <w:tcPr>
            <w:tcW w:w="1029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w="93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w="1123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2 400</w:t>
            </w:r>
          </w:p>
        </w:tc>
        <w:tc>
          <w:tcPr>
            <w:tcW w:w="93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w="1029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029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w="93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w="102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1,5</w:t>
            </w:r>
          </w:p>
        </w:tc>
      </w:tr>
      <w:tr>
        <w:trPr>
          <w:cantSplit/>
        </w:trPr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Сарыарка</w:t>
            </w:r>
          </w:p>
        </w:tc>
        <w:tc>
          <w:tcPr>
            <w:tcW w:w="1029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93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170</w:t>
            </w:r>
          </w:p>
        </w:tc>
        <w:tc>
          <w:tcPr>
            <w:tcW w:w="1123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1 765</w:t>
            </w:r>
          </w:p>
        </w:tc>
        <w:tc>
          <w:tcPr>
            <w:tcW w:w="93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1029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w="1029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w="93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280</w:t>
            </w:r>
          </w:p>
        </w:tc>
        <w:tc>
          <w:tcPr>
            <w:tcW w:w="102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0,8</w:t>
            </w:r>
          </w:p>
        </w:tc>
      </w:tr>
      <w:tr>
        <w:trPr>
          <w:cantSplit/>
        </w:trPr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Байконур</w:t>
            </w:r>
          </w:p>
        </w:tc>
        <w:tc>
          <w:tcPr>
            <w:tcW w:w="1029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195</w:t>
            </w:r>
          </w:p>
        </w:tc>
        <w:tc>
          <w:tcPr>
            <w:tcW w:w="93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w="1123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2 167</w:t>
            </w:r>
          </w:p>
        </w:tc>
        <w:tc>
          <w:tcPr>
            <w:tcW w:w="93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w="1029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029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w="93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290</w:t>
            </w:r>
          </w:p>
        </w:tc>
        <w:tc>
          <w:tcPr>
            <w:tcW w:w="102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1,2</w:t>
            </w:r>
          </w:p>
        </w:tc>
      </w:tr>
      <w:tr>
        <w:trPr>
          <w:cantSplit/>
        </w:trPr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Нура</w:t>
            </w:r>
          </w:p>
        </w:tc>
        <w:tc>
          <w:tcPr>
            <w:tcW w:w="1029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93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220</w:t>
            </w:r>
          </w:p>
        </w:tc>
        <w:tc>
          <w:tcPr>
            <w:tcW w:w="1123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1 091</w:t>
            </w:r>
          </w:p>
        </w:tc>
        <w:tc>
          <w:tcPr>
            <w:tcW w:w="93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w="1029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1029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93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340</w:t>
            </w:r>
          </w:p>
        </w:tc>
        <w:tc>
          <w:tcPr>
            <w:tcW w:w="102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9</w:t>
            </w:r>
          </w:p>
        </w:tc>
      </w:tr>
    </w:tbl>
    <w:p>
      <w:pPr>
        <w:spacing w:after="0"/>
      </w:pPr>
    </w:p>
    <w:p>
      <w:pPr>
        <w:numPr>
          <w:ilvl w:val="0"/>
          <w:numId w:val="1"/>
        </w:numPr>
      </w:pPr>
      <w:r>
        <w:rPr>
          <w:b/>
          <w:bCs/>
        </w:rPr>
        <w:t xml:space="preserve">Есиль. </w:t>
      </w:r>
      <w:r>
        <w:t xml:space="preserve">Богатый левобережный район, административный и деловой центр. Пробки на мостах через Есиль, переполненные школы из-за притока семей. Ключевые проблемы: пробки на мостах в час пик; школы работают в 2 смены; высокая автомобилизация.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Алматы. </w:t>
      </w:r>
      <w:r>
        <w:t xml:space="preserve">Старый правобережный район с плотной застройкой. Хорошая сеть автобусов, но изношенные сети ЖКХ и самые сильные пробки в городе. Ключевые проблемы: худшая разгрузка дорог в городе (T1 = 40, на грани критической); износ тепло- и водосетей; мало места под новые объекты.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Сарыарка. </w:t>
      </w:r>
      <w:r>
        <w:t xml:space="preserve">Исторический район с большим частным сектором на угольном отоплении. Зимой смог, мало зелени, самые изношенные сети. Ключевые проблемы: зимний смог от печного отопления (E2 = 40); слабое озеленение; аварийные сети ЖКХ.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Байконур. </w:t>
      </w:r>
      <w:r>
        <w:t xml:space="preserve">Компактный район-середняк без ярких перекосов. Самая низкая безопасность улиц в городе. Ключевые проблемы: слабое освещение и видеонаблюдение (B1 = 52); средние показатели по всем направлениям; малая доля населения: меры дают меньший общий эффект.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Нура. </w:t>
      </w:r>
      <w:r>
        <w:t xml:space="preserve">Самый молодой и быстрорастущий район на окраине. Много новых ЖК и семей с детьми, но соцобъекты и транспорт не успевают за стройкой. Ключевые проблемы: два критических показателя: S1 = 38 и S2 = 35 (ниже 40); слабый общественный транспорт (T2 = 40); рост населения ~9% в год.</w:t>
      </w:r>
    </w:p>
    <w:p>
      <w:pPr>
        <w:keepNext/>
        <w:spacing w:before="360"/>
      </w:pPr>
      <w:r>
        <w:rPr>
          <w:b/>
          <w:bCs/>
        </w:rPr>
        <w:t xml:space="preserve">6. Показатели в натуральных единицах</w:t>
      </w:r>
    </w:p>
    <w:p>
      <w:r>
        <w:t xml:space="preserve">Каждый балл 0–100 из раздела 1 выводится из «сырого» показателя по формуле ниже (clip ограничивает результат диапазоном 0–100). Это позволяет AI объяснять результат понятным языком: не «S1 = 38», а «в Нуре обеспеченность местами в школах и детсадах 69% от норматива». Обратный пересчёт даёт ровно исходные баллы.</w:t>
      </w:r>
    </w:p>
    <w:tbl>
      <w:tblPr>
        <w:tblW w:w="93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561"/>
        <w:gridCol w:w="1871"/>
        <w:gridCol w:w="1310"/>
        <w:gridCol w:w="2058"/>
        <w:gridCol w:w="1871"/>
        <w:gridCol w:w="1684"/>
      </w:tblGrid>
      <w:tr>
        <w:trPr>
          <w:tblHeader/>
          <w:cantSplit/>
        </w:trPr>
        <w:tc>
          <w:tcPr>
            <w:tcW w:w="56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Код</w:t>
            </w:r>
          </w:p>
        </w:tc>
        <w:tc>
          <w:tcPr>
            <w:tcW w:w="187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Сырой показатель</w:t>
            </w:r>
          </w:p>
        </w:tc>
        <w:tc>
          <w:tcPr>
            <w:tcW w:w="1310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Единица</w:t>
            </w:r>
          </w:p>
        </w:tc>
        <w:tc>
          <w:tcPr>
            <w:tcW w:w="2058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Формула перевода в балл</w:t>
            </w:r>
          </w:p>
        </w:tc>
        <w:tc>
          <w:tcPr>
            <w:tcW w:w="187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+1 балл =</w:t>
            </w:r>
          </w:p>
        </w:tc>
        <w:tc>
          <w:tcPr>
            <w:tcW w:w="168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Аналог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T1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Доп. время в пути в час пик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% к времени без пробок</w:t>
            </w:r>
          </w:p>
        </w:tc>
        <w:tc>
          <w:tcPr>
            <w:tcW w:w="205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T1 = clip(100 − 1,25 × X), 0 при X ≥ 80%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−0,8 п.п. доп. времени в пути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аналог TomTom Traffic Index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T2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Жители в 500 м от остановки с интервалом ≤10 мин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% жителей</w:t>
            </w:r>
          </w:p>
        </w:tc>
        <w:tc>
          <w:tcPr>
            <w:tcW w:w="205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T2 = X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+1 п.п. жителей в зоне доступности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аналог стандарта транспортной доступности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Зелёные насаждения общего пользования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м² на жителя</w:t>
            </w:r>
          </w:p>
        </w:tc>
        <w:tc>
          <w:tcPr>
            <w:tcW w:w="205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E1 = min(100, X / 20 × 100)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+0,2 м² зелени на жителя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аналог норматива озеленения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E2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Средний зимний AQI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индекс AQI</w:t>
            </w:r>
          </w:p>
        </w:tc>
        <w:tc>
          <w:tcPr>
            <w:tcW w:w="205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E2 = clip((200 − X) / 150 × 100), 0 при AQI ≥ 200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−1,5 AQI зимой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аналог индекса AQI (PM2.5)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S1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Обеспеченность местами в школах и детсадах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% от норматива</w:t>
            </w:r>
          </w:p>
        </w:tc>
        <w:tc>
          <w:tcPr>
            <w:tcW w:w="205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S1 = clip((X − 50) × 2), 0 при ≤50%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+0,5 п.п. обеспеченности местами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аналог нормативов обеспеченности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S2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Обеспеченность мощностью ПМСП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% от норматива посещений в смену</w:t>
            </w:r>
          </w:p>
        </w:tc>
        <w:tc>
          <w:tcPr>
            <w:tcW w:w="205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S2 = clip((X − 50) × 2), 0 при ≤50%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+0,5 п.п. обеспеченности ПМСП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аналог норматива мощности ПМСП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B1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Улицы с освещением и камерами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% улично-дорожной сети</w:t>
            </w:r>
          </w:p>
        </w:tc>
        <w:tc>
          <w:tcPr>
            <w:tcW w:w="205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B1 = X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+1 п.п. улиц с освещением и камерами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аналог покрытия системой Safe City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B2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ДТП с пострадавшими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на 100 тыс. жителей в год</w:t>
            </w:r>
          </w:p>
        </w:tc>
        <w:tc>
          <w:tcPr>
            <w:tcW w:w="205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B2 = clip(100 − X / 2,5), 0 при X ≥ 250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−2,5 ДТП с пострадавшими на 100 тыс.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аналог статистики ДТП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Аварии на тепло- и водосетях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на 100 км сетей в год</w:t>
            </w:r>
          </w:p>
        </w:tc>
        <w:tc>
          <w:tcPr>
            <w:tcW w:w="205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C1 = clip(100 − 10 × X), 0 при X ≥ 10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−0,1 аварий на 100 км сетей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аналог аварийности инженерных сетей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Обращения, закрытые в срок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% обращений</w:t>
            </w:r>
          </w:p>
        </w:tc>
        <w:tc>
          <w:tcPr>
            <w:tcW w:w="205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C2 = X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+1 п.п. обращений в срок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аналог статистики обращений 109/e-Otinish</w:t>
            </w:r>
          </w:p>
        </w:tc>
      </w:tr>
    </w:tbl>
    <w:p>
      <w:pPr>
        <w:spacing w:after="0"/>
      </w:pPr>
    </w:p>
    <w:p>
      <w:pPr>
        <w:keepNext/>
        <w:spacing w:before="200"/>
      </w:pPr>
      <w:r>
        <w:rPr>
          <w:b/>
          <w:bCs/>
        </w:rPr>
        <w:t xml:space="preserve">Исходные значения в натуральных единицах</w:t>
      </w:r>
    </w:p>
    <w:tbl>
      <w:tblPr>
        <w:tblW w:w="93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10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0"/>
      </w:tblGrid>
      <w:tr>
        <w:trPr>
          <w:tblHeader/>
          <w:cantSplit/>
        </w:trPr>
        <w:tc>
          <w:tcPr>
            <w:tcW w:w="1310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Район</w:t>
            </w:r>
          </w:p>
        </w:tc>
        <w:tc>
          <w:tcPr>
            <w:tcW w:w="80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T1</w:t>
            </w:r>
          </w:p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%</w:t>
            </w:r>
          </w:p>
        </w:tc>
        <w:tc>
          <w:tcPr>
            <w:tcW w:w="80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T2</w:t>
            </w:r>
          </w:p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%</w:t>
            </w:r>
          </w:p>
        </w:tc>
        <w:tc>
          <w:tcPr>
            <w:tcW w:w="80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E1</w:t>
            </w:r>
          </w:p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м²/жит</w:t>
            </w:r>
          </w:p>
        </w:tc>
        <w:tc>
          <w:tcPr>
            <w:tcW w:w="80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E2</w:t>
            </w:r>
          </w:p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AQI</w:t>
            </w:r>
          </w:p>
        </w:tc>
        <w:tc>
          <w:tcPr>
            <w:tcW w:w="80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S1</w:t>
            </w:r>
          </w:p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%</w:t>
            </w:r>
          </w:p>
        </w:tc>
        <w:tc>
          <w:tcPr>
            <w:tcW w:w="80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S2</w:t>
            </w:r>
          </w:p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%</w:t>
            </w:r>
          </w:p>
        </w:tc>
        <w:tc>
          <w:tcPr>
            <w:tcW w:w="80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B1</w:t>
            </w:r>
          </w:p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%</w:t>
            </w:r>
          </w:p>
        </w:tc>
        <w:tc>
          <w:tcPr>
            <w:tcW w:w="80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B2</w:t>
            </w:r>
          </w:p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на 100т</w:t>
            </w:r>
          </w:p>
        </w:tc>
        <w:tc>
          <w:tcPr>
            <w:tcW w:w="80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C1</w:t>
            </w:r>
          </w:p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на 100км</w:t>
            </w:r>
          </w:p>
        </w:tc>
        <w:tc>
          <w:tcPr>
            <w:tcW w:w="800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C2</w:t>
            </w:r>
          </w:p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%</w:t>
            </w:r>
          </w:p>
        </w:tc>
      </w:tr>
      <w:tr>
        <w:trPr>
          <w:cantSplit/>
        </w:trPr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Есиль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44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62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13,6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92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74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77,5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78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100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2,5</w:t>
            </w:r>
          </w:p>
        </w:tc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70</w:t>
            </w:r>
          </w:p>
        </w:tc>
      </w:tr>
      <w:tr>
        <w:trPr>
          <w:cantSplit/>
        </w:trPr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Алматы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48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75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117,5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80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82,5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62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120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60</w:t>
            </w:r>
          </w:p>
        </w:tc>
      </w:tr>
      <w:tr>
        <w:trPr>
          <w:cantSplit/>
        </w:trPr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Сарыарка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70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8,4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140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81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84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58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112,5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5,5</w:t>
            </w:r>
          </w:p>
        </w:tc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55</w:t>
            </w:r>
          </w:p>
        </w:tc>
      </w:tr>
      <w:tr>
        <w:trPr>
          <w:cantSplit/>
        </w:trPr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Байконур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38,4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68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125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79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80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52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105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4,5</w:t>
            </w:r>
          </w:p>
        </w:tc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58</w:t>
            </w:r>
          </w:p>
        </w:tc>
      </w:tr>
      <w:tr>
        <w:trPr>
          <w:cantSplit/>
        </w:trPr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Нура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102,5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69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67,5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55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125</w:t>
            </w:r>
          </w:p>
        </w:tc>
        <w:tc>
          <w:tcPr>
            <w:tcW w:w="80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800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50</w:t>
            </w:r>
          </w:p>
        </w:tc>
      </w:tr>
    </w:tbl>
    <w:p>
      <w:pPr>
        <w:spacing w:after="0"/>
      </w:pPr>
    </w:p>
    <w:p>
      <w:pPr>
        <w:keepNext/>
        <w:spacing w:before="200"/>
      </w:pPr>
      <w:r>
        <w:rPr>
          <w:b/>
          <w:bCs/>
        </w:rPr>
        <w:t xml:space="preserve">Контекстные показатели (справочно, в Score не входят)</w:t>
      </w:r>
    </w:p>
    <w:p>
      <w:r>
        <w:t xml:space="preserve">Эти данные AI может использовать в объяснениях и рекомендациях, но в формулу они не входят.</w:t>
      </w:r>
    </w:p>
    <w:tbl>
      <w:tblPr>
        <w:tblW w:w="93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10"/>
        <w:gridCol w:w="1310"/>
        <w:gridCol w:w="1310"/>
        <w:gridCol w:w="1497"/>
        <w:gridCol w:w="1123"/>
        <w:gridCol w:w="1497"/>
        <w:gridCol w:w="1308"/>
      </w:tblGrid>
      <w:tr>
        <w:trPr>
          <w:tblHeader/>
          <w:cantSplit/>
        </w:trPr>
        <w:tc>
          <w:tcPr>
            <w:tcW w:w="1310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Район</w:t>
            </w:r>
          </w:p>
        </w:tc>
        <w:tc>
          <w:tcPr>
            <w:tcW w:w="1310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Учеников во 2-й смене, %</w:t>
            </w:r>
          </w:p>
        </w:tc>
        <w:tc>
          <w:tcPr>
            <w:tcW w:w="1310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Жителей на 1 врача ПМСП</w:t>
            </w:r>
          </w:p>
        </w:tc>
        <w:tc>
          <w:tcPr>
            <w:tcW w:w="149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Уличных правонарушений на 10 тыс.</w:t>
            </w:r>
          </w:p>
        </w:tc>
        <w:tc>
          <w:tcPr>
            <w:tcW w:w="112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Износ сетей, %</w:t>
            </w:r>
          </w:p>
        </w:tc>
        <w:tc>
          <w:tcPr>
            <w:tcW w:w="149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Средний срок решения обращения, дн.</w:t>
            </w:r>
          </w:p>
        </w:tc>
        <w:tc>
          <w:tcPr>
            <w:tcW w:w="1308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Поездка до центра в час пик, мин</w:t>
            </w:r>
          </w:p>
        </w:tc>
      </w:tr>
      <w:tr>
        <w:trPr>
          <w:cantSplit/>
        </w:trPr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Есиль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2 300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w="1123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30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35</w:t>
            </w:r>
          </w:p>
        </w:tc>
      </w:tr>
      <w:tr>
        <w:trPr>
          <w:cantSplit/>
        </w:trPr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Алматы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2 050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w="1123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68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30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rPr>
          <w:cantSplit/>
        </w:trPr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Сарыарка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1 950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w="1123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30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38</w:t>
            </w:r>
          </w:p>
        </w:tc>
      </w:tr>
      <w:tr>
        <w:trPr>
          <w:cantSplit/>
        </w:trPr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Байконур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2 150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w="1123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8,5</w:t>
            </w:r>
          </w:p>
        </w:tc>
        <w:tc>
          <w:tcPr>
            <w:tcW w:w="130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Нура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2 800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58</w:t>
            </w:r>
          </w:p>
        </w:tc>
        <w:tc>
          <w:tcPr>
            <w:tcW w:w="1123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130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50</w:t>
            </w:r>
          </w:p>
        </w:tc>
      </w:tr>
    </w:tbl>
    <w:p>
      <w:pPr>
        <w:spacing w:after="0"/>
      </w:pPr>
    </w:p>
    <w:p>
      <w:r>
        <w:t xml:space="preserve">Примечание по Нуре: сети новые (износ 25%), но C1 = 60 из-за незавершённых подключений и перегрузки при быстром росте населения.</w:t>
      </w:r>
    </w:p>
    <w:p>
      <w:pPr>
        <w:keepNext/>
        <w:spacing w:before="360"/>
      </w:pPr>
      <w:r>
        <w:rPr>
          <w:b/>
          <w:bCs/>
        </w:rPr>
        <w:t xml:space="preserve">7. Карточки мероприятий</w:t>
      </w:r>
    </w:p>
    <w:p>
      <w:r>
        <w:t xml:space="preserve">Стоимость, лаг и эффекты совпадают с разделом 2. Добавлены описание, эффект в натуральных единицах (полный, до учёта лага), риски и справочные расходы на содержание. Расходы на содержание в Score не входят; AI может упоминать их как долгосрочную нагрузку на бюджет.</w:t>
      </w:r>
    </w:p>
    <w:p>
      <w:pPr>
        <w:keepNext/>
        <w:spacing w:before="160"/>
      </w:pPr>
      <w:r>
        <w:rPr>
          <w:b/>
          <w:bCs/>
        </w:rPr>
        <w:t xml:space="preserve">M1. Выделенные полосы для автобусов</w:t>
      </w:r>
    </w:p>
    <w:p>
      <w:pPr>
        <w:keepNext/>
      </w:pPr>
      <w:r>
        <w:t xml:space="preserve">Транспорт · Район · 18 ед. · лаг 2 кв. (реализуется 75%) · содержание ≈1 ед./год</w:t>
      </w:r>
    </w:p>
    <w:p>
      <w:pPr>
        <w:keepNext/>
      </w:pPr>
      <w:r>
        <w:rPr>
          <w:b/>
          <w:bCs/>
        </w:rPr>
        <w:t xml:space="preserve">Что делается: </w:t>
      </w:r>
      <w:r>
        <w:t xml:space="preserve">Выделение полос для автобусов на 3–4 магистралях района, приоритет автобусов на светофорах, контроль камерами.</w:t>
      </w:r>
    </w:p>
    <w:p>
      <w:pPr>
        <w:keepNext/>
      </w:pPr>
      <w:r>
        <w:rPr>
          <w:b/>
          <w:bCs/>
        </w:rPr>
        <w:t xml:space="preserve">Эффект в натуральных единицах: </w:t>
      </w:r>
      <w:r>
        <w:t xml:space="preserve">T1 +6 → −4,8 п.п. доп. времени в пути; T2 +9 → +9 п.п. жителей в зоне доступности</w:t>
      </w:r>
    </w:p>
    <w:p>
      <w:r>
        <w:rPr>
          <w:b/>
          <w:bCs/>
        </w:rPr>
        <w:t xml:space="preserve">Риски: </w:t>
      </w:r>
      <w:r>
        <w:t xml:space="preserve">Сужение полос для личных авто; недовольство водителей в первые месяцы. Несовместимо с ЛРТ (M3).</w:t>
      </w:r>
    </w:p>
    <w:p>
      <w:pPr>
        <w:keepNext/>
        <w:spacing w:before="160"/>
      </w:pPr>
      <w:r>
        <w:rPr>
          <w:b/>
          <w:bCs/>
        </w:rPr>
        <w:t xml:space="preserve">M2. Умные светофоры (адаптивное управление)</w:t>
      </w:r>
    </w:p>
    <w:p>
      <w:pPr>
        <w:keepNext/>
      </w:pPr>
      <w:r>
        <w:t xml:space="preserve">Транспорт · Город · 22 ед. · лаг 2 кв. (реализуется 75%) · содержание ≈1,5 ед./год</w:t>
      </w:r>
    </w:p>
    <w:p>
      <w:pPr>
        <w:keepNext/>
      </w:pPr>
      <w:r>
        <w:rPr>
          <w:b/>
          <w:bCs/>
        </w:rPr>
        <w:t xml:space="preserve">Что делается: </w:t>
      </w:r>
      <w:r>
        <w:t xml:space="preserve">Адаптивное управление ~300 перекрёстками по данным детекторов трафика, единый центр управления движением.</w:t>
      </w:r>
    </w:p>
    <w:p>
      <w:pPr>
        <w:keepNext/>
      </w:pPr>
      <w:r>
        <w:rPr>
          <w:b/>
          <w:bCs/>
        </w:rPr>
        <w:t xml:space="preserve">Эффект в натуральных единицах: </w:t>
      </w:r>
      <w:r>
        <w:t xml:space="preserve">T1 +4 → −3,2 п.п. доп. времени в пути; B2 +3 → −7,5 ДТП с пострадавшими на 100 тыс.</w:t>
      </w:r>
    </w:p>
    <w:p>
      <w:r>
        <w:rPr>
          <w:b/>
          <w:bCs/>
        </w:rPr>
        <w:t xml:space="preserve">Риски: </w:t>
      </w:r>
      <w:r>
        <w:t xml:space="preserve">Эффект по каждому району небольшой; зависит от качества данных и поддержки ИТ-системы.</w:t>
      </w:r>
    </w:p>
    <w:p>
      <w:pPr>
        <w:keepNext/>
        <w:spacing w:before="160"/>
      </w:pPr>
      <w:r>
        <w:rPr>
          <w:b/>
          <w:bCs/>
        </w:rPr>
        <w:t xml:space="preserve">M3. Линия ЛРТ / расширение</w:t>
      </w:r>
    </w:p>
    <w:p>
      <w:pPr>
        <w:keepNext/>
      </w:pPr>
      <w:r>
        <w:t xml:space="preserve">Транспорт · Район · 30 ед. · лаг 4 кв. (реализуется 50%) · содержание ≈3 ед./год</w:t>
      </w:r>
    </w:p>
    <w:p>
      <w:pPr>
        <w:keepNext/>
      </w:pPr>
      <w:r>
        <w:rPr>
          <w:b/>
          <w:bCs/>
        </w:rPr>
        <w:t xml:space="preserve">Что делается: </w:t>
      </w:r>
      <w:r>
        <w:t xml:space="preserve">Новый участок линии лёгкого рельсового транспорта с 4–5 станциями и пересадочными узлами.</w:t>
      </w:r>
    </w:p>
    <w:p>
      <w:pPr>
        <w:keepNext/>
      </w:pPr>
      <w:r>
        <w:rPr>
          <w:b/>
          <w:bCs/>
        </w:rPr>
        <w:t xml:space="preserve">Эффект в натуральных единицах: </w:t>
      </w:r>
      <w:r>
        <w:t xml:space="preserve">T1 +16 → −12,8 п.п. доп. времени в пути; T2 +2 → +20 п.п. жителей в зоне доступности; E2 +4 → −6 AQI зимой</w:t>
      </w:r>
    </w:p>
    <w:p>
      <w:r>
        <w:rPr>
          <w:b/>
          <w:bCs/>
        </w:rPr>
        <w:t xml:space="preserve">Риски: </w:t>
      </w:r>
      <w:r>
        <w:t xml:space="preserve">Самая дорогая мера, эффект только через год (реализуется 50%). Стройка на 2 года ухудшает движение. Несовместимо с BRT (M1).</w:t>
      </w:r>
    </w:p>
    <w:p>
      <w:pPr>
        <w:keepNext/>
        <w:spacing w:before="160"/>
      </w:pPr>
      <w:r>
        <w:rPr>
          <w:b/>
          <w:bCs/>
        </w:rPr>
        <w:t xml:space="preserve">M4. Парк / сквер</w:t>
      </w:r>
    </w:p>
    <w:p>
      <w:pPr>
        <w:keepNext/>
      </w:pPr>
      <w:r>
        <w:t xml:space="preserve">Экология · Район · 15 ед. · лаг 2 кв. (реализуется 75%) · содержание ≈0,8 ед./год</w:t>
      </w:r>
    </w:p>
    <w:p>
      <w:pPr>
        <w:keepNext/>
      </w:pPr>
      <w:r>
        <w:rPr>
          <w:b/>
          <w:bCs/>
        </w:rPr>
        <w:t xml:space="preserve">Что делается: </w:t>
      </w:r>
      <w:r>
        <w:t xml:space="preserve">Благоустройство парка 15–20 га: посадки, дорожки, освещение, малые формы.</w:t>
      </w:r>
    </w:p>
    <w:p>
      <w:pPr>
        <w:keepNext/>
      </w:pPr>
      <w:r>
        <w:rPr>
          <w:b/>
          <w:bCs/>
        </w:rPr>
        <w:t xml:space="preserve">Эффект в натуральных единицах: </w:t>
      </w:r>
      <w:r>
        <w:t xml:space="preserve">E1 +12 → +2,4 м² зелени на жителя; E2 +3 → −4,5 AQI зимой; B1 +2 → +2 п.п. улиц с освещением и камерами</w:t>
      </w:r>
    </w:p>
    <w:p>
      <w:r>
        <w:rPr>
          <w:b/>
          <w:bCs/>
        </w:rPr>
        <w:t xml:space="preserve">Риски: </w:t>
      </w:r>
      <w:r>
        <w:t xml:space="preserve">Нужен свободный участок — нельзя в одном районе со школой (M7). В климате Астаны деревья приживаются медленно, нужен полив.</w:t>
      </w:r>
    </w:p>
    <w:p>
      <w:pPr>
        <w:keepNext/>
        <w:spacing w:before="160"/>
      </w:pPr>
      <w:r>
        <w:rPr>
          <w:b/>
          <w:bCs/>
        </w:rPr>
        <w:t xml:space="preserve">M5. Перевод частного сектора на чистое топливо</w:t>
      </w:r>
    </w:p>
    <w:p>
      <w:pPr>
        <w:keepNext/>
      </w:pPr>
      <w:r>
        <w:t xml:space="preserve">Экология · Район · 25 ед. · лаг 3 кв. (реализуется 62,5%) · содержание ≈2 ед./год</w:t>
      </w:r>
    </w:p>
    <w:p>
      <w:pPr>
        <w:keepNext/>
      </w:pPr>
      <w:r>
        <w:rPr>
          <w:b/>
          <w:bCs/>
        </w:rPr>
        <w:t xml:space="preserve">Что делается: </w:t>
      </w:r>
      <w:r>
        <w:t xml:space="preserve">Подключение частных домов к газу или централизованному теплу, субсидии на замену печей.</w:t>
      </w:r>
    </w:p>
    <w:p>
      <w:pPr>
        <w:keepNext/>
      </w:pPr>
      <w:r>
        <w:rPr>
          <w:b/>
          <w:bCs/>
        </w:rPr>
        <w:t xml:space="preserve">Эффект в натуральных единицах: </w:t>
      </w:r>
      <w:r>
        <w:t xml:space="preserve">E2 +14 → −21 AQI зимой; C1 +4 → −0,4 аварий на 100 км сетей</w:t>
      </w:r>
    </w:p>
    <w:p>
      <w:r>
        <w:rPr>
          <w:b/>
          <w:bCs/>
        </w:rPr>
        <w:t xml:space="preserve">Риски: </w:t>
      </w:r>
      <w:r>
        <w:t xml:space="preserve">Работает только там, где есть частный сектор (сильнее всего — Сарыарка). Сопротивление части жителей, нужны субсидии. Дублирует M13 в одном районе.</w:t>
      </w:r>
    </w:p>
    <w:p>
      <w:pPr>
        <w:keepNext/>
        <w:spacing w:before="160"/>
      </w:pPr>
      <w:r>
        <w:rPr>
          <w:b/>
          <w:bCs/>
        </w:rPr>
        <w:t xml:space="preserve">M6. Городская программа озеленения и ветрозащитных полос</w:t>
      </w:r>
    </w:p>
    <w:p>
      <w:pPr>
        <w:keepNext/>
      </w:pPr>
      <w:r>
        <w:t xml:space="preserve">Экология · Город · 20 ед. · лаг 4 кв. (реализуется 50%) · содержание ≈1 ед./год</w:t>
      </w:r>
    </w:p>
    <w:p>
      <w:pPr>
        <w:keepNext/>
      </w:pPr>
      <w:r>
        <w:rPr>
          <w:b/>
          <w:bCs/>
        </w:rPr>
        <w:t xml:space="preserve">Что делается: </w:t>
      </w:r>
      <w:r>
        <w:t xml:space="preserve">Высадка деревьев вдоль магистралей и ветрозащитных полос по периметру города.</w:t>
      </w:r>
    </w:p>
    <w:p>
      <w:pPr>
        <w:keepNext/>
      </w:pPr>
      <w:r>
        <w:rPr>
          <w:b/>
          <w:bCs/>
        </w:rPr>
        <w:t xml:space="preserve">Эффект в натуральных единицах: </w:t>
      </w:r>
      <w:r>
        <w:t xml:space="preserve">E1 +5 → +1 м² зелени на жителя; E2 +3 → −4,5 AQI зимой</w:t>
      </w:r>
    </w:p>
    <w:p>
      <w:r>
        <w:rPr>
          <w:b/>
          <w:bCs/>
        </w:rPr>
        <w:t xml:space="preserve">Риски: </w:t>
      </w:r>
      <w:r>
        <w:t xml:space="preserve">Эффект медленный (реализуется 50% за горизонт) и размазан по всем районам.</w:t>
      </w:r>
    </w:p>
    <w:p>
      <w:pPr>
        <w:keepNext/>
        <w:spacing w:before="160"/>
      </w:pPr>
      <w:r>
        <w:rPr>
          <w:b/>
          <w:bCs/>
        </w:rPr>
        <w:t xml:space="preserve">M7. Школа + детсад (модульное строительство)</w:t>
      </w:r>
    </w:p>
    <w:p>
      <w:pPr>
        <w:keepNext/>
      </w:pPr>
      <w:r>
        <w:t xml:space="preserve">Соцсфера · Район · 24 ед. · лаг 3 кв. (реализуется 62,5%) · содержание ≈2,5 ед./год</w:t>
      </w:r>
    </w:p>
    <w:p>
      <w:pPr>
        <w:keepNext/>
      </w:pPr>
      <w:r>
        <w:rPr>
          <w:b/>
          <w:bCs/>
        </w:rPr>
        <w:t xml:space="preserve">Что делается: </w:t>
      </w:r>
      <w:r>
        <w:t xml:space="preserve">Модульная школа на ~1200 мест и детсад на ~300 мест с быстрым вводом.</w:t>
      </w:r>
    </w:p>
    <w:p>
      <w:pPr>
        <w:keepNext/>
      </w:pPr>
      <w:r>
        <w:rPr>
          <w:b/>
          <w:bCs/>
        </w:rPr>
        <w:t xml:space="preserve">Эффект в натуральных единицах: </w:t>
      </w:r>
      <w:r>
        <w:t xml:space="preserve">S1 +16 → +8 п.п. обеспеченности местами</w:t>
      </w:r>
    </w:p>
    <w:p>
      <w:r>
        <w:rPr>
          <w:b/>
          <w:bCs/>
        </w:rPr>
        <w:t xml:space="preserve">Риски: </w:t>
      </w:r>
      <w:r>
        <w:t xml:space="preserve">Нужен участок — нельзя в одном районе с парком (M4). Требует найма ~90 педагогов; расходы на содержание постоянные.</w:t>
      </w:r>
    </w:p>
    <w:p>
      <w:pPr>
        <w:keepNext/>
        <w:spacing w:before="160"/>
      </w:pPr>
      <w:r>
        <w:rPr>
          <w:b/>
          <w:bCs/>
        </w:rPr>
        <w:t xml:space="preserve">M8. Центр семейного здоровья / поликлиника</w:t>
      </w:r>
    </w:p>
    <w:p>
      <w:pPr>
        <w:keepNext/>
      </w:pPr>
      <w:r>
        <w:t xml:space="preserve">Соцсфера · Район · 20 ед. · лаг 3 кв. (реализуется 62,5%) · содержание ≈3 ед./год</w:t>
      </w:r>
    </w:p>
    <w:p>
      <w:pPr>
        <w:keepNext/>
      </w:pPr>
      <w:r>
        <w:rPr>
          <w:b/>
          <w:bCs/>
        </w:rPr>
        <w:t xml:space="preserve">Что делается: </w:t>
      </w:r>
      <w:r>
        <w:t xml:space="preserve">Новый центр ПМСП на ~500 посещений в смену с дневным стационаром.</w:t>
      </w:r>
    </w:p>
    <w:p>
      <w:pPr>
        <w:keepNext/>
      </w:pPr>
      <w:r>
        <w:rPr>
          <w:b/>
          <w:bCs/>
        </w:rPr>
        <w:t xml:space="preserve">Эффект в натуральных единицах: </w:t>
      </w:r>
      <w:r>
        <w:t xml:space="preserve">S2 +14 → +7 п.п. обеспеченности ПМСП</w:t>
      </w:r>
    </w:p>
    <w:p>
      <w:r>
        <w:rPr>
          <w:b/>
          <w:bCs/>
        </w:rPr>
        <w:t xml:space="preserve">Риски: </w:t>
      </w:r>
      <w:r>
        <w:t xml:space="preserve">Главный риск — кадры: без врачей здание не даст эффекта. Высокие расходы на содержание.</w:t>
      </w:r>
    </w:p>
    <w:p>
      <w:pPr>
        <w:keepNext/>
        <w:spacing w:before="160"/>
      </w:pPr>
      <w:r>
        <w:rPr>
          <w:b/>
          <w:bCs/>
        </w:rPr>
        <w:t xml:space="preserve">M9. Дворовые спорт-хабы</w:t>
      </w:r>
    </w:p>
    <w:p>
      <w:pPr>
        <w:keepNext/>
      </w:pPr>
      <w:r>
        <w:t xml:space="preserve">Соцсфера · Район · 10 ед. · лаг 1 кв. (реализуется 87,5%) · содержание ≈0,5 ед./год</w:t>
      </w:r>
    </w:p>
    <w:p>
      <w:pPr>
        <w:keepNext/>
      </w:pPr>
      <w:r>
        <w:rPr>
          <w:b/>
          <w:bCs/>
        </w:rPr>
        <w:t xml:space="preserve">Что делается: </w:t>
      </w:r>
      <w:r>
        <w:t xml:space="preserve">10–15 дворовых площадок с тренерами, секциями для детей и освещением.</w:t>
      </w:r>
    </w:p>
    <w:p>
      <w:pPr>
        <w:keepNext/>
      </w:pPr>
      <w:r>
        <w:rPr>
          <w:b/>
          <w:bCs/>
        </w:rPr>
        <w:t xml:space="preserve">Эффект в натуральных единицах: </w:t>
      </w:r>
      <w:r>
        <w:t xml:space="preserve">S1 +3 → +1,5 п.п. обеспеченности местами; S2 +3 → +1,5 п.п. обеспеченности ПМСП; B1 +3 → +3 п.п. улиц с освещением и камерами</w:t>
      </w:r>
    </w:p>
    <w:p>
      <w:r>
        <w:rPr>
          <w:b/>
          <w:bCs/>
        </w:rPr>
        <w:t xml:space="preserve">Риски: </w:t>
      </w:r>
      <w:r>
        <w:t xml:space="preserve">Эффект по каждому показателю небольшой, но быстрый и дешёвый. Не заменяет школы и поликлиники.</w:t>
      </w:r>
    </w:p>
    <w:p>
      <w:pPr>
        <w:keepNext/>
        <w:spacing w:before="160"/>
      </w:pPr>
      <w:r>
        <w:rPr>
          <w:b/>
          <w:bCs/>
        </w:rPr>
        <w:t xml:space="preserve">M10. Освещение и камеры (расширение Safe City)</w:t>
      </w:r>
    </w:p>
    <w:p>
      <w:pPr>
        <w:keepNext/>
      </w:pPr>
      <w:r>
        <w:t xml:space="preserve">Безопасность · Район · 12 ед. · лаг 1 кв. (реализуется 87,5%) · содержание ≈1,2 ед./год</w:t>
      </w:r>
    </w:p>
    <w:p>
      <w:pPr>
        <w:keepNext/>
      </w:pPr>
      <w:r>
        <w:rPr>
          <w:b/>
          <w:bCs/>
        </w:rPr>
        <w:t xml:space="preserve">Что делается: </w:t>
      </w:r>
      <w:r>
        <w:t xml:space="preserve">Освещение дворов и улиц, ~400 камер с подключением к ситуационному центру.</w:t>
      </w:r>
    </w:p>
    <w:p>
      <w:pPr>
        <w:keepNext/>
      </w:pPr>
      <w:r>
        <w:rPr>
          <w:b/>
          <w:bCs/>
        </w:rPr>
        <w:t xml:space="preserve">Эффект в натуральных единицах: </w:t>
      </w:r>
      <w:r>
        <w:t xml:space="preserve">B1 +12 → +12 п.п. улиц с освещением и камерами; B2 +2 → −5 ДТП с пострадавшими на 100 тыс.</w:t>
      </w:r>
    </w:p>
    <w:p>
      <w:r>
        <w:rPr>
          <w:b/>
          <w:bCs/>
        </w:rPr>
        <w:t xml:space="preserve">Риски: </w:t>
      </w:r>
      <w:r>
        <w:t xml:space="preserve">Вопросы приватности; эффект зависит от реагирования полиции и акимата на сигналы.</w:t>
      </w:r>
    </w:p>
    <w:p>
      <w:pPr>
        <w:keepNext/>
        <w:spacing w:before="160"/>
      </w:pPr>
      <w:r>
        <w:rPr>
          <w:b/>
          <w:bCs/>
        </w:rPr>
        <w:t xml:space="preserve">M11. Безопасные переходы и школьные зоны</w:t>
      </w:r>
    </w:p>
    <w:p>
      <w:pPr>
        <w:keepNext/>
      </w:pPr>
      <w:r>
        <w:t xml:space="preserve">Безопасность · Район · 10 ед. · лаг 1 кв. (реализуется 87,5%) · содержание ≈0,3 ед./год</w:t>
      </w:r>
    </w:p>
    <w:p>
      <w:pPr>
        <w:keepNext/>
      </w:pPr>
      <w:r>
        <w:rPr>
          <w:b/>
          <w:bCs/>
        </w:rPr>
        <w:t xml:space="preserve">Что делается: </w:t>
      </w:r>
      <w:r>
        <w:t xml:space="preserve">Приподнятые переходы, «лежачие полицейские», ограничение 30 км/ч у школ, островки безопасности.</w:t>
      </w:r>
    </w:p>
    <w:p>
      <w:pPr>
        <w:keepNext/>
      </w:pPr>
      <w:r>
        <w:rPr>
          <w:b/>
          <w:bCs/>
        </w:rPr>
        <w:t xml:space="preserve">Эффект в натуральных единицах: </w:t>
      </w:r>
      <w:r>
        <w:t xml:space="preserve">B2 +12 → −30 ДТП с пострадавшими на 100 тыс.; T1 −2 → +1,6 п.п. доп. времени в пути</w:t>
      </w:r>
    </w:p>
    <w:p>
      <w:r>
        <w:rPr>
          <w:b/>
          <w:bCs/>
        </w:rPr>
        <w:t xml:space="preserve">Риски: </w:t>
      </w:r>
      <w:r>
        <w:t xml:space="preserve">Немного замедляет движение (T1 −2). В районе с T1 около 40 (Алматы) может создать критическое значение и снизить Score.</w:t>
      </w:r>
    </w:p>
    <w:p>
      <w:pPr>
        <w:keepNext/>
        <w:spacing w:before="160"/>
      </w:pPr>
      <w:r>
        <w:rPr>
          <w:b/>
          <w:bCs/>
        </w:rPr>
        <w:t xml:space="preserve">M12. Единая цифровая платформа обращений</w:t>
      </w:r>
    </w:p>
    <w:p>
      <w:pPr>
        <w:keepNext/>
      </w:pPr>
      <w:r>
        <w:t xml:space="preserve">Сервисы · Город · 14 ед. · лаг 1 кв. (реализуется 87,5%) · содержание ≈1 ед./год</w:t>
      </w:r>
    </w:p>
    <w:p>
      <w:pPr>
        <w:keepNext/>
      </w:pPr>
      <w:r>
        <w:rPr>
          <w:b/>
          <w:bCs/>
        </w:rPr>
        <w:t xml:space="preserve">Что делается: </w:t>
      </w:r>
      <w:r>
        <w:t xml:space="preserve">Одно окно для обращений (приложение, 109, соцсети) с маршрутизацией и SLA для исполнителей.</w:t>
      </w:r>
    </w:p>
    <w:p>
      <w:pPr>
        <w:keepNext/>
      </w:pPr>
      <w:r>
        <w:rPr>
          <w:b/>
          <w:bCs/>
        </w:rPr>
        <w:t xml:space="preserve">Эффект в натуральных единицах: </w:t>
      </w:r>
      <w:r>
        <w:t xml:space="preserve">C2 +5 → +5 п.п. обращений в срок</w:t>
      </w:r>
    </w:p>
    <w:p>
      <w:r>
        <w:rPr>
          <w:b/>
          <w:bCs/>
        </w:rPr>
        <w:t xml:space="preserve">Риски: </w:t>
      </w:r>
      <w:r>
        <w:t xml:space="preserve">Без реальных исполнителей платформа только ускоряет учёт, а не решение проблем.</w:t>
      </w:r>
    </w:p>
    <w:p>
      <w:pPr>
        <w:keepNext/>
        <w:spacing w:before="160"/>
      </w:pPr>
      <w:r>
        <w:rPr>
          <w:b/>
          <w:bCs/>
        </w:rPr>
        <w:t xml:space="preserve">M13. Модернизация тепло- и водосетей</w:t>
      </w:r>
    </w:p>
    <w:p>
      <w:pPr>
        <w:keepNext/>
      </w:pPr>
      <w:r>
        <w:t xml:space="preserve">Сервисы · Район · 28 ед. · лаг 4 кв. (реализуется 50%) · содержание ≈0,5 ед./год</w:t>
      </w:r>
    </w:p>
    <w:p>
      <w:pPr>
        <w:keepNext/>
      </w:pPr>
      <w:r>
        <w:rPr>
          <w:b/>
          <w:bCs/>
        </w:rPr>
        <w:t xml:space="preserve">Что делается: </w:t>
      </w:r>
      <w:r>
        <w:t xml:space="preserve">Замена ~40 км изношенных тепло- и водосетей, установка датчиков утечек.</w:t>
      </w:r>
    </w:p>
    <w:p>
      <w:pPr>
        <w:keepNext/>
      </w:pPr>
      <w:r>
        <w:rPr>
          <w:b/>
          <w:bCs/>
        </w:rPr>
        <w:t xml:space="preserve">Эффект в натуральных единицах: </w:t>
      </w:r>
      <w:r>
        <w:t xml:space="preserve">C1 +18 → −1,8 аварий на 100 км сетей; E2 +2 → −3 AQI зимой</w:t>
      </w:r>
    </w:p>
    <w:p>
      <w:r>
        <w:rPr>
          <w:b/>
          <w:bCs/>
        </w:rPr>
        <w:t xml:space="preserve">Риски: </w:t>
      </w:r>
      <w:r>
        <w:t xml:space="preserve">Дорого и медленно (реализуется 50%), раскопки на 2 сезона. Дублирует M5 в одном районе. Снижает будущие аварийные расходы.</w:t>
      </w:r>
    </w:p>
    <w:p>
      <w:pPr>
        <w:keepNext/>
        <w:spacing w:before="160"/>
      </w:pPr>
      <w:r>
        <w:rPr>
          <w:b/>
          <w:bCs/>
        </w:rPr>
        <w:t xml:space="preserve">M14. Аварийные бригады ЖКХ + раннее оповещение</w:t>
      </w:r>
    </w:p>
    <w:p>
      <w:pPr>
        <w:keepNext/>
      </w:pPr>
      <w:r>
        <w:t xml:space="preserve">Сервисы · Город · 16 ед. · лаг 1 кв. (реализуется 87,5%) · содержание ≈2 ед./год</w:t>
      </w:r>
    </w:p>
    <w:p>
      <w:pPr>
        <w:keepNext/>
      </w:pPr>
      <w:r>
        <w:rPr>
          <w:b/>
          <w:bCs/>
        </w:rPr>
        <w:t xml:space="preserve">Что делается: </w:t>
      </w:r>
      <w:r>
        <w:t xml:space="preserve">Дежурные аварийные бригады в каждом районе, SMS/push-оповещение жителей об отключениях.</w:t>
      </w:r>
    </w:p>
    <w:p>
      <w:pPr>
        <w:keepNext/>
      </w:pPr>
      <w:r>
        <w:rPr>
          <w:b/>
          <w:bCs/>
        </w:rPr>
        <w:t xml:space="preserve">Эффект в натуральных единицах: </w:t>
      </w:r>
      <w:r>
        <w:t xml:space="preserve">C1 +5 → −0,5 аварий на 100 км сетей; C2 +2 → +2 п.п. обращений в срок</w:t>
      </w:r>
    </w:p>
    <w:p>
      <w:r>
        <w:rPr>
          <w:b/>
          <w:bCs/>
        </w:rPr>
        <w:t xml:space="preserve">Риски: </w:t>
      </w:r>
      <w:r>
        <w:t xml:space="preserve">Лечит последствия, а не причину износа сетей; постоянные расходы на персонал.</w:t>
      </w:r>
    </w:p>
    <w:p>
      <w:pPr>
        <w:keepNext/>
        <w:spacing w:before="360"/>
      </w:pPr>
      <w:r>
        <w:rPr>
          <w:b/>
          <w:bCs/>
        </w:rPr>
        <w:t xml:space="preserve">8. Городские события (опциональный режим)</w:t>
      </w:r>
    </w:p>
    <w:p>
      <w:r>
        <w:t xml:space="preserve">Режим закрывает опциональное требование «моделирование неожиданных городских событий, требующих перераспределения бюджета» и не меняет основной Score. Правила:</w:t>
      </w:r>
    </w:p>
    <w:p>
      <w:pPr>
        <w:numPr>
          <w:ilvl w:val="0"/>
          <w:numId w:val="1"/>
        </w:numPr>
      </w:pPr>
      <w:r>
        <w:t xml:space="preserve">Организатор выбирает одно событие на раунд (или фиксированный seed), одинаковое для всех команд.</w:t>
      </w:r>
    </w:p>
    <w:p>
      <w:pPr>
        <w:numPr>
          <w:ilvl w:val="0"/>
          <w:numId w:val="1"/>
        </w:numPr>
      </w:pPr>
      <w:r>
        <w:t xml:space="preserve">Порядок расчёта: эффекты мер и синергии → урон события → clip(0, 100) → Score по той же формуле.</w:t>
      </w:r>
    </w:p>
    <w:p>
      <w:pPr>
        <w:numPr>
          <w:ilvl w:val="0"/>
          <w:numId w:val="1"/>
        </w:numPr>
      </w:pPr>
      <w:r>
        <w:t xml:space="preserve">Урон = базовый урон × (1 − защита) × (1 − реакция). В каждой точке «район × показатель» берётся максимальная подходящая защита; мера типа «Район» защищает только свой район.</w:t>
      </w:r>
    </w:p>
    <w:p>
      <w:pPr>
        <w:numPr>
          <w:ilvl w:val="0"/>
          <w:numId w:val="1"/>
        </w:numPr>
      </w:pPr>
      <w:r>
        <w:t xml:space="preserve">Реакцию можно купить только из неизрасходованного бюджета (100 − стоимость набора). Так остаток бюджета получает смысл: дешёвый набор оставляет резерв на ЧС.</w:t>
      </w:r>
    </w:p>
    <w:tbl>
      <w:tblPr>
        <w:tblW w:w="93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561"/>
        <w:gridCol w:w="1871"/>
        <w:gridCol w:w="2432"/>
        <w:gridCol w:w="1684"/>
        <w:gridCol w:w="2807"/>
      </w:tblGrid>
      <w:tr>
        <w:trPr>
          <w:tblHeader/>
          <w:cantSplit/>
        </w:trPr>
        <w:tc>
          <w:tcPr>
            <w:tcW w:w="56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187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Событие</w:t>
            </w:r>
          </w:p>
        </w:tc>
        <w:tc>
          <w:tcPr>
            <w:tcW w:w="243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Урон</w:t>
            </w:r>
          </w:p>
        </w:tc>
        <w:tc>
          <w:tcPr>
            <w:tcW w:w="168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Защита мерами</w:t>
            </w:r>
          </w:p>
        </w:tc>
        <w:tc>
          <w:tcPr>
            <w:tcW w:w="280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Реакция из резерва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EV1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Сильный буран и снежные заносы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(январь)</w:t>
            </w:r>
          </w:p>
        </w:tc>
        <w:tc>
          <w:tcPr>
            <w:tcW w:w="2432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все районы: T1 −6, B2 −4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M2 −50%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M14 −30%</w:t>
            </w:r>
          </w:p>
        </w:tc>
        <w:tc>
          <w:tcPr>
            <w:tcW w:w="280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Аренда дополнительной снегоуборочной техники: 8 ед., −60%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EV2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Авария на теплосетях в мороз −35 °C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(январь)</w:t>
            </w:r>
          </w:p>
        </w:tc>
        <w:tc>
          <w:tcPr>
            <w:tcW w:w="2432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Алматы: C1 −14, C2 −4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Сарыарка: C1 −12, C2 −4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M13 −80%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M14 −40%</w:t>
            </w:r>
          </w:p>
        </w:tc>
        <w:tc>
          <w:tcPr>
            <w:tcW w:w="280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Мобильные котельные и дополнительные бригады: 10 ед., −50%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EV3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Весенний паводок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(апрель)</w:t>
            </w:r>
          </w:p>
        </w:tc>
        <w:tc>
          <w:tcPr>
            <w:tcW w:w="2432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Нура: C1 −8, B1 −4, E1 −3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Есиль: C1 −4, E1 −2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M14 −50%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M6 −30%</w:t>
            </w:r>
          </w:p>
        </w:tc>
        <w:tc>
          <w:tcPr>
            <w:tcW w:w="280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Временные дамбы и откачка воды: 9 ед., −60%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EV4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Смог при зимней инверсии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(февраль)</w:t>
            </w:r>
          </w:p>
        </w:tc>
        <w:tc>
          <w:tcPr>
            <w:tcW w:w="2432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Сарыарка: E2 −1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Алматы: E2 −6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Байконур: E2 −4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Есиль, Нура: E2 −3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M5 −70%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M3 −30%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M6 −30%</w:t>
            </w:r>
          </w:p>
        </w:tc>
        <w:tc>
          <w:tcPr>
            <w:tcW w:w="280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Экстренная субсидия на чистое топливо и ограничение транзита грузовиков: 7 ед., −50%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EV5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Сдача крупных ЖК в Нуре (+25 тыс. жителей)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(сентябрь)</w:t>
            </w:r>
          </w:p>
        </w:tc>
        <w:tc>
          <w:tcPr>
            <w:tcW w:w="2432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Нура: S1 −6, S2 −5, T2 −5, T1 −3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M7 −60% (S1)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M8 −60% (S2)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M9 −30% (S1, S2)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M1 −60% (T1, T2)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M3 −60% (T1, T2)</w:t>
            </w:r>
          </w:p>
        </w:tc>
        <w:tc>
          <w:tcPr>
            <w:tcW w:w="280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Временные модульные классы и выездные бригады ПМСП: 8 ед., −50%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EV6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Сбой городских ИТ-систем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(любой)</w:t>
            </w:r>
          </w:p>
        </w:tc>
        <w:tc>
          <w:tcPr>
            <w:tcW w:w="2432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все районы: C2 −8, B1 −3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M12 −50%</w:t>
            </w:r>
          </w:p>
        </w:tc>
        <w:tc>
          <w:tcPr>
            <w:tcW w:w="280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Ручной режим колл-центра 109: 5 ед., −60%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EV7</w:t>
            </w:r>
          </w:p>
        </w:tc>
        <w:tc>
          <w:tcPr>
            <w:tcW w:w="187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Аномальная жара +38 °C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(июль)</w:t>
            </w:r>
          </w:p>
        </w:tc>
        <w:tc>
          <w:tcPr>
            <w:tcW w:w="2432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все районы: E2 −3, S2 −3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M4 −60%</w:t>
            </w:r>
          </w:p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M6 −40%</w:t>
            </w:r>
          </w:p>
        </w:tc>
        <w:tc>
          <w:tcPr>
            <w:tcW w:w="280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Пункты охлаждения и поливочные машины: 5 ед., −50%</w:t>
            </w:r>
          </w:p>
        </w:tc>
      </w:tr>
    </w:tbl>
    <w:p>
      <w:pPr>
        <w:spacing w:after="0"/>
      </w:pPr>
    </w:p>
    <w:p>
      <w:r>
        <w:t xml:space="preserve">Масштаб событий на примере набора из раздела 3 (Score без события 56,54, резерв 5 ед.):</w:t>
      </w:r>
    </w:p>
    <w:tbl>
      <w:tblPr>
        <w:tblW w:w="93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748"/>
        <w:gridCol w:w="4116"/>
        <w:gridCol w:w="1497"/>
        <w:gridCol w:w="1310"/>
        <w:gridCol w:w="1684"/>
      </w:tblGrid>
      <w:tr>
        <w:trPr>
          <w:tblHeader/>
          <w:cantSplit/>
        </w:trPr>
        <w:tc>
          <w:tcPr>
            <w:tcW w:w="748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4116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Событие</w:t>
            </w:r>
          </w:p>
        </w:tc>
        <w:tc>
          <w:tcPr>
            <w:tcW w:w="149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Score после события</w:t>
            </w:r>
          </w:p>
        </w:tc>
        <w:tc>
          <w:tcPr>
            <w:tcW w:w="1310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Изменение</w:t>
            </w:r>
          </w:p>
        </w:tc>
        <w:tc>
          <w:tcPr>
            <w:tcW w:w="168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Критических значений</w:t>
            </w:r>
          </w:p>
        </w:tc>
      </w:tr>
      <w:tr>
        <w:trPr>
          <w:cantSplit/>
        </w:trPr>
        <w:tc>
          <w:tcPr>
            <w:tcW w:w="74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EV1</w:t>
            </w:r>
          </w:p>
        </w:tc>
        <w:tc>
          <w:tcPr>
            <w:tcW w:w="411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Сильный буран и снежные заносы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53,58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−2,96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74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EV2</w:t>
            </w:r>
          </w:p>
        </w:tc>
        <w:tc>
          <w:tcPr>
            <w:tcW w:w="411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Авария на теплосетях в мороз −35 °C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54,02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−2,53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74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EV3</w:t>
            </w:r>
          </w:p>
        </w:tc>
        <w:tc>
          <w:tcPr>
            <w:tcW w:w="411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Весенний паводок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55,84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−0,70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74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EV4</w:t>
            </w:r>
          </w:p>
        </w:tc>
        <w:tc>
          <w:tcPr>
            <w:tcW w:w="411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Смог при зимней инверсии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56,15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−0,40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74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EV5</w:t>
            </w:r>
          </w:p>
        </w:tc>
        <w:tc>
          <w:tcPr>
            <w:tcW w:w="411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Сдача крупных ЖК в Нуре (+25 тыс. жителей)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55,01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−1,53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w="74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EV6</w:t>
            </w:r>
          </w:p>
        </w:tc>
        <w:tc>
          <w:tcPr>
            <w:tcW w:w="411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Сбой городских ИТ-систем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56,01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−0,53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w="748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EV7</w:t>
            </w:r>
          </w:p>
        </w:tc>
        <w:tc>
          <w:tcPr>
            <w:tcW w:w="4116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Аномальная жара +38 °C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55,88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−0,66</w:t>
            </w:r>
          </w:p>
        </w:tc>
        <w:tc>
          <w:tcPr>
            <w:tcW w:w="1684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0</w:t>
            </w:r>
          </w:p>
        </w:tc>
      </w:tr>
    </w:tbl>
    <w:p>
      <w:pPr>
        <w:spacing w:after="0"/>
      </w:pPr>
    </w:p>
    <w:p>
      <w:pPr>
        <w:keepNext/>
        <w:spacing w:before="360"/>
      </w:pPr>
      <w:r>
        <w:rPr>
          <w:b/>
          <w:bCs/>
        </w:rPr>
        <w:t xml:space="preserve">9. Проверка расчётов и эталонные тесты</w:t>
      </w:r>
    </w:p>
    <w:p>
      <w:r>
        <w:rPr>
          <w:b/>
          <w:bCs/>
        </w:rPr>
        <w:t xml:space="preserve">Базовый Score подтверждён: </w:t>
      </w:r>
      <w:r>
        <w:t xml:space="preserve">52,56. Оценки районов совпадают с колонкой «Итог D»: Есиль 62,99, Алматы 57,06, Сарыарка 54,65, Байконур 56,63, Нура 49,18.</w:t>
      </w:r>
    </w:p>
    <w:p>
      <w:r>
        <w:rPr>
          <w:b/>
          <w:bCs/>
        </w:rPr>
        <w:t xml:space="preserve">Пример из раздела 3 подтверждён: </w:t>
      </w:r>
      <w:r>
        <w:t xml:space="preserve">Score = 56,54 (+3,99 к базе), стоимость 95, критических значений 0. Оценки районов: Есиль 63,43, Алматы 57,50, Сарыарка 56,30, Байконур 57,07, Нура 52,96.</w:t>
      </w:r>
    </w:p>
    <w:p>
      <w:r>
        <w:t xml:space="preserve">Проверка выполнена двумя независимыми реализациями на 60 000 случайных наборах, расхождений нет. Таблица ниже дублируется в test_cases.json; скрипт reference_scoring.py прогоняет её автоматически. Эти тесты напрямую покрывают критерии жюри: одинаковые исходные данные, запрет превышения бюджета, влияние решений на Score.</w:t>
      </w:r>
    </w:p>
    <w:tbl>
      <w:tblPr>
        <w:tblW w:w="93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655"/>
        <w:gridCol w:w="2994"/>
        <w:gridCol w:w="3087"/>
        <w:gridCol w:w="2619"/>
      </w:tblGrid>
      <w:tr>
        <w:trPr>
          <w:tblHeader/>
          <w:cantSplit/>
        </w:trPr>
        <w:tc>
          <w:tcPr>
            <w:tcW w:w="65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w="2994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Сценарий</w:t>
            </w:r>
          </w:p>
        </w:tc>
        <w:tc>
          <w:tcPr>
            <w:tcW w:w="308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Набор</w:t>
            </w:r>
          </w:p>
        </w:tc>
        <w:tc>
          <w:tcPr>
            <w:tcW w:w="2619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Ожидаемый результат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TC01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Базовый сценарий без мер (только для сравнения, не как ход игрока)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Score 52,56, стоимость 0, крит. 2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TC02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Пример из датасета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M7 Нура, M8 Нура, M10 Нура, M12, M5 Сарыарка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Score 56,54, стоимость 95, крит. 0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TC03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Самый дешёвый набор (61), все районные меры в Нуре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M9 Нура, M11 Нура, M10 Нура, M12, M4 Нура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Score 55,67, стоимость 61, крит. 1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TC04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Лучший набор по полному перебору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M2, M3 Нура, M8 Нура, M9 Нура, M14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Score 57,24, стоимость 98, крит. 0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TC05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Лучший набор «по одной мере на направление»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M3 Нура, M4 Нура, M8 Нура, M10 Нура, M14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Score 56,34, стоимость 93, крит. 1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TC06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Ловушка: M11 в Алматы опускает T1 ниже 40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M11 Алматы, M8 Байконур, M9 Байконур, M10 Байконур, M13 Байконур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Score 52,04, стоимость 80, крит. 3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TC07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Превышение бюджета (124)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M3 Нура, M13 Алматы, M7 Нура, M8 Сарыарка, M2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Отказ: OVER_BUDGET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TC08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Повтор меры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M9 Нура, M9 Есиль, M10 Нура, M12, M4 Есиль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Отказ: DUPLICATE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TC09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Три меры одного направления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M7 Нура, M8 Нура, M9 Есиль, M10 Нура, M12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Отказ: DIRECTION_LIMIT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TC10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M4 и M7 в одном районе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M4 Нура, M7 Нура, M8 Есиль, M10 Нура, M12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Отказ: INCOMPATIBLE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TC11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M4 и M7 в разных районах — допустимо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M4 Сарыарка, M7 Нура, M8 Есиль, M10 Нура, M12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Score 55,33, стоимость 85, крит. 1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TC12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M1 и M3 в разных районах — всё равно запрещено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M1 Есиль, M3 Нура, M8 Нура, M10 Нура, M12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Отказ: INCOMPATIBLE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TC13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Городской мере указан район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M12 Есиль, M7 Нура, M8 Нура, M10 Нура, M4 Есиль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Отказ: DISTRICT_NOT_ALLOWED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TC14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Районной мере не указан район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M7, M8 Нура, M10 Нура, M12, M4 Есиль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Отказ: DISTRICT_REQUIRED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TC15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Только 4 меры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M7 Нура, M8 Нура, M10 Нура, M12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Отказ: WRONG_COUNT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TC16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Пример + событие EV2 (авария на теплосетях), без реакции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M7 Нура, M8 Нура, M10 Нура, M12, M5 Сарыарка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Score 54,02, стоимость 95, крит. 2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TC17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Пример + EV2 + реакция за 10 из резерва 5 — нельзя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M7 Нура, M8 Нура, M10 Нура, M12, M5 Сарыарка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Отказ: RESPONSE_OVER_BUDGET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TC18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Дешёвый набор + EV2 + реакция из резерва 39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M9 Нура, M11 Нура, M10 Нура, M12, M4 Нура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Score 54,40, стоимость 61, крит. 2</w:t>
            </w:r>
          </w:p>
        </w:tc>
      </w:tr>
      <w:tr>
        <w:trPr>
          <w:cantSplit/>
        </w:trPr>
        <w:tc>
          <w:tcPr>
            <w:tcW w:w="65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TC19</w:t>
            </w:r>
          </w:p>
        </w:tc>
        <w:tc>
          <w:tcPr>
            <w:tcW w:w="2994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Пример + событие EV5 (новые ЖК в Нуре)</w:t>
            </w:r>
          </w:p>
        </w:tc>
        <w:tc>
          <w:tcPr>
            <w:tcW w:w="308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M7 Нура, M8 Нура, M10 Нура, M12, M5 Сарыарка</w:t>
            </w:r>
          </w:p>
        </w:tc>
        <w:tc>
          <w:tcPr>
            <w:tcW w:w="2619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Score 55,01, стоимость 95, крит. 1</w:t>
            </w:r>
          </w:p>
        </w:tc>
      </w:tr>
    </w:tbl>
    <w:p>
      <w:pPr>
        <w:spacing w:after="0"/>
      </w:pPr>
    </w:p>
    <w:p>
      <w:pPr>
        <w:keepNext/>
        <w:spacing w:before="360"/>
      </w:pPr>
      <w:r>
        <w:rPr>
          <w:b/>
          <w:bCs/>
        </w:rPr>
        <w:t xml:space="preserve">10. Аналитика пространства решений</w:t>
      </w:r>
    </w:p>
    <w:p>
      <w:r>
        <w:t xml:space="preserve">Раздел для разработчиков и AI-советника; игрокам его лучше не показывать, иначе оптимум станет известен заранее. Получено полным перебором всех наборов.</w:t>
      </w:r>
    </w:p>
    <w:p>
      <w:pPr>
        <w:numPr>
          <w:ilvl w:val="0"/>
          <w:numId w:val="1"/>
        </w:numPr>
      </w:pPr>
      <w:r>
        <w:t xml:space="preserve">Валидных наборов: 694 395.</w:t>
      </w:r>
    </w:p>
    <w:p>
      <w:pPr>
        <w:numPr>
          <w:ilvl w:val="0"/>
          <w:numId w:val="1"/>
        </w:numPr>
      </w:pPr>
      <w:r>
        <w:t xml:space="preserve">Диапазон Score: 52,04 – 57,24; медиана 53,83; 90-й перцентиль 54,98. Базовый сценарий — 52,56.</w:t>
      </w:r>
    </w:p>
    <w:p>
      <w:pPr>
        <w:numPr>
          <w:ilvl w:val="0"/>
          <w:numId w:val="1"/>
        </w:numPr>
      </w:pPr>
      <w:r>
        <w:t xml:space="preserve">2,9% валидных наборов хуже базового сценария: меры создают новые критические значения (типичный случай — M11 в Алматы опускает T1 ниже 40).</w:t>
      </w:r>
    </w:p>
    <w:p>
      <w:pPr>
        <w:numPr>
          <w:ilvl w:val="0"/>
          <w:numId w:val="1"/>
        </w:numPr>
      </w:pPr>
      <w:r>
        <w:t xml:space="preserve">Наборов «по одной мере на каждое направление»: 68 200; лучший из них — 56,34.</w:t>
      </w:r>
    </w:p>
    <w:p>
      <w:pPr>
        <w:keepNext/>
        <w:spacing w:before="200"/>
      </w:pPr>
      <w:r>
        <w:rPr>
          <w:b/>
          <w:bCs/>
        </w:rPr>
        <w:t xml:space="preserve">Прирост Score от одной меры относительно базы</w:t>
      </w:r>
    </w:p>
    <w:p>
      <w:r>
        <w:t xml:space="preserve">Показывает, где мера «работает» сильнее всего. Для районных мер эффект в Нуре в 2–10 раз выше из-за веса слабейшего района и снятия критических значений.</w:t>
      </w:r>
    </w:p>
    <w:tbl>
      <w:tblPr>
        <w:tblW w:w="93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567"/>
        <w:gridCol w:w="2835"/>
        <w:gridCol w:w="992"/>
        <w:gridCol w:w="992"/>
        <w:gridCol w:w="992"/>
        <w:gridCol w:w="992"/>
        <w:gridCol w:w="992"/>
        <w:gridCol w:w="993"/>
      </w:tblGrid>
      <w:tr>
        <w:trPr>
          <w:tblHeader/>
          <w:cantSplit/>
        </w:trPr>
        <w:tc>
          <w:tcPr>
            <w:tcW w:w="56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w="2835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Мера</w:t>
            </w:r>
          </w:p>
        </w:tc>
        <w:tc>
          <w:tcPr>
            <w:tcW w:w="99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Есиль</w:t>
            </w:r>
          </w:p>
        </w:tc>
        <w:tc>
          <w:tcPr>
            <w:tcW w:w="99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Алматы</w:t>
            </w:r>
          </w:p>
        </w:tc>
        <w:tc>
          <w:tcPr>
            <w:tcW w:w="99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Сарыарка</w:t>
            </w:r>
          </w:p>
        </w:tc>
        <w:tc>
          <w:tcPr>
            <w:tcW w:w="99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Байконур</w:t>
            </w:r>
          </w:p>
        </w:tc>
        <w:tc>
          <w:tcPr>
            <w:tcW w:w="992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Нура</w:t>
            </w:r>
          </w:p>
        </w:tc>
        <w:tc>
          <w:tcPr>
            <w:tcW w:w="993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Город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M1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Выделенные полосы для автобусов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+0,21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+0,19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+0,16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+0,10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+0,46</w:t>
            </w:r>
          </w:p>
        </w:tc>
        <w:tc>
          <w:tcPr>
            <w:tcW w:w="993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M2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Умные светофоры (адаптивное управление)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3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+0,50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M3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Линия ЛРТ / расширение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+0,38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+0,34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+0,28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+0,18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+0,83</w:t>
            </w:r>
          </w:p>
        </w:tc>
        <w:tc>
          <w:tcPr>
            <w:tcW w:w="993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M4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Парк / сквер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+0,23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+0,20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+0,17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+0,11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+0,49</w:t>
            </w:r>
          </w:p>
        </w:tc>
        <w:tc>
          <w:tcPr>
            <w:tcW w:w="993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M5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Перевод частного сектора на чистое топливо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+0,23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+0,20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+0,17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+0,11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+0,50</w:t>
            </w:r>
          </w:p>
        </w:tc>
        <w:tc>
          <w:tcPr>
            <w:tcW w:w="993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M6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Городская программа озеленения и ветрозащитных полос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3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+0,39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M7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Школа + детсад (модульное строительство)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+0,21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+0,18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+0,15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+0,10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+1,45</w:t>
            </w:r>
          </w:p>
        </w:tc>
        <w:tc>
          <w:tcPr>
            <w:tcW w:w="993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M8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Центр семейного здоровья / поликлиника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+0,18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+0,16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+0,13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+0,09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+1,40</w:t>
            </w:r>
          </w:p>
        </w:tc>
        <w:tc>
          <w:tcPr>
            <w:tcW w:w="993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M9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Дворовые спорт-хабы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+0,15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+0,14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+0,11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+0,07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+1,34</w:t>
            </w:r>
          </w:p>
        </w:tc>
        <w:tc>
          <w:tcPr>
            <w:tcW w:w="993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M10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Освещение и камеры (расширение Safe City)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+0,21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+0,19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+0,15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+0,10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+0,45</w:t>
            </w:r>
          </w:p>
        </w:tc>
        <w:tc>
          <w:tcPr>
            <w:tcW w:w="993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M11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Безопасные переходы и школьные зоны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+0,15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−0,87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+0,11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+0,07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+0,32</w:t>
            </w:r>
          </w:p>
        </w:tc>
        <w:tc>
          <w:tcPr>
            <w:tcW w:w="993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M12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Единая цифровая платформа обращений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3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+0,44</w:t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M13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Модернизация тепло- и водосетей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+0,19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+0,17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+0,14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+0,09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+0,42</w:t>
            </w:r>
          </w:p>
        </w:tc>
        <w:tc>
          <w:tcPr>
            <w:tcW w:w="993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w="567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M14</w:t>
            </w:r>
          </w:p>
        </w:tc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Аварийные бригады ЖКХ + раннее оповещение</w:t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2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w="993" w:type="dxa"/>
          </w:tcPr>
          <w:p>
            <w:pPr>
              <w:spacing w:after="0" w:line="240" w:lineRule="auto"/>
            </w:pPr>
            <w:r>
              <w:rPr>
                <w:sz w:val="17"/>
                <w:szCs w:val="17"/>
              </w:rPr>
              <w:t xml:space="preserve">+0,61</w:t>
            </w:r>
          </w:p>
        </w:tc>
      </w:tr>
    </w:tbl>
    <w:p>
      <w:pPr>
        <w:spacing w:after="0"/>
      </w:pPr>
    </w:p>
    <w:p>
      <w:pPr>
        <w:keepNext/>
        <w:spacing w:before="200"/>
      </w:pPr>
      <w:r>
        <w:rPr>
          <w:b/>
          <w:bCs/>
        </w:rPr>
        <w:t xml:space="preserve">Пять лучших наборов</w:t>
      </w:r>
    </w:p>
    <w:tbl>
      <w:tblPr>
        <w:tblW w:w="93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561"/>
        <w:gridCol w:w="5987"/>
        <w:gridCol w:w="1310"/>
        <w:gridCol w:w="1497"/>
      </w:tblGrid>
      <w:tr>
        <w:trPr>
          <w:tblHeader/>
          <w:cantSplit/>
        </w:trPr>
        <w:tc>
          <w:tcPr>
            <w:tcW w:w="561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598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Набор</w:t>
            </w:r>
          </w:p>
        </w:tc>
        <w:tc>
          <w:tcPr>
            <w:tcW w:w="1310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Стоимость</w:t>
            </w:r>
          </w:p>
        </w:tc>
        <w:tc>
          <w:tcPr>
            <w:tcW w:w="1497" w:type="dxa"/>
            <w:shd w:val="clear" w:color="auto" w:fill="F2F2F2"/>
          </w:tcPr>
          <w:p>
            <w:pPr>
              <w:spacing w:after="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598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M2, M3 Нура, M8 Нура, M9 Нура, M14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98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57,24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598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M3 Нура, M4 Нура, M8 Нура, M9 Нура, M14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91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57,23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598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M3 Нура, M7 Нура, M8 Нура, M10 Нура, M12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57,21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598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M3 Нура, M8 Нура, M9 Нура, M10 Нура, M14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57,19</w:t>
            </w:r>
          </w:p>
        </w:tc>
      </w:tr>
      <w:tr>
        <w:trPr>
          <w:cantSplit/>
        </w:trPr>
        <w:tc>
          <w:tcPr>
            <w:tcW w:w="561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598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M3 Нура, M8 Нура, M9 Нура, M12, M14</w:t>
            </w:r>
          </w:p>
        </w:tc>
        <w:tc>
          <w:tcPr>
            <w:tcW w:w="1310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w="1497" w:type="dxa"/>
          </w:tcPr>
          <w:p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57,17</w:t>
            </w:r>
          </w:p>
        </w:tc>
      </w:tr>
    </w:tbl>
    <w:p>
      <w:pPr>
        <w:spacing w:after="0"/>
      </w:pPr>
    </w:p>
    <w:p>
      <w:pPr>
        <w:keepNext/>
        <w:spacing w:before="200"/>
      </w:pPr>
      <w:r>
        <w:rPr>
          <w:b/>
          <w:bCs/>
        </w:rPr>
        <w:t xml:space="preserve">Замечания по балансу</w:t>
      </w:r>
    </w:p>
    <w:p>
      <w:pPr>
        <w:numPr>
          <w:ilvl w:val="0"/>
          <w:numId w:val="1"/>
        </w:numPr>
      </w:pPr>
      <w:r>
        <w:t xml:space="preserve">Выигрышная стратегия легко угадывается: 97 из 100 лучших наборов содержат 3 и более мер в Нуре. Это прямое следствие слагаемого 0,3 × min(D_d) и штрафа за критические значения, то есть задумано, но делает игру предсказуемой.</w:t>
      </w:r>
    </w:p>
    <w:p>
      <w:pPr>
        <w:numPr>
          <w:ilvl w:val="0"/>
          <w:numId w:val="1"/>
        </w:numPr>
      </w:pPr>
      <w:r>
        <w:t xml:space="preserve">Опциональное правило для разнообразия: не более 2 районных мер в одном районе. Проверено перебором: лучший Score становится 56,96, в топ-100 появляются другие районы (Нура 200, Есиль 33, Алматы 29, Сарыарка 22, Байконур 10 упоминаний), а городские меры M14, M2, M12 становятся ключевыми.</w:t>
      </w:r>
    </w:p>
    <w:p>
      <w:pPr>
        <w:numPr>
          <w:ilvl w:val="0"/>
          <w:numId w:val="1"/>
        </w:numPr>
      </w:pPr>
      <w:r>
        <w:t xml:space="preserve">Диапазон итогового Score узкий (около 5 баллов). В интерфейсе стоит показывать не только итог, но и прирост к базе и изменения по районам и показателям, иначе разница между командами выглядит незначительной.</w:t>
      </w:r>
    </w:p>
    <w:p>
      <w:pPr>
        <w:numPr>
          <w:ilvl w:val="0"/>
          <w:numId w:val="1"/>
        </w:numPr>
      </w:pPr>
      <w:r>
        <w:t xml:space="preserve">Задача говорит о решениях «по 5 направлениям», а правила допускают до 2 мер в одном направлении. Набор строго по одной мере на направление всегда доступен, так что требование выполняется; при желании можно добавить отдельный режим «строго 1 мера на направление».</w:t>
      </w:r>
    </w:p>
    <w:p>
      <w:pPr>
        <w:keepNext/>
        <w:spacing w:before="360"/>
      </w:pPr>
      <w:r>
        <w:rPr>
          <w:b/>
          <w:bCs/>
        </w:rPr>
        <w:t xml:space="preserve">11. Машиночитаемые файлы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city_dataset.json — </w:t>
      </w:r>
      <w:r>
        <w:t xml:space="preserve">все данные разделов 1–8: правила, показатели с формулами перевода, районы с паспортами и сырыми значениями, меры с карточками, синергии, несовместимости, события.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test_cases.json — </w:t>
      </w:r>
      <w:r>
        <w:t xml:space="preserve">19 эталонных сценариев из раздела 9 с ожидаемым результатом.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reference_scoring.py — </w:t>
      </w:r>
      <w:r>
        <w:t xml:space="preserve">эталонная реализация валидатора, расчёта Score и событий; возвращает вклад каждой меры для объяснения AI. Запуск: python reference_scoring.py.</w:t>
      </w:r>
    </w:p>
    <w:sectPr w:rsidR="00D37B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F77"/>
    <w:multiLevelType w:val="multilevel"/>
    <w:tmpl w:val="840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075E3"/>
    <w:multiLevelType w:val="multilevel"/>
    <w:tmpl w:val="D45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4771A"/>
    <w:multiLevelType w:val="multilevel"/>
    <w:tmpl w:val="0896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546F6D"/>
    <w:multiLevelType w:val="multilevel"/>
    <w:tmpl w:val="CF74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457932">
    <w:abstractNumId w:val="0"/>
  </w:num>
  <w:num w:numId="2" w16cid:durableId="1616056948">
    <w:abstractNumId w:val="1"/>
  </w:num>
  <w:num w:numId="3" w16cid:durableId="2118525089">
    <w:abstractNumId w:val="2"/>
  </w:num>
  <w:num w:numId="4" w16cid:durableId="553782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CF"/>
    <w:rsid w:val="006B165B"/>
    <w:rsid w:val="00D37BCF"/>
    <w:rsid w:val="00E3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116DEA-93A4-4FE4-A4DC-2276B37BC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7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7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7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7B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7B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7B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7B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7B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7B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7B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7B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7B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7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7B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7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843</Words>
  <Characters>4809</Characters>
  <Application>Microsoft Office Word</Application>
  <DocSecurity>0</DocSecurity>
  <Lines>40</Lines>
  <Paragraphs>11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</dc:creator>
  <cp:keywords/>
  <dc:description/>
  <cp:lastModifiedBy>Ain</cp:lastModifiedBy>
  <cp:revision>2</cp:revision>
  <dcterms:created xsi:type="dcterms:W3CDTF">2026-09-21T14:03:00Z</dcterms:created>
  <dcterms:modified xsi:type="dcterms:W3CDTF">2026-09-21T14:03:00Z</dcterms:modified>
</cp:coreProperties>
</file>