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8B6C3" w14:textId="77777777" w:rsidR="004321CE" w:rsidRDefault="00000000">
      <w:pPr>
        <w:jc w:val="center"/>
      </w:pPr>
      <w:r>
        <w:rPr>
          <w:b/>
        </w:rPr>
        <w:t>Define the Problem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321CE" w14:paraId="1799C4C7" w14:textId="77777777">
        <w:tc>
          <w:tcPr>
            <w:tcW w:w="4320" w:type="dxa"/>
          </w:tcPr>
          <w:p w14:paraId="0BA83806" w14:textId="77777777" w:rsidR="004321CE" w:rsidRDefault="00000000">
            <w:r>
              <w:t>Date</w:t>
            </w:r>
          </w:p>
        </w:tc>
        <w:tc>
          <w:tcPr>
            <w:tcW w:w="4320" w:type="dxa"/>
          </w:tcPr>
          <w:p w14:paraId="4F7A0835" w14:textId="77777777" w:rsidR="004321CE" w:rsidRDefault="00000000">
            <w:r>
              <w:t>31 October 2025</w:t>
            </w:r>
          </w:p>
        </w:tc>
      </w:tr>
      <w:tr w:rsidR="004321CE" w14:paraId="273A6AED" w14:textId="77777777">
        <w:tc>
          <w:tcPr>
            <w:tcW w:w="4320" w:type="dxa"/>
          </w:tcPr>
          <w:p w14:paraId="011ED2E0" w14:textId="77777777" w:rsidR="004321CE" w:rsidRDefault="00000000">
            <w:r>
              <w:t>Team ID</w:t>
            </w:r>
          </w:p>
        </w:tc>
        <w:tc>
          <w:tcPr>
            <w:tcW w:w="4320" w:type="dxa"/>
          </w:tcPr>
          <w:p w14:paraId="168C80EB" w14:textId="4FE29DFC" w:rsidR="004321CE" w:rsidRDefault="00C528E7">
            <w:r w:rsidRPr="00C528E7">
              <w:t>NM2025TMID01330</w:t>
            </w:r>
          </w:p>
        </w:tc>
      </w:tr>
      <w:tr w:rsidR="004321CE" w14:paraId="1D2AA843" w14:textId="77777777">
        <w:tc>
          <w:tcPr>
            <w:tcW w:w="4320" w:type="dxa"/>
          </w:tcPr>
          <w:p w14:paraId="0724C3E1" w14:textId="77777777" w:rsidR="004321CE" w:rsidRDefault="00000000">
            <w:r>
              <w:t>Project Name</w:t>
            </w:r>
          </w:p>
        </w:tc>
        <w:tc>
          <w:tcPr>
            <w:tcW w:w="4320" w:type="dxa"/>
          </w:tcPr>
          <w:p w14:paraId="287B4C4B" w14:textId="77777777" w:rsidR="004321CE" w:rsidRDefault="00000000">
            <w:r>
              <w:t>Educational Organisation Using ServiceNow</w:t>
            </w:r>
          </w:p>
        </w:tc>
      </w:tr>
      <w:tr w:rsidR="004321CE" w14:paraId="4A7AA5BB" w14:textId="77777777">
        <w:tc>
          <w:tcPr>
            <w:tcW w:w="4320" w:type="dxa"/>
          </w:tcPr>
          <w:p w14:paraId="0885C75B" w14:textId="77777777" w:rsidR="004321CE" w:rsidRDefault="00000000">
            <w:r>
              <w:t>Maximum Marks</w:t>
            </w:r>
          </w:p>
        </w:tc>
        <w:tc>
          <w:tcPr>
            <w:tcW w:w="4320" w:type="dxa"/>
          </w:tcPr>
          <w:p w14:paraId="0F3DA1F3" w14:textId="77777777" w:rsidR="004321CE" w:rsidRDefault="00000000">
            <w:r>
              <w:t>2 Marks</w:t>
            </w:r>
          </w:p>
        </w:tc>
      </w:tr>
    </w:tbl>
    <w:p w14:paraId="5E34CCD6" w14:textId="77777777" w:rsidR="004321CE" w:rsidRDefault="004321CE"/>
    <w:p w14:paraId="2AA3246E" w14:textId="77777777" w:rsidR="004321CE" w:rsidRDefault="00000000">
      <w:r>
        <w:t>Customer Problem Statement Template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321CE" w14:paraId="1285D144" w14:textId="77777777">
        <w:tc>
          <w:tcPr>
            <w:tcW w:w="1728" w:type="dxa"/>
            <w:shd w:val="clear" w:color="auto" w:fill="FFF59D"/>
          </w:tcPr>
          <w:p w14:paraId="4FB95F02" w14:textId="77777777" w:rsidR="004321CE" w:rsidRDefault="00000000">
            <w:r>
              <w:rPr>
                <w:sz w:val="20"/>
              </w:rPr>
              <w:t>an educational institution administrator</w:t>
            </w:r>
          </w:p>
        </w:tc>
        <w:tc>
          <w:tcPr>
            <w:tcW w:w="1728" w:type="dxa"/>
            <w:shd w:val="clear" w:color="auto" w:fill="90CAF9"/>
          </w:tcPr>
          <w:p w14:paraId="157EC1C5" w14:textId="77777777" w:rsidR="004321CE" w:rsidRDefault="00000000">
            <w:r>
              <w:rPr>
                <w:sz w:val="20"/>
              </w:rPr>
              <w:t>manage and monitor student, staff, and course details efficiently</w:t>
            </w:r>
          </w:p>
        </w:tc>
        <w:tc>
          <w:tcPr>
            <w:tcW w:w="1728" w:type="dxa"/>
            <w:shd w:val="clear" w:color="auto" w:fill="81D4FA"/>
          </w:tcPr>
          <w:p w14:paraId="3ADC6793" w14:textId="77777777" w:rsidR="004321CE" w:rsidRDefault="00000000">
            <w:r>
              <w:rPr>
                <w:sz w:val="20"/>
              </w:rPr>
              <w:t>manual record keeping is time-consuming and prone to errors</w:t>
            </w:r>
          </w:p>
        </w:tc>
        <w:tc>
          <w:tcPr>
            <w:tcW w:w="1728" w:type="dxa"/>
            <w:shd w:val="clear" w:color="auto" w:fill="A5D6A7"/>
          </w:tcPr>
          <w:p w14:paraId="347E5768" w14:textId="77777777" w:rsidR="004321CE" w:rsidRDefault="00000000">
            <w:r>
              <w:rPr>
                <w:sz w:val="20"/>
              </w:rPr>
              <w:t>there is no centralized digital platform for automation and updates</w:t>
            </w:r>
          </w:p>
        </w:tc>
        <w:tc>
          <w:tcPr>
            <w:tcW w:w="1728" w:type="dxa"/>
            <w:shd w:val="clear" w:color="auto" w:fill="FFCC80"/>
          </w:tcPr>
          <w:p w14:paraId="6DEC04EC" w14:textId="77777777" w:rsidR="004321CE" w:rsidRDefault="00000000">
            <w:r>
              <w:rPr>
                <w:sz w:val="20"/>
              </w:rPr>
              <w:t>frustrated and overworked</w:t>
            </w:r>
          </w:p>
        </w:tc>
      </w:tr>
    </w:tbl>
    <w:p w14:paraId="32B9D72D" w14:textId="77777777" w:rsidR="004321CE" w:rsidRDefault="004321CE"/>
    <w:p w14:paraId="1E80990A" w14:textId="77777777" w:rsidR="004321CE" w:rsidRDefault="00000000">
      <w:r>
        <w:t>Problem Statement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"/>
        <w:gridCol w:w="1519"/>
        <w:gridCol w:w="1589"/>
        <w:gridCol w:w="1675"/>
        <w:gridCol w:w="1405"/>
        <w:gridCol w:w="1495"/>
      </w:tblGrid>
      <w:tr w:rsidR="004321CE" w14:paraId="61F8C5F6" w14:textId="77777777">
        <w:tc>
          <w:tcPr>
            <w:tcW w:w="1440" w:type="dxa"/>
          </w:tcPr>
          <w:p w14:paraId="467BD73E" w14:textId="77777777" w:rsidR="004321CE" w:rsidRDefault="00000000">
            <w:r>
              <w:t>Problem Statement (PS)</w:t>
            </w:r>
          </w:p>
        </w:tc>
        <w:tc>
          <w:tcPr>
            <w:tcW w:w="1440" w:type="dxa"/>
          </w:tcPr>
          <w:p w14:paraId="17FD51B9" w14:textId="77777777" w:rsidR="004321CE" w:rsidRDefault="00000000">
            <w:r>
              <w:t>I am (Customer)</w:t>
            </w:r>
          </w:p>
        </w:tc>
        <w:tc>
          <w:tcPr>
            <w:tcW w:w="1440" w:type="dxa"/>
          </w:tcPr>
          <w:p w14:paraId="6C34E4C5" w14:textId="77777777" w:rsidR="004321CE" w:rsidRDefault="00000000">
            <w:r>
              <w:t>I'm trying to</w:t>
            </w:r>
          </w:p>
        </w:tc>
        <w:tc>
          <w:tcPr>
            <w:tcW w:w="1440" w:type="dxa"/>
          </w:tcPr>
          <w:p w14:paraId="44394D1B" w14:textId="77777777" w:rsidR="004321CE" w:rsidRDefault="00000000">
            <w:r>
              <w:t>But</w:t>
            </w:r>
          </w:p>
        </w:tc>
        <w:tc>
          <w:tcPr>
            <w:tcW w:w="1440" w:type="dxa"/>
          </w:tcPr>
          <w:p w14:paraId="654FE23E" w14:textId="77777777" w:rsidR="004321CE" w:rsidRDefault="00000000">
            <w:r>
              <w:t>Because</w:t>
            </w:r>
          </w:p>
        </w:tc>
        <w:tc>
          <w:tcPr>
            <w:tcW w:w="1440" w:type="dxa"/>
          </w:tcPr>
          <w:p w14:paraId="44A751C5" w14:textId="77777777" w:rsidR="004321CE" w:rsidRDefault="00000000">
            <w:r>
              <w:t>Which makes me feel</w:t>
            </w:r>
          </w:p>
        </w:tc>
      </w:tr>
      <w:tr w:rsidR="004321CE" w14:paraId="55C752B2" w14:textId="77777777">
        <w:tc>
          <w:tcPr>
            <w:tcW w:w="1440" w:type="dxa"/>
          </w:tcPr>
          <w:p w14:paraId="1FCF4E94" w14:textId="77777777" w:rsidR="004321CE" w:rsidRDefault="00000000">
            <w:r>
              <w:t>PS-1</w:t>
            </w:r>
          </w:p>
        </w:tc>
        <w:tc>
          <w:tcPr>
            <w:tcW w:w="1440" w:type="dxa"/>
          </w:tcPr>
          <w:p w14:paraId="6F063FEE" w14:textId="77777777" w:rsidR="004321CE" w:rsidRDefault="00000000">
            <w:r>
              <w:t>an educational institution administrator</w:t>
            </w:r>
          </w:p>
        </w:tc>
        <w:tc>
          <w:tcPr>
            <w:tcW w:w="1440" w:type="dxa"/>
          </w:tcPr>
          <w:p w14:paraId="5DCF8831" w14:textId="77777777" w:rsidR="004321CE" w:rsidRDefault="00000000">
            <w:r>
              <w:t>streamline academic and administrative processes</w:t>
            </w:r>
          </w:p>
        </w:tc>
        <w:tc>
          <w:tcPr>
            <w:tcW w:w="1440" w:type="dxa"/>
          </w:tcPr>
          <w:p w14:paraId="7DA8AE04" w14:textId="77777777" w:rsidR="004321CE" w:rsidRDefault="00000000">
            <w:r>
              <w:t>existing systems are scattered and lack integration</w:t>
            </w:r>
          </w:p>
        </w:tc>
        <w:tc>
          <w:tcPr>
            <w:tcW w:w="1440" w:type="dxa"/>
          </w:tcPr>
          <w:p w14:paraId="4B28D713" w14:textId="77777777" w:rsidR="004321CE" w:rsidRDefault="00000000">
            <w:r>
              <w:t>there is no centralized ServiceNow-based system to manage academic operations</w:t>
            </w:r>
          </w:p>
        </w:tc>
        <w:tc>
          <w:tcPr>
            <w:tcW w:w="1440" w:type="dxa"/>
          </w:tcPr>
          <w:p w14:paraId="78CFC50C" w14:textId="77777777" w:rsidR="004321CE" w:rsidRDefault="00000000">
            <w:r>
              <w:t>frustrated due to redundant manual work and data inconsistency</w:t>
            </w:r>
          </w:p>
        </w:tc>
      </w:tr>
      <w:tr w:rsidR="004321CE" w14:paraId="3372D8AE" w14:textId="77777777">
        <w:tc>
          <w:tcPr>
            <w:tcW w:w="1440" w:type="dxa"/>
          </w:tcPr>
          <w:p w14:paraId="5ABC61E3" w14:textId="77777777" w:rsidR="004321CE" w:rsidRDefault="00000000">
            <w:r>
              <w:t>PS-2</w:t>
            </w:r>
          </w:p>
        </w:tc>
        <w:tc>
          <w:tcPr>
            <w:tcW w:w="1440" w:type="dxa"/>
          </w:tcPr>
          <w:p w14:paraId="08041889" w14:textId="77777777" w:rsidR="004321CE" w:rsidRDefault="00000000">
            <w:r>
              <w:t>a teacher or staff member</w:t>
            </w:r>
          </w:p>
        </w:tc>
        <w:tc>
          <w:tcPr>
            <w:tcW w:w="1440" w:type="dxa"/>
          </w:tcPr>
          <w:p w14:paraId="202DF5CC" w14:textId="77777777" w:rsidR="004321CE" w:rsidRDefault="00000000">
            <w:r>
              <w:t>manage student progress and attendance easily</w:t>
            </w:r>
          </w:p>
        </w:tc>
        <w:tc>
          <w:tcPr>
            <w:tcW w:w="1440" w:type="dxa"/>
          </w:tcPr>
          <w:p w14:paraId="1E3B452A" w14:textId="77777777" w:rsidR="004321CE" w:rsidRDefault="00000000">
            <w:r>
              <w:t>maintaining records manually is time-consuming and inefficient</w:t>
            </w:r>
          </w:p>
        </w:tc>
        <w:tc>
          <w:tcPr>
            <w:tcW w:w="1440" w:type="dxa"/>
          </w:tcPr>
          <w:p w14:paraId="62D91C9F" w14:textId="77777777" w:rsidR="004321CE" w:rsidRDefault="00000000">
            <w:r>
              <w:t>traditional methods do not support real-time updates or automation</w:t>
            </w:r>
          </w:p>
        </w:tc>
        <w:tc>
          <w:tcPr>
            <w:tcW w:w="1440" w:type="dxa"/>
          </w:tcPr>
          <w:p w14:paraId="3E2BDABA" w14:textId="77777777" w:rsidR="004321CE" w:rsidRDefault="00000000">
            <w:r>
              <w:t>stressed and dissatisfied due to repetitive work</w:t>
            </w:r>
          </w:p>
        </w:tc>
      </w:tr>
      <w:tr w:rsidR="004321CE" w14:paraId="4134053E" w14:textId="77777777">
        <w:tc>
          <w:tcPr>
            <w:tcW w:w="1440" w:type="dxa"/>
          </w:tcPr>
          <w:p w14:paraId="57EF4D26" w14:textId="77777777" w:rsidR="004321CE" w:rsidRDefault="00000000">
            <w:r>
              <w:t>PS-3</w:t>
            </w:r>
          </w:p>
        </w:tc>
        <w:tc>
          <w:tcPr>
            <w:tcW w:w="1440" w:type="dxa"/>
          </w:tcPr>
          <w:p w14:paraId="126F7EA7" w14:textId="77777777" w:rsidR="004321CE" w:rsidRDefault="00000000">
            <w:r>
              <w:t>a student</w:t>
            </w:r>
          </w:p>
        </w:tc>
        <w:tc>
          <w:tcPr>
            <w:tcW w:w="1440" w:type="dxa"/>
          </w:tcPr>
          <w:p w14:paraId="5A5A89F5" w14:textId="77777777" w:rsidR="004321CE" w:rsidRDefault="00000000">
            <w:r>
              <w:t>access academic information and updates quickly</w:t>
            </w:r>
          </w:p>
        </w:tc>
        <w:tc>
          <w:tcPr>
            <w:tcW w:w="1440" w:type="dxa"/>
          </w:tcPr>
          <w:p w14:paraId="5E6B6C2C" w14:textId="77777777" w:rsidR="004321CE" w:rsidRDefault="00000000">
            <w:r>
              <w:t>communication between departments is slow</w:t>
            </w:r>
          </w:p>
        </w:tc>
        <w:tc>
          <w:tcPr>
            <w:tcW w:w="1440" w:type="dxa"/>
          </w:tcPr>
          <w:p w14:paraId="5A21AA9A" w14:textId="77777777" w:rsidR="004321CE" w:rsidRDefault="00000000">
            <w:r>
              <w:t>there is no unified system to track progress or access updates</w:t>
            </w:r>
          </w:p>
        </w:tc>
        <w:tc>
          <w:tcPr>
            <w:tcW w:w="1440" w:type="dxa"/>
          </w:tcPr>
          <w:p w14:paraId="589AAEE2" w14:textId="77777777" w:rsidR="004321CE" w:rsidRDefault="00000000">
            <w:r>
              <w:t>anxious and uncertain about academic progress</w:t>
            </w:r>
          </w:p>
        </w:tc>
      </w:tr>
    </w:tbl>
    <w:p w14:paraId="03BA0002" w14:textId="77777777" w:rsidR="00FF1AFC" w:rsidRDefault="00FF1AFC"/>
    <w:sectPr w:rsidR="00FF1A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8741651">
    <w:abstractNumId w:val="8"/>
  </w:num>
  <w:num w:numId="2" w16cid:durableId="1317487582">
    <w:abstractNumId w:val="6"/>
  </w:num>
  <w:num w:numId="3" w16cid:durableId="2001107767">
    <w:abstractNumId w:val="5"/>
  </w:num>
  <w:num w:numId="4" w16cid:durableId="1928222189">
    <w:abstractNumId w:val="4"/>
  </w:num>
  <w:num w:numId="5" w16cid:durableId="1681463603">
    <w:abstractNumId w:val="7"/>
  </w:num>
  <w:num w:numId="6" w16cid:durableId="524171387">
    <w:abstractNumId w:val="3"/>
  </w:num>
  <w:num w:numId="7" w16cid:durableId="1138957200">
    <w:abstractNumId w:val="2"/>
  </w:num>
  <w:num w:numId="8" w16cid:durableId="33433551">
    <w:abstractNumId w:val="1"/>
  </w:num>
  <w:num w:numId="9" w16cid:durableId="173450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1CE"/>
    <w:rsid w:val="00AA1D8D"/>
    <w:rsid w:val="00B47730"/>
    <w:rsid w:val="00C528E7"/>
    <w:rsid w:val="00CB0664"/>
    <w:rsid w:val="00E2136A"/>
    <w:rsid w:val="00FC693F"/>
    <w:rsid w:val="00FF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58106"/>
  <w14:defaultImageDpi w14:val="300"/>
  <w15:docId w15:val="{A1CD2CCC-51AF-466F-9EBF-1CF550F4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baladinisha b</cp:lastModifiedBy>
  <cp:revision>2</cp:revision>
  <dcterms:created xsi:type="dcterms:W3CDTF">2013-12-23T23:15:00Z</dcterms:created>
  <dcterms:modified xsi:type="dcterms:W3CDTF">2025-10-31T04:47:00Z</dcterms:modified>
  <cp:category/>
</cp:coreProperties>
</file>