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55350" w14:textId="514C2846" w:rsidR="00E80477" w:rsidRDefault="00F10524" w:rsidP="00F105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</w:t>
      </w:r>
      <w:r w:rsidR="00E80477" w:rsidRPr="00E31256">
        <w:rPr>
          <w:rFonts w:ascii="Times New Roman" w:hAnsi="Times New Roman" w:cs="Times New Roman"/>
          <w:b/>
          <w:bCs/>
          <w:sz w:val="32"/>
          <w:szCs w:val="32"/>
        </w:rPr>
        <w:t>EXPERIMENT-1</w:t>
      </w:r>
    </w:p>
    <w:p w14:paraId="4E1D1F44" w14:textId="77777777" w:rsidR="00F10524" w:rsidRDefault="00F10524" w:rsidP="00F10524">
      <w:pPr>
        <w:pStyle w:val="Header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BUS RESERVATION SYSTEM</w:t>
      </w:r>
    </w:p>
    <w:p w14:paraId="4E4555A2" w14:textId="77777777" w:rsidR="00F10524" w:rsidRPr="004A2BD6" w:rsidRDefault="00F10524" w:rsidP="00F10524">
      <w:pPr>
        <w:pStyle w:val="Header"/>
        <w:rPr>
          <w:rFonts w:ascii="Times New Roman" w:hAnsi="Times New Roman" w:cs="Times New Roman"/>
          <w:sz w:val="32"/>
          <w:szCs w:val="32"/>
          <w:lang w:val="en-US"/>
        </w:rPr>
      </w:pPr>
    </w:p>
    <w:p w14:paraId="71B1D3F4" w14:textId="77777777" w:rsidR="00F10524" w:rsidRPr="00F10524" w:rsidRDefault="00F10524" w:rsidP="00F105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581C78" w14:textId="54F31133" w:rsidR="00E80477" w:rsidRPr="00627A72" w:rsidRDefault="00E80477" w:rsidP="00E80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A72">
        <w:rPr>
          <w:rFonts w:ascii="Times New Roman" w:hAnsi="Times New Roman" w:cs="Times New Roman"/>
          <w:b/>
          <w:bCs/>
          <w:sz w:val="28"/>
          <w:szCs w:val="28"/>
        </w:rPr>
        <w:t>SD</w:t>
      </w:r>
      <w:r w:rsidR="00F10524">
        <w:rPr>
          <w:rFonts w:ascii="Times New Roman" w:hAnsi="Times New Roman" w:cs="Times New Roman"/>
          <w:b/>
          <w:bCs/>
          <w:sz w:val="28"/>
          <w:szCs w:val="28"/>
        </w:rPr>
        <w:t>LC</w:t>
      </w:r>
    </w:p>
    <w:p w14:paraId="04E79686" w14:textId="4579BC48" w:rsidR="00E80477" w:rsidRDefault="00200D60" w:rsidP="00E80477">
      <w:pPr>
        <w:rPr>
          <w:rFonts w:ascii="Times New Roman" w:hAnsi="Times New Roman" w:cs="Times New Roman"/>
          <w:sz w:val="24"/>
          <w:szCs w:val="24"/>
        </w:rPr>
      </w:pPr>
      <w:r w:rsidRPr="00200D60">
        <w:rPr>
          <w:rFonts w:ascii="Times New Roman" w:hAnsi="Times New Roman" w:cs="Times New Roman"/>
          <w:sz w:val="24"/>
          <w:szCs w:val="24"/>
        </w:rPr>
        <w:t>SDLC stands for Software Development Life Cycle. It is a process used by software development teams to design, develop, test, and deploy high-quality software efficiently. The SDLC consists of several phases, each with its own set of activities and goals.</w:t>
      </w:r>
    </w:p>
    <w:p w14:paraId="38F95C06" w14:textId="77777777" w:rsidR="00F10524" w:rsidRPr="00200D60" w:rsidRDefault="00F10524" w:rsidP="00E80477">
      <w:pPr>
        <w:rPr>
          <w:rFonts w:ascii="Times New Roman" w:hAnsi="Times New Roman" w:cs="Times New Roman"/>
          <w:sz w:val="24"/>
          <w:szCs w:val="24"/>
        </w:rPr>
      </w:pPr>
    </w:p>
    <w:p w14:paraId="03151F32" w14:textId="63D90755" w:rsidR="00E80477" w:rsidRDefault="00200D60" w:rsidP="00200D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47B7C2" wp14:editId="423D0F31">
            <wp:extent cx="6645910" cy="3737610"/>
            <wp:effectExtent l="0" t="0" r="2540" b="0"/>
            <wp:docPr id="476739782" name="Picture 2" descr="Waterfall Model - Software Engineer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fall Model - Software Engineering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F9C1" w14:textId="77777777" w:rsidR="00E80477" w:rsidRDefault="00E80477" w:rsidP="00E804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3A2A97" w14:textId="238CBD27" w:rsidR="00200D60" w:rsidRDefault="00E31256" w:rsidP="00E80477">
      <w:pPr>
        <w:jc w:val="center"/>
        <w:rPr>
          <w:rFonts w:ascii="Times New Roman" w:hAnsi="Times New Roman" w:cs="Times New Roman"/>
          <w:sz w:val="24"/>
          <w:szCs w:val="24"/>
        </w:rPr>
      </w:pPr>
      <w:r w:rsidRPr="00E31256">
        <w:rPr>
          <w:rFonts w:ascii="Times New Roman" w:hAnsi="Times New Roman" w:cs="Times New Roman"/>
          <w:b/>
          <w:bCs/>
          <w:sz w:val="24"/>
          <w:szCs w:val="24"/>
        </w:rPr>
        <w:t>Figure no.1</w:t>
      </w:r>
      <w:r w:rsidRPr="00E31256">
        <w:rPr>
          <w:rFonts w:ascii="Times New Roman" w:hAnsi="Times New Roman" w:cs="Times New Roman"/>
          <w:sz w:val="24"/>
          <w:szCs w:val="24"/>
        </w:rPr>
        <w:t xml:space="preserve">-SDLC </w:t>
      </w:r>
      <w:r>
        <w:rPr>
          <w:rFonts w:ascii="Times New Roman" w:hAnsi="Times New Roman" w:cs="Times New Roman"/>
          <w:sz w:val="24"/>
          <w:szCs w:val="24"/>
        </w:rPr>
        <w:t>water fall model</w:t>
      </w:r>
    </w:p>
    <w:p w14:paraId="245FC592" w14:textId="77777777" w:rsidR="00E31256" w:rsidRDefault="00E31256" w:rsidP="00E80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7B342" w14:textId="52E17445" w:rsidR="00E31256" w:rsidRPr="00F030DB" w:rsidRDefault="00E31256" w:rsidP="00E3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0DB">
        <w:rPr>
          <w:rFonts w:ascii="Times New Roman" w:hAnsi="Times New Roman" w:cs="Times New Roman"/>
          <w:b/>
          <w:bCs/>
          <w:sz w:val="28"/>
          <w:szCs w:val="28"/>
        </w:rPr>
        <w:t>FEASIBLITY STUDY</w:t>
      </w:r>
    </w:p>
    <w:p w14:paraId="31CF94D1" w14:textId="3CF6F771" w:rsidR="00F030DB" w:rsidRPr="00F030DB" w:rsidRDefault="00F030DB" w:rsidP="00F030DB">
      <w:p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sz w:val="24"/>
          <w:szCs w:val="24"/>
        </w:rPr>
        <w:t xml:space="preserve">A feasibility study for an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F030DB">
        <w:rPr>
          <w:rFonts w:ascii="Times New Roman" w:hAnsi="Times New Roman" w:cs="Times New Roman"/>
          <w:sz w:val="24"/>
          <w:szCs w:val="24"/>
        </w:rPr>
        <w:t xml:space="preserve"> in the Software Development Life Cycle (SDLC) would typically involve assessing the practicality and viability of developing such a system. Here's how the feasibility study might break down:</w:t>
      </w:r>
    </w:p>
    <w:p w14:paraId="038CF264" w14:textId="77777777" w:rsidR="00F030DB" w:rsidRPr="00F030DB" w:rsidRDefault="00F030DB" w:rsidP="00F030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b/>
          <w:bCs/>
          <w:sz w:val="24"/>
          <w:szCs w:val="24"/>
        </w:rPr>
        <w:t>Technical Feasibility:</w:t>
      </w:r>
    </w:p>
    <w:p w14:paraId="513B9F59" w14:textId="5DCB154B" w:rsidR="00F030DB" w:rsidRPr="00F030DB" w:rsidRDefault="00F030DB" w:rsidP="00F03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sz w:val="24"/>
          <w:szCs w:val="24"/>
        </w:rPr>
        <w:t xml:space="preserve">Evaluate the technical requirements for building the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F030DB">
        <w:rPr>
          <w:rFonts w:ascii="Times New Roman" w:hAnsi="Times New Roman" w:cs="Times New Roman"/>
          <w:sz w:val="24"/>
          <w:szCs w:val="24"/>
        </w:rPr>
        <w:t>, including software and hardware needs.</w:t>
      </w:r>
    </w:p>
    <w:p w14:paraId="453A0186" w14:textId="67378273" w:rsidR="00F030DB" w:rsidRPr="00F030DB" w:rsidRDefault="00F030DB" w:rsidP="00F03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sz w:val="24"/>
          <w:szCs w:val="24"/>
        </w:rPr>
        <w:t>Assess the availability of necessary technology, tools, and expertise to develop the system.</w:t>
      </w:r>
    </w:p>
    <w:p w14:paraId="5D595BB4" w14:textId="77777777" w:rsidR="00F030DB" w:rsidRPr="00F030DB" w:rsidRDefault="00F030DB" w:rsidP="00F030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Financial Feasibility:</w:t>
      </w:r>
    </w:p>
    <w:p w14:paraId="0A5661B0" w14:textId="44F54CBE" w:rsidR="00F030DB" w:rsidRPr="00F030DB" w:rsidRDefault="00F030DB" w:rsidP="00F03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sz w:val="24"/>
          <w:szCs w:val="24"/>
        </w:rPr>
        <w:t xml:space="preserve">Estimate the costs associated with developing, implementing, and maintaining the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F030DB">
        <w:rPr>
          <w:rFonts w:ascii="Times New Roman" w:hAnsi="Times New Roman" w:cs="Times New Roman"/>
          <w:sz w:val="24"/>
          <w:szCs w:val="24"/>
        </w:rPr>
        <w:t>.</w:t>
      </w:r>
    </w:p>
    <w:p w14:paraId="2EEE48FF" w14:textId="77777777" w:rsidR="00F030DB" w:rsidRPr="00F030DB" w:rsidRDefault="00F030DB" w:rsidP="00F03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sz w:val="24"/>
          <w:szCs w:val="24"/>
        </w:rPr>
        <w:t>Compare the projected costs with the expected benefits or savings to determine if the investment is justified.</w:t>
      </w:r>
    </w:p>
    <w:p w14:paraId="067330FD" w14:textId="77777777" w:rsidR="00F030DB" w:rsidRPr="00F030DB" w:rsidRDefault="00F030DB" w:rsidP="00F030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b/>
          <w:bCs/>
          <w:sz w:val="24"/>
          <w:szCs w:val="24"/>
        </w:rPr>
        <w:t>Operational Feasibility:</w:t>
      </w:r>
    </w:p>
    <w:p w14:paraId="0C2AFEEE" w14:textId="0AA1A206" w:rsidR="00F030DB" w:rsidRPr="00F030DB" w:rsidRDefault="00F030DB" w:rsidP="00F03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sz w:val="24"/>
          <w:szCs w:val="24"/>
        </w:rPr>
        <w:t xml:space="preserve">Evaluate how the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F030DB">
        <w:rPr>
          <w:rFonts w:ascii="Times New Roman" w:hAnsi="Times New Roman" w:cs="Times New Roman"/>
          <w:sz w:val="24"/>
          <w:szCs w:val="24"/>
        </w:rPr>
        <w:t xml:space="preserve"> would fit into the organization's existing workflows and processes.</w:t>
      </w:r>
    </w:p>
    <w:p w14:paraId="754B51B4" w14:textId="7BA51CE6" w:rsidR="00F030DB" w:rsidRPr="00F030DB" w:rsidRDefault="00F030DB" w:rsidP="00F03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sz w:val="24"/>
          <w:szCs w:val="24"/>
        </w:rPr>
        <w:t>Assess the impact on day-to-day operations, including changes in responsibilities, training needs, and potential disruptions.</w:t>
      </w:r>
    </w:p>
    <w:p w14:paraId="658A5F66" w14:textId="77777777" w:rsidR="00F030DB" w:rsidRPr="00F030DB" w:rsidRDefault="00F030DB" w:rsidP="00F030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b/>
          <w:bCs/>
          <w:sz w:val="24"/>
          <w:szCs w:val="24"/>
        </w:rPr>
        <w:t>Legal and Regulatory Feasibility:</w:t>
      </w:r>
    </w:p>
    <w:p w14:paraId="087AB362" w14:textId="010691EC" w:rsidR="00F030DB" w:rsidRPr="00F030DB" w:rsidRDefault="00F030DB" w:rsidP="00F03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sz w:val="24"/>
          <w:szCs w:val="24"/>
        </w:rPr>
        <w:t xml:space="preserve">Identify any legal or regulatory requirements that may impact the development or use of the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F030DB">
        <w:rPr>
          <w:rFonts w:ascii="Times New Roman" w:hAnsi="Times New Roman" w:cs="Times New Roman"/>
          <w:sz w:val="24"/>
          <w:szCs w:val="24"/>
        </w:rPr>
        <w:t>.</w:t>
      </w:r>
    </w:p>
    <w:p w14:paraId="52F852FE" w14:textId="77777777" w:rsidR="00F030DB" w:rsidRPr="00F030DB" w:rsidRDefault="00F030DB" w:rsidP="00F03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sz w:val="24"/>
          <w:szCs w:val="24"/>
        </w:rPr>
        <w:t>Assess potential risks related to data privacy, security, and confidentiality, and develop strategies to mitigate these risks.</w:t>
      </w:r>
    </w:p>
    <w:p w14:paraId="1B94C593" w14:textId="77777777" w:rsidR="00F030DB" w:rsidRPr="00F030DB" w:rsidRDefault="00F030DB" w:rsidP="00F030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b/>
          <w:bCs/>
          <w:sz w:val="24"/>
          <w:szCs w:val="24"/>
        </w:rPr>
        <w:t>Schedule Feasibility:</w:t>
      </w:r>
    </w:p>
    <w:p w14:paraId="356C5013" w14:textId="71B68CC6" w:rsidR="00F030DB" w:rsidRPr="00F030DB" w:rsidRDefault="00F030DB" w:rsidP="00F03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sz w:val="24"/>
          <w:szCs w:val="24"/>
        </w:rPr>
        <w:t xml:space="preserve">Develop a timeline for the development, testing, and deployment of the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F030DB">
        <w:rPr>
          <w:rFonts w:ascii="Times New Roman" w:hAnsi="Times New Roman" w:cs="Times New Roman"/>
          <w:sz w:val="24"/>
          <w:szCs w:val="24"/>
        </w:rPr>
        <w:t>.</w:t>
      </w:r>
    </w:p>
    <w:p w14:paraId="280B75B4" w14:textId="2B41CD9F" w:rsidR="000166BB" w:rsidRPr="000166BB" w:rsidRDefault="00F030DB" w:rsidP="000166B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0DB">
        <w:rPr>
          <w:rFonts w:ascii="Times New Roman" w:hAnsi="Times New Roman" w:cs="Times New Roman"/>
          <w:sz w:val="24"/>
          <w:szCs w:val="24"/>
        </w:rPr>
        <w:t>Determine if the proposed timeline is realistic and achievable within the constraints of budget and resources</w:t>
      </w:r>
      <w:r w:rsidR="000166BB">
        <w:rPr>
          <w:rFonts w:ascii="Times New Roman" w:hAnsi="Times New Roman" w:cs="Times New Roman"/>
          <w:sz w:val="24"/>
          <w:szCs w:val="24"/>
        </w:rPr>
        <w:t>.</w:t>
      </w:r>
    </w:p>
    <w:p w14:paraId="7707C712" w14:textId="77777777" w:rsidR="00E31256" w:rsidRPr="00E31256" w:rsidRDefault="00E31256" w:rsidP="00E31256">
      <w:pPr>
        <w:rPr>
          <w:rFonts w:ascii="Times New Roman" w:hAnsi="Times New Roman" w:cs="Times New Roman"/>
          <w:sz w:val="28"/>
          <w:szCs w:val="28"/>
        </w:rPr>
      </w:pPr>
    </w:p>
    <w:p w14:paraId="0ACE7AF5" w14:textId="5273432D" w:rsidR="007E7ACA" w:rsidRDefault="007E7ACA" w:rsidP="007E7A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ANALYSIS AND SPECIFICATION</w:t>
      </w:r>
    </w:p>
    <w:p w14:paraId="6B49F746" w14:textId="4F886095" w:rsidR="007E7ACA" w:rsidRPr="007E7ACA" w:rsidRDefault="007E7ACA" w:rsidP="007E7ACA">
      <w:p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 xml:space="preserve">Requirement analysis and specification for an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7E7ACA">
        <w:rPr>
          <w:rFonts w:ascii="Times New Roman" w:hAnsi="Times New Roman" w:cs="Times New Roman"/>
          <w:sz w:val="24"/>
          <w:szCs w:val="24"/>
        </w:rPr>
        <w:t xml:space="preserve"> (IMS) involves gathering and documenting the needs, objectives, and constraints of the stakeholders involved in the interview process. This is a crucial phase in the Software Development Life Cycle (SDLC) as it lays the foundation for designing and developing the system.</w:t>
      </w:r>
    </w:p>
    <w:p w14:paraId="0FA032F1" w14:textId="77777777" w:rsidR="007E7ACA" w:rsidRPr="007E7ACA" w:rsidRDefault="007E7ACA" w:rsidP="007E7A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b/>
          <w:bCs/>
          <w:sz w:val="24"/>
          <w:szCs w:val="24"/>
        </w:rPr>
        <w:t>Stakeholder Identification:</w:t>
      </w:r>
    </w:p>
    <w:p w14:paraId="0FCEFA6E" w14:textId="7777777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Identify all the stakeholders involved in the interview process, including HR managers, recruiters, interviewers, candidates, and administrators.</w:t>
      </w:r>
    </w:p>
    <w:p w14:paraId="126A0E41" w14:textId="77777777" w:rsidR="007E7ACA" w:rsidRPr="007E7ACA" w:rsidRDefault="007E7ACA" w:rsidP="007E7AC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7ACA">
        <w:rPr>
          <w:rFonts w:ascii="Times New Roman" w:hAnsi="Times New Roman" w:cs="Times New Roman"/>
          <w:b/>
          <w:bCs/>
          <w:sz w:val="24"/>
          <w:szCs w:val="24"/>
        </w:rPr>
        <w:t>Gathering Requirements:</w:t>
      </w:r>
    </w:p>
    <w:p w14:paraId="09B18140" w14:textId="7777777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Conduct interviews, surveys, and workshops with stakeholders to understand their needs and expectations from the system.</w:t>
      </w:r>
    </w:p>
    <w:p w14:paraId="79B8191D" w14:textId="7777777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Collect data on the current interview process, pain points, and areas for improvement.</w:t>
      </w:r>
    </w:p>
    <w:p w14:paraId="26A85576" w14:textId="77777777" w:rsidR="007E7ACA" w:rsidRPr="007E7ACA" w:rsidRDefault="007E7ACA" w:rsidP="007E7AC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7ACA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22E36750" w14:textId="71C2DE72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 xml:space="preserve">Define the core functions of the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7E7ACA">
        <w:rPr>
          <w:rFonts w:ascii="Times New Roman" w:hAnsi="Times New Roman" w:cs="Times New Roman"/>
          <w:sz w:val="24"/>
          <w:szCs w:val="24"/>
        </w:rPr>
        <w:t>, such as:</w:t>
      </w:r>
    </w:p>
    <w:p w14:paraId="08FF1A91" w14:textId="77777777" w:rsidR="007E7ACA" w:rsidRPr="007E7ACA" w:rsidRDefault="007E7ACA" w:rsidP="007E7ACA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Candidate scheduling and availability tracking.</w:t>
      </w:r>
    </w:p>
    <w:p w14:paraId="3DAAF07D" w14:textId="77777777" w:rsidR="007E7ACA" w:rsidRPr="007E7ACA" w:rsidRDefault="007E7ACA" w:rsidP="007E7ACA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Interviewer assignment and scheduling.</w:t>
      </w:r>
    </w:p>
    <w:p w14:paraId="61D8ADA5" w14:textId="77777777" w:rsidR="007E7ACA" w:rsidRPr="007E7ACA" w:rsidRDefault="007E7ACA" w:rsidP="007E7ACA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lastRenderedPageBreak/>
        <w:t>Notification and reminder system for all stakeholders.</w:t>
      </w:r>
    </w:p>
    <w:p w14:paraId="6CC36090" w14:textId="5BEF7ABC" w:rsidR="007E7ACA" w:rsidRPr="007E7ACA" w:rsidRDefault="007E7ACA" w:rsidP="007E7ACA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Interview feedback collection and analysis.</w:t>
      </w:r>
    </w:p>
    <w:p w14:paraId="1E5C65FB" w14:textId="77777777" w:rsidR="007E7ACA" w:rsidRPr="007E7ACA" w:rsidRDefault="007E7ACA" w:rsidP="007E7ACA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Reporting and analytics capabilities.</w:t>
      </w:r>
    </w:p>
    <w:p w14:paraId="5F941D98" w14:textId="20095824" w:rsidR="007E7ACA" w:rsidRPr="007E7ACA" w:rsidRDefault="007E7ACA" w:rsidP="007E7ACA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Security and access control measures.</w:t>
      </w:r>
    </w:p>
    <w:p w14:paraId="504044BB" w14:textId="77777777" w:rsidR="007E7ACA" w:rsidRPr="007E7ACA" w:rsidRDefault="007E7ACA" w:rsidP="007E7AC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7ACA">
        <w:rPr>
          <w:rFonts w:ascii="Times New Roman" w:hAnsi="Times New Roman" w:cs="Times New Roman"/>
          <w:b/>
          <w:bCs/>
          <w:sz w:val="24"/>
          <w:szCs w:val="24"/>
        </w:rPr>
        <w:t>Non-Functional Requirements:</w:t>
      </w:r>
    </w:p>
    <w:p w14:paraId="4C99A515" w14:textId="7777777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Define performance requirements, such as system response time and scalability.</w:t>
      </w:r>
    </w:p>
    <w:p w14:paraId="3D5EE6BA" w14:textId="7777777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Specify reliability requirements, including system uptime and data backup procedures.</w:t>
      </w:r>
    </w:p>
    <w:p w14:paraId="5EAE2D4E" w14:textId="7777777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Define usability requirements to ensure the system is intuitive and easy to use for all stakeholders.</w:t>
      </w:r>
    </w:p>
    <w:p w14:paraId="5B0CF3A8" w14:textId="7777777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Specify any legal or regulatory requirements that the system must adhere to.</w:t>
      </w:r>
    </w:p>
    <w:p w14:paraId="1AEC6A92" w14:textId="77777777" w:rsidR="007E7ACA" w:rsidRPr="007E7ACA" w:rsidRDefault="007E7ACA" w:rsidP="007E7AC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7ACA">
        <w:rPr>
          <w:rFonts w:ascii="Times New Roman" w:hAnsi="Times New Roman" w:cs="Times New Roman"/>
          <w:b/>
          <w:bCs/>
          <w:sz w:val="24"/>
          <w:szCs w:val="24"/>
        </w:rPr>
        <w:t>System Architecture:</w:t>
      </w:r>
    </w:p>
    <w:p w14:paraId="7AC12426" w14:textId="3C4A82D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 xml:space="preserve">Define the overall architecture of the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7E7ACA">
        <w:rPr>
          <w:rFonts w:ascii="Times New Roman" w:hAnsi="Times New Roman" w:cs="Times New Roman"/>
          <w:sz w:val="24"/>
          <w:szCs w:val="24"/>
        </w:rPr>
        <w:t>, including:</w:t>
      </w:r>
    </w:p>
    <w:p w14:paraId="5E94C016" w14:textId="77777777" w:rsidR="007E7ACA" w:rsidRPr="007E7ACA" w:rsidRDefault="007E7ACA" w:rsidP="007E7ACA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Client-server architecture or cloud-based solution.</w:t>
      </w:r>
    </w:p>
    <w:p w14:paraId="0B99F69E" w14:textId="77777777" w:rsidR="007E7ACA" w:rsidRPr="007E7ACA" w:rsidRDefault="007E7ACA" w:rsidP="007E7ACA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Database management system (DBMS) for storing candidate and interview data.</w:t>
      </w:r>
    </w:p>
    <w:p w14:paraId="2C96D115" w14:textId="77777777" w:rsidR="007E7ACA" w:rsidRPr="007E7ACA" w:rsidRDefault="007E7ACA" w:rsidP="007E7ACA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Integration points with other HR systems and tools.</w:t>
      </w:r>
    </w:p>
    <w:p w14:paraId="30DFE99F" w14:textId="77777777" w:rsidR="007E7ACA" w:rsidRPr="007E7ACA" w:rsidRDefault="007E7ACA" w:rsidP="007E7ACA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Technology stack (programming languages, frameworks, etc.).</w:t>
      </w:r>
    </w:p>
    <w:p w14:paraId="19124E2F" w14:textId="77777777" w:rsidR="007E7ACA" w:rsidRPr="007E7ACA" w:rsidRDefault="007E7ACA" w:rsidP="007E7AC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7ACA">
        <w:rPr>
          <w:rFonts w:ascii="Times New Roman" w:hAnsi="Times New Roman" w:cs="Times New Roman"/>
          <w:b/>
          <w:bCs/>
          <w:sz w:val="24"/>
          <w:szCs w:val="24"/>
        </w:rPr>
        <w:t>User Interface Design:</w:t>
      </w:r>
    </w:p>
    <w:p w14:paraId="6E4E173F" w14:textId="7777777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 xml:space="preserve">Create wireframes or </w:t>
      </w:r>
      <w:proofErr w:type="spellStart"/>
      <w:r w:rsidRPr="007E7ACA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7E7ACA">
        <w:rPr>
          <w:rFonts w:ascii="Times New Roman" w:hAnsi="Times New Roman" w:cs="Times New Roman"/>
          <w:sz w:val="24"/>
          <w:szCs w:val="24"/>
        </w:rPr>
        <w:t xml:space="preserve"> of the user interface based on stakeholder feedback and usability best practices.</w:t>
      </w:r>
    </w:p>
    <w:p w14:paraId="44DEB23D" w14:textId="7777777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Ensure the interface is intuitive, accessible, and consistent across different devices and screen sizes.</w:t>
      </w:r>
    </w:p>
    <w:p w14:paraId="2E68ACCC" w14:textId="77777777" w:rsidR="007E7ACA" w:rsidRPr="007E7ACA" w:rsidRDefault="007E7ACA" w:rsidP="007E7AC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7ACA">
        <w:rPr>
          <w:rFonts w:ascii="Times New Roman" w:hAnsi="Times New Roman" w:cs="Times New Roman"/>
          <w:b/>
          <w:bCs/>
          <w:sz w:val="24"/>
          <w:szCs w:val="24"/>
        </w:rPr>
        <w:t>Requirements Specification Document:</w:t>
      </w:r>
    </w:p>
    <w:p w14:paraId="00B9D166" w14:textId="7777777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Document all the gathered requirements, including functional and non-functional requirements, system architecture, and user interface design.</w:t>
      </w:r>
    </w:p>
    <w:p w14:paraId="73A2EDE0" w14:textId="7777777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Use standardized templates and notation techniques (such as Use Case diagrams, UML diagrams, etc.) to clearly communicate the requirements to developers and other stakeholders.</w:t>
      </w:r>
    </w:p>
    <w:p w14:paraId="4C8C9094" w14:textId="77777777" w:rsidR="007E7ACA" w:rsidRPr="007E7ACA" w:rsidRDefault="007E7ACA" w:rsidP="007E7AC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7ACA">
        <w:rPr>
          <w:rFonts w:ascii="Times New Roman" w:hAnsi="Times New Roman" w:cs="Times New Roman"/>
          <w:b/>
          <w:bCs/>
          <w:sz w:val="24"/>
          <w:szCs w:val="24"/>
        </w:rPr>
        <w:t>Validation and Verification:</w:t>
      </w:r>
    </w:p>
    <w:p w14:paraId="479359DA" w14:textId="7777777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Review the requirements specification document with stakeholders to ensure it accurately captures their needs and expectations.</w:t>
      </w:r>
    </w:p>
    <w:p w14:paraId="7AEAE319" w14:textId="77777777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Validate the requirements against real-world scenarios and use cases to identify any gaps or inconsistencies.</w:t>
      </w:r>
    </w:p>
    <w:p w14:paraId="2C8AACAC" w14:textId="1E64E43C" w:rsidR="007E7ACA" w:rsidRPr="007E7ACA" w:rsidRDefault="007E7ACA" w:rsidP="007E7A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t>Obtain sign-off from key stakeholders to proceed to the next phase of the SDLC.</w:t>
      </w:r>
    </w:p>
    <w:p w14:paraId="4FC5CB91" w14:textId="23BC8FC4" w:rsidR="007E7ACA" w:rsidRDefault="007E7ACA" w:rsidP="007E7A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</w:t>
      </w:r>
    </w:p>
    <w:p w14:paraId="2ADFE0A1" w14:textId="7DDE9F21" w:rsidR="009053CB" w:rsidRPr="009053CB" w:rsidRDefault="007E7ACA" w:rsidP="009053CB">
      <w:pPr>
        <w:rPr>
          <w:rFonts w:ascii="Times New Roman" w:hAnsi="Times New Roman" w:cs="Times New Roman"/>
          <w:sz w:val="24"/>
          <w:szCs w:val="24"/>
        </w:rPr>
      </w:pPr>
      <w:r w:rsidRPr="007E7ACA">
        <w:rPr>
          <w:rFonts w:ascii="Times New Roman" w:hAnsi="Times New Roman" w:cs="Times New Roman"/>
          <w:sz w:val="24"/>
          <w:szCs w:val="24"/>
        </w:rPr>
        <w:lastRenderedPageBreak/>
        <w:t xml:space="preserve">Designing an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7E7ACA">
        <w:rPr>
          <w:rFonts w:ascii="Times New Roman" w:hAnsi="Times New Roman" w:cs="Times New Roman"/>
          <w:sz w:val="24"/>
          <w:szCs w:val="24"/>
        </w:rPr>
        <w:t xml:space="preserve"> involves several steps in the Software Development Life Cycle (SDLC), including requirements gathering, system design, implementation, testing, deployment, and maintenance. Here's an outline of the</w:t>
      </w:r>
      <w:r w:rsidR="009053CB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69B9372F" w14:textId="6DF4C6C6" w:rsidR="009053CB" w:rsidRPr="009053CB" w:rsidRDefault="009053CB" w:rsidP="009053C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53CB">
        <w:rPr>
          <w:rFonts w:ascii="Times New Roman" w:hAnsi="Times New Roman" w:cs="Times New Roman"/>
          <w:sz w:val="24"/>
          <w:szCs w:val="24"/>
        </w:rPr>
        <w:t>Requirements Gathering</w:t>
      </w:r>
    </w:p>
    <w:p w14:paraId="33D454B8" w14:textId="627A9A94" w:rsidR="009053CB" w:rsidRPr="009053CB" w:rsidRDefault="009053CB" w:rsidP="009053C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53CB">
        <w:rPr>
          <w:rFonts w:ascii="Times New Roman" w:hAnsi="Times New Roman" w:cs="Times New Roman"/>
          <w:sz w:val="24"/>
          <w:szCs w:val="24"/>
        </w:rPr>
        <w:t>System Design</w:t>
      </w:r>
    </w:p>
    <w:p w14:paraId="28209B58" w14:textId="14891B53" w:rsidR="009053CB" w:rsidRPr="009053CB" w:rsidRDefault="009053CB" w:rsidP="009053C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53CB">
        <w:rPr>
          <w:rFonts w:ascii="Times New Roman" w:hAnsi="Times New Roman" w:cs="Times New Roman"/>
          <w:sz w:val="24"/>
          <w:szCs w:val="24"/>
        </w:rPr>
        <w:t>Prototyping</w:t>
      </w:r>
    </w:p>
    <w:p w14:paraId="2C27CE6E" w14:textId="66E24AE2" w:rsidR="009053CB" w:rsidRPr="009053CB" w:rsidRDefault="009053CB" w:rsidP="009053C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53CB">
        <w:rPr>
          <w:rFonts w:ascii="Times New Roman" w:hAnsi="Times New Roman" w:cs="Times New Roman"/>
          <w:sz w:val="24"/>
          <w:szCs w:val="24"/>
        </w:rPr>
        <w:t>Development</w:t>
      </w:r>
    </w:p>
    <w:p w14:paraId="0E270C7C" w14:textId="2F13195F" w:rsidR="009053CB" w:rsidRPr="009053CB" w:rsidRDefault="009053CB" w:rsidP="009053C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53CB">
        <w:rPr>
          <w:rFonts w:ascii="Times New Roman" w:hAnsi="Times New Roman" w:cs="Times New Roman"/>
          <w:sz w:val="24"/>
          <w:szCs w:val="24"/>
        </w:rPr>
        <w:t>Testing</w:t>
      </w:r>
    </w:p>
    <w:p w14:paraId="572C8EA3" w14:textId="2BDAE34B" w:rsidR="009053CB" w:rsidRPr="009053CB" w:rsidRDefault="009053CB" w:rsidP="009053C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53CB">
        <w:rPr>
          <w:rFonts w:ascii="Times New Roman" w:hAnsi="Times New Roman" w:cs="Times New Roman"/>
          <w:sz w:val="24"/>
          <w:szCs w:val="24"/>
        </w:rPr>
        <w:t>Deployment</w:t>
      </w:r>
    </w:p>
    <w:p w14:paraId="3479BF99" w14:textId="074E6E18" w:rsidR="009053CB" w:rsidRPr="009053CB" w:rsidRDefault="009053CB" w:rsidP="009053C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53CB">
        <w:rPr>
          <w:rFonts w:ascii="Times New Roman" w:hAnsi="Times New Roman" w:cs="Times New Roman"/>
          <w:sz w:val="24"/>
          <w:szCs w:val="24"/>
        </w:rPr>
        <w:t>Maintenance</w:t>
      </w:r>
    </w:p>
    <w:p w14:paraId="30636602" w14:textId="77777777" w:rsidR="009053CB" w:rsidRPr="009053CB" w:rsidRDefault="009053CB" w:rsidP="009053C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F2ADD1" w14:textId="139FFB1F" w:rsidR="00F10524" w:rsidRPr="00F10524" w:rsidRDefault="00F10524" w:rsidP="00F10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B718257" wp14:editId="484FE135">
            <wp:extent cx="5963478" cy="470126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line-bus-ticket-booking-system-admin-panel (1)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45" cy="471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D18F" w14:textId="074D794A" w:rsidR="009053CB" w:rsidRPr="009053CB" w:rsidRDefault="009053CB" w:rsidP="009053C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053CB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3ADDAFA4" w14:textId="3F38A9A0" w:rsidR="00F10524" w:rsidRPr="00F10524" w:rsidRDefault="00F10524" w:rsidP="00F10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E8A5CA" w14:textId="5A9405B7" w:rsidR="00F10524" w:rsidRPr="00F10524" w:rsidRDefault="00F10524" w:rsidP="00F10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E59A90" w14:textId="41677834" w:rsidR="002F2215" w:rsidRPr="002F2215" w:rsidRDefault="009053CB" w:rsidP="009053CB">
      <w:pPr>
        <w:rPr>
          <w:rFonts w:ascii="Times New Roman" w:hAnsi="Times New Roman" w:cs="Times New Roman"/>
          <w:sz w:val="24"/>
          <w:szCs w:val="24"/>
        </w:rPr>
      </w:pPr>
      <w:r w:rsidRPr="009053CB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316C6B56" w14:textId="3A2A8F35" w:rsidR="007E7ACA" w:rsidRPr="007E7ACA" w:rsidRDefault="007E7ACA" w:rsidP="009053CB">
      <w:pPr>
        <w:rPr>
          <w:rFonts w:ascii="Times New Roman" w:hAnsi="Times New Roman" w:cs="Times New Roman"/>
          <w:sz w:val="24"/>
          <w:szCs w:val="24"/>
        </w:rPr>
      </w:pPr>
    </w:p>
    <w:p w14:paraId="0625C8C3" w14:textId="6C98B49D" w:rsidR="00E31256" w:rsidRDefault="009053CB" w:rsidP="00E804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no.2-Design of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</w:p>
    <w:p w14:paraId="485F9D66" w14:textId="77777777" w:rsidR="002F2215" w:rsidRDefault="002F2215" w:rsidP="00E80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78CFD" w14:textId="5813458B" w:rsidR="002F2215" w:rsidRDefault="002F2215" w:rsidP="00E80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75E3B" w14:textId="77777777" w:rsidR="009053CB" w:rsidRDefault="009053CB" w:rsidP="00E80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22BA5C" w14:textId="20EFDE97" w:rsidR="009053CB" w:rsidRDefault="009053CB" w:rsidP="009053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CODING </w:t>
      </w:r>
      <w:r w:rsidR="007F250D">
        <w:rPr>
          <w:rFonts w:ascii="Times New Roman" w:hAnsi="Times New Roman" w:cs="Times New Roman"/>
          <w:b/>
          <w:bCs/>
          <w:sz w:val="28"/>
          <w:szCs w:val="28"/>
        </w:rPr>
        <w:t>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ND UNIT TESTING</w:t>
      </w:r>
    </w:p>
    <w:p w14:paraId="15027D59" w14:textId="2F39FFFA" w:rsidR="000166BB" w:rsidRPr="000166BB" w:rsidRDefault="000166BB" w:rsidP="000166BB">
      <w:p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 xml:space="preserve">Coding and unit testing are essential components of the Software Development Life Cycle (SDLC) when developing an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0166BB">
        <w:rPr>
          <w:rFonts w:ascii="Times New Roman" w:hAnsi="Times New Roman" w:cs="Times New Roman"/>
          <w:sz w:val="24"/>
          <w:szCs w:val="24"/>
        </w:rPr>
        <w:t>. Here's how they apply to this specific project:</w:t>
      </w:r>
    </w:p>
    <w:p w14:paraId="1B8F7F8C" w14:textId="77777777" w:rsidR="000166BB" w:rsidRPr="000166BB" w:rsidRDefault="000166BB" w:rsidP="000166BB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66BB"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6B1CEAE2" w14:textId="181FAE57" w:rsidR="000166BB" w:rsidRPr="000166BB" w:rsidRDefault="000166BB" w:rsidP="000166B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 xml:space="preserve">During the coding phase, developers translate the design specifications of the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0166BB">
        <w:rPr>
          <w:rFonts w:ascii="Times New Roman" w:hAnsi="Times New Roman" w:cs="Times New Roman"/>
          <w:sz w:val="24"/>
          <w:szCs w:val="24"/>
        </w:rPr>
        <w:t xml:space="preserve"> into actual code using programming languages such as Java, Python, or JavaScript, depending on the requirements and preferences of the development team.</w:t>
      </w:r>
    </w:p>
    <w:p w14:paraId="4F6BD5D0" w14:textId="77777777" w:rsidR="000166BB" w:rsidRPr="000166BB" w:rsidRDefault="000166BB" w:rsidP="000166B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The code should be written following best practices, such as using clear and meaningful variable names, modularizing code into functions or classes, and adhering to coding standards and style guides.</w:t>
      </w:r>
    </w:p>
    <w:p w14:paraId="67D4374B" w14:textId="77777777" w:rsidR="000166BB" w:rsidRPr="000166BB" w:rsidRDefault="000166BB" w:rsidP="000166B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Code should be properly documented using comments to explain complex logic, algorithms, or any areas that might be unclear to other developers or future maintainers of the system.</w:t>
      </w:r>
    </w:p>
    <w:p w14:paraId="535A1AC7" w14:textId="77777777" w:rsidR="000166BB" w:rsidRPr="000166BB" w:rsidRDefault="000166BB" w:rsidP="000166BB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66BB">
        <w:rPr>
          <w:rFonts w:ascii="Times New Roman" w:hAnsi="Times New Roman" w:cs="Times New Roman"/>
          <w:b/>
          <w:bCs/>
          <w:sz w:val="24"/>
          <w:szCs w:val="24"/>
        </w:rPr>
        <w:t>Unit Testing:</w:t>
      </w:r>
    </w:p>
    <w:p w14:paraId="42C218AA" w14:textId="6E6B002A" w:rsidR="000166BB" w:rsidRPr="000166BB" w:rsidRDefault="000166BB" w:rsidP="000166B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 xml:space="preserve">Unit testing involves testing individual units or components of the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0166BB">
        <w:rPr>
          <w:rFonts w:ascii="Times New Roman" w:hAnsi="Times New Roman" w:cs="Times New Roman"/>
          <w:sz w:val="24"/>
          <w:szCs w:val="24"/>
        </w:rPr>
        <w:t xml:space="preserve"> in isolation to ensure they function correctly.</w:t>
      </w:r>
    </w:p>
    <w:p w14:paraId="2B38F977" w14:textId="77777777" w:rsidR="000166BB" w:rsidRPr="000166BB" w:rsidRDefault="000166BB" w:rsidP="000166B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Developers write unit tests for each function, method, or module, covering both normal and edge cases to verify that the code behaves as expected under various scenarios.</w:t>
      </w:r>
    </w:p>
    <w:p w14:paraId="48C58376" w14:textId="77777777" w:rsidR="000166BB" w:rsidRPr="000166BB" w:rsidRDefault="000166BB" w:rsidP="000166B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Test cases should include inputs, expected outputs, and assertions to validate the actual output against the expected outcome.</w:t>
      </w:r>
    </w:p>
    <w:p w14:paraId="5C512C84" w14:textId="77777777" w:rsidR="000166BB" w:rsidRPr="000166BB" w:rsidRDefault="000166BB" w:rsidP="000166BB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166BB">
        <w:rPr>
          <w:rFonts w:ascii="Times New Roman" w:hAnsi="Times New Roman" w:cs="Times New Roman"/>
          <w:sz w:val="24"/>
          <w:szCs w:val="24"/>
        </w:rPr>
        <w:t>Continuous integration (CI) practices can be implemented to automatically run unit tests whenever new code is pushed to the repository</w:t>
      </w:r>
      <w:r w:rsidRPr="000166B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166BB">
        <w:rPr>
          <w:rFonts w:ascii="Times New Roman" w:hAnsi="Times New Roman" w:cs="Times New Roman"/>
          <w:sz w:val="24"/>
          <w:szCs w:val="24"/>
        </w:rPr>
        <w:t>ensuring that any changes do not introduce regressions or breaking changes.</w:t>
      </w:r>
    </w:p>
    <w:p w14:paraId="63BA2D32" w14:textId="138E6444" w:rsidR="000166BB" w:rsidRPr="000166BB" w:rsidRDefault="000166BB" w:rsidP="000166B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EBEDA1" wp14:editId="35A0C3C6">
                <wp:extent cx="304800" cy="304800"/>
                <wp:effectExtent l="0" t="0" r="0" b="0"/>
                <wp:docPr id="644115776" name="Rectangle 6" descr="SDLC V-Model - Software Engineering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98D52AA" id="Rectangle 6" o:spid="_x0000_s1026" alt="SDLC V-Model - Software Engineering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44BEC" wp14:editId="521E4C1E">
            <wp:extent cx="4345857" cy="4145280"/>
            <wp:effectExtent l="0" t="0" r="0" b="7620"/>
            <wp:docPr id="14814666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77" cy="4166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AAA03" w14:textId="77777777" w:rsidR="000166BB" w:rsidRDefault="000166BB" w:rsidP="00016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F39C8" w14:textId="7B8C33C3" w:rsidR="000166BB" w:rsidRPr="000166BB" w:rsidRDefault="000166BB" w:rsidP="000166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66BB">
        <w:rPr>
          <w:rFonts w:ascii="Times New Roman" w:hAnsi="Times New Roman" w:cs="Times New Roman"/>
          <w:b/>
          <w:bCs/>
          <w:sz w:val="24"/>
          <w:szCs w:val="24"/>
        </w:rPr>
        <w:t>Figure no. 3</w:t>
      </w:r>
    </w:p>
    <w:p w14:paraId="7D534014" w14:textId="77777777" w:rsidR="000166BB" w:rsidRDefault="000166BB" w:rsidP="00016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F8F87" w14:textId="39689CC7" w:rsidR="000166BB" w:rsidRDefault="000166BB" w:rsidP="000166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INTEGERATION AND SYSTEM TESTING</w:t>
      </w:r>
    </w:p>
    <w:p w14:paraId="41502DEB" w14:textId="7F096267" w:rsidR="000166BB" w:rsidRPr="000166BB" w:rsidRDefault="000166BB" w:rsidP="000166BB">
      <w:p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  <w:r w:rsidRPr="000166BB">
        <w:rPr>
          <w:rFonts w:ascii="Times New Roman" w:hAnsi="Times New Roman" w:cs="Times New Roman"/>
          <w:sz w:val="24"/>
          <w:szCs w:val="24"/>
        </w:rPr>
        <w:t xml:space="preserve"> Integration testing is a phase in the Software Development Life Cycle (SDLC) where individual units or components of the software are combined and tested as a group. In the context of an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0166BB">
        <w:rPr>
          <w:rFonts w:ascii="Times New Roman" w:hAnsi="Times New Roman" w:cs="Times New Roman"/>
          <w:sz w:val="24"/>
          <w:szCs w:val="24"/>
        </w:rPr>
        <w:t>, integration testing involves testing the integration of different modules such as user authentication, scheduling, candidate management, and reporting.</w:t>
      </w:r>
    </w:p>
    <w:p w14:paraId="3BFE56A8" w14:textId="74692493" w:rsidR="000166BB" w:rsidRPr="000166BB" w:rsidRDefault="000166BB" w:rsidP="000166BB">
      <w:p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 xml:space="preserve">Here are some key aspects of integration testing for an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0166BB">
        <w:rPr>
          <w:rFonts w:ascii="Times New Roman" w:hAnsi="Times New Roman" w:cs="Times New Roman"/>
          <w:sz w:val="24"/>
          <w:szCs w:val="24"/>
        </w:rPr>
        <w:t>:</w:t>
      </w:r>
    </w:p>
    <w:p w14:paraId="274F2D0B" w14:textId="7EC637CF" w:rsidR="000166BB" w:rsidRPr="000166BB" w:rsidRDefault="000166BB" w:rsidP="000166B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Interface Testing</w:t>
      </w:r>
    </w:p>
    <w:p w14:paraId="237FD9D0" w14:textId="07F5BDA3" w:rsidR="000166BB" w:rsidRPr="000166BB" w:rsidRDefault="000166BB" w:rsidP="000166B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Data Flow Testing</w:t>
      </w:r>
    </w:p>
    <w:p w14:paraId="7AD3B9BB" w14:textId="0A3EB288" w:rsidR="000166BB" w:rsidRPr="000166BB" w:rsidRDefault="000166BB" w:rsidP="000166B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Functionality Testing</w:t>
      </w:r>
    </w:p>
    <w:p w14:paraId="27892B7A" w14:textId="3B87EF51" w:rsidR="000166BB" w:rsidRPr="000166BB" w:rsidRDefault="000166BB" w:rsidP="000166B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Compatibility Testing</w:t>
      </w:r>
    </w:p>
    <w:p w14:paraId="6B885D78" w14:textId="77777777" w:rsidR="00627A72" w:rsidRDefault="000166BB" w:rsidP="00AF08B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Error Handling Testing</w:t>
      </w:r>
    </w:p>
    <w:p w14:paraId="77E31EF2" w14:textId="0BB57EE2" w:rsidR="000166BB" w:rsidRPr="000166BB" w:rsidRDefault="000166BB" w:rsidP="00627A72">
      <w:pPr>
        <w:ind w:left="360"/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b/>
          <w:bCs/>
          <w:sz w:val="24"/>
          <w:szCs w:val="24"/>
        </w:rPr>
        <w:t>System Testing:</w:t>
      </w:r>
      <w:r w:rsidRPr="000166BB">
        <w:rPr>
          <w:rFonts w:ascii="Times New Roman" w:hAnsi="Times New Roman" w:cs="Times New Roman"/>
          <w:sz w:val="24"/>
          <w:szCs w:val="24"/>
        </w:rPr>
        <w:t xml:space="preserve"> System testing is a phase in the SDLC where the entire software application is tested as a whole to ensure that it meets the specified requirements and functions correctly in the intended environment. In the case of an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0166BB">
        <w:rPr>
          <w:rFonts w:ascii="Times New Roman" w:hAnsi="Times New Roman" w:cs="Times New Roman"/>
          <w:sz w:val="24"/>
          <w:szCs w:val="24"/>
        </w:rPr>
        <w:t>, system testing involves testing the entire system, including all modules and components, to validate its functionality, performance, security, and usability.</w:t>
      </w:r>
    </w:p>
    <w:p w14:paraId="5F2714AF" w14:textId="18C8A708" w:rsidR="000166BB" w:rsidRPr="000166BB" w:rsidRDefault="000166BB" w:rsidP="000166BB">
      <w:p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 xml:space="preserve">Here are some key aspects of system testing for an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0166BB">
        <w:rPr>
          <w:rFonts w:ascii="Times New Roman" w:hAnsi="Times New Roman" w:cs="Times New Roman"/>
          <w:sz w:val="24"/>
          <w:szCs w:val="24"/>
        </w:rPr>
        <w:t>:</w:t>
      </w:r>
    </w:p>
    <w:p w14:paraId="795177A1" w14:textId="3C0036BD" w:rsidR="000166BB" w:rsidRPr="000166BB" w:rsidRDefault="000166BB" w:rsidP="000166B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lastRenderedPageBreak/>
        <w:t>Functional Testing</w:t>
      </w:r>
    </w:p>
    <w:p w14:paraId="45675792" w14:textId="6D5F1533" w:rsidR="000166BB" w:rsidRPr="000166BB" w:rsidRDefault="000166BB" w:rsidP="000166B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Performance Testing</w:t>
      </w:r>
    </w:p>
    <w:p w14:paraId="28974E16" w14:textId="31E8B3C9" w:rsidR="000166BB" w:rsidRPr="000166BB" w:rsidRDefault="000166BB" w:rsidP="000166B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Security Testing</w:t>
      </w:r>
    </w:p>
    <w:p w14:paraId="4F9B77DC" w14:textId="18A46D9A" w:rsidR="000166BB" w:rsidRPr="000166BB" w:rsidRDefault="000166BB" w:rsidP="000166B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Usability Testing</w:t>
      </w:r>
    </w:p>
    <w:p w14:paraId="1A5212E8" w14:textId="065946BD" w:rsidR="000166BB" w:rsidRPr="000166BB" w:rsidRDefault="000166BB" w:rsidP="000166B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Compatibility Testing</w:t>
      </w:r>
    </w:p>
    <w:p w14:paraId="0E15B7BA" w14:textId="511E3F85" w:rsidR="000166BB" w:rsidRDefault="000166BB" w:rsidP="000E07E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66BB">
        <w:rPr>
          <w:rFonts w:ascii="Times New Roman" w:hAnsi="Times New Roman" w:cs="Times New Roman"/>
          <w:sz w:val="24"/>
          <w:szCs w:val="24"/>
        </w:rPr>
        <w:t>Regression Testing</w:t>
      </w:r>
    </w:p>
    <w:p w14:paraId="1C2996BB" w14:textId="77777777" w:rsidR="00627A72" w:rsidRPr="00627A72" w:rsidRDefault="00627A72" w:rsidP="00627A7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9CA7F8" w14:textId="10FE0C46" w:rsidR="00627A72" w:rsidRDefault="00627A72" w:rsidP="00627A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MAINTANENCE</w:t>
      </w:r>
    </w:p>
    <w:p w14:paraId="5EE8D86F" w14:textId="3524601B" w:rsidR="00627A72" w:rsidRPr="00627A72" w:rsidRDefault="00627A72" w:rsidP="00627A72">
      <w:pPr>
        <w:rPr>
          <w:rFonts w:ascii="Times New Roman" w:hAnsi="Times New Roman" w:cs="Times New Roman"/>
          <w:sz w:val="24"/>
          <w:szCs w:val="24"/>
        </w:rPr>
      </w:pPr>
      <w:r w:rsidRPr="00627A72">
        <w:rPr>
          <w:rFonts w:ascii="Times New Roman" w:hAnsi="Times New Roman" w:cs="Times New Roman"/>
          <w:sz w:val="24"/>
          <w:szCs w:val="24"/>
        </w:rPr>
        <w:t xml:space="preserve">Maintenance of a topic </w:t>
      </w:r>
      <w:r w:rsidR="004007AD">
        <w:rPr>
          <w:rFonts w:ascii="Times New Roman" w:hAnsi="Times New Roman" w:cs="Times New Roman"/>
          <w:sz w:val="24"/>
          <w:szCs w:val="24"/>
        </w:rPr>
        <w:t>bus reservation</w:t>
      </w:r>
      <w:r w:rsidRPr="00627A72">
        <w:rPr>
          <w:rFonts w:ascii="Times New Roman" w:hAnsi="Times New Roman" w:cs="Times New Roman"/>
          <w:sz w:val="24"/>
          <w:szCs w:val="24"/>
        </w:rPr>
        <w:t xml:space="preserve"> in the software development lifecycle (SDLC) involves several key aspects to ensure its smooth functioning and longevity:</w:t>
      </w:r>
    </w:p>
    <w:p w14:paraId="25C3F7C3" w14:textId="77777777" w:rsidR="00627A72" w:rsidRPr="00627A72" w:rsidRDefault="00627A72" w:rsidP="00627A7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27A72">
        <w:rPr>
          <w:rFonts w:ascii="Times New Roman" w:hAnsi="Times New Roman" w:cs="Times New Roman"/>
          <w:sz w:val="24"/>
          <w:szCs w:val="24"/>
        </w:rPr>
        <w:t>Regular Updates: Stay updated with the latest technologies and trends in topic interview management to enhance system performance and security.</w:t>
      </w:r>
    </w:p>
    <w:p w14:paraId="7EAEDA26" w14:textId="6C79FA7D" w:rsidR="00627A72" w:rsidRPr="002F2215" w:rsidRDefault="00627A72" w:rsidP="002F221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27A72">
        <w:rPr>
          <w:rFonts w:ascii="Times New Roman" w:hAnsi="Times New Roman" w:cs="Times New Roman"/>
          <w:sz w:val="24"/>
          <w:szCs w:val="24"/>
        </w:rPr>
        <w:t>Bug Fixes: Continuously monitor the system for any bugs or errors and promptly address them to prevent disruptions in workflow.</w:t>
      </w:r>
    </w:p>
    <w:p w14:paraId="14F3ECB4" w14:textId="77777777" w:rsidR="00627A72" w:rsidRPr="00627A72" w:rsidRDefault="00627A72" w:rsidP="00627A7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27A72">
        <w:rPr>
          <w:rFonts w:ascii="Times New Roman" w:hAnsi="Times New Roman" w:cs="Times New Roman"/>
          <w:sz w:val="24"/>
          <w:szCs w:val="24"/>
        </w:rPr>
        <w:t>Database Maintenance: Regularly backup and optimize the database to ensure data integrity and prevent data loss.</w:t>
      </w:r>
    </w:p>
    <w:p w14:paraId="6CCC6378" w14:textId="77777777" w:rsidR="00627A72" w:rsidRPr="00627A72" w:rsidRDefault="00627A72" w:rsidP="00627A7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27A72">
        <w:rPr>
          <w:rFonts w:ascii="Times New Roman" w:hAnsi="Times New Roman" w:cs="Times New Roman"/>
          <w:sz w:val="24"/>
          <w:szCs w:val="24"/>
        </w:rPr>
        <w:t>User Support: Provide ongoing support and training to users to help them effectively utilize the system and troubleshoot any issues they encounter.</w:t>
      </w:r>
    </w:p>
    <w:sectPr w:rsidR="00627A72" w:rsidRPr="00627A72" w:rsidSect="0034742D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71241" w14:textId="77777777" w:rsidR="002C6E6C" w:rsidRDefault="002C6E6C" w:rsidP="00200D60">
      <w:pPr>
        <w:spacing w:after="0" w:line="240" w:lineRule="auto"/>
      </w:pPr>
      <w:r>
        <w:separator/>
      </w:r>
    </w:p>
  </w:endnote>
  <w:endnote w:type="continuationSeparator" w:id="0">
    <w:p w14:paraId="31123F4C" w14:textId="77777777" w:rsidR="002C6E6C" w:rsidRDefault="002C6E6C" w:rsidP="0020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65541" w14:textId="77777777" w:rsidR="002C6E6C" w:rsidRDefault="002C6E6C" w:rsidP="00200D60">
      <w:pPr>
        <w:spacing w:after="0" w:line="240" w:lineRule="auto"/>
      </w:pPr>
      <w:r>
        <w:separator/>
      </w:r>
    </w:p>
  </w:footnote>
  <w:footnote w:type="continuationSeparator" w:id="0">
    <w:p w14:paraId="5E2939B5" w14:textId="77777777" w:rsidR="002C6E6C" w:rsidRDefault="002C6E6C" w:rsidP="00200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74F4C" w14:textId="266E2F23" w:rsidR="00200D60" w:rsidRDefault="004007AD" w:rsidP="004007AD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BUS RESERVATION SYSTEM</w:t>
    </w:r>
  </w:p>
  <w:p w14:paraId="2E3737D5" w14:textId="77777777" w:rsidR="004007AD" w:rsidRPr="004A2BD6" w:rsidRDefault="004007AD" w:rsidP="004007AD">
    <w:pPr>
      <w:pStyle w:val="Header"/>
      <w:rPr>
        <w:rFonts w:ascii="Times New Roman" w:hAnsi="Times New Roman" w:cs="Times New Roman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2B12"/>
    <w:multiLevelType w:val="multilevel"/>
    <w:tmpl w:val="FCB0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A0463"/>
    <w:multiLevelType w:val="multilevel"/>
    <w:tmpl w:val="10BA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60729"/>
    <w:multiLevelType w:val="multilevel"/>
    <w:tmpl w:val="D5DE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C113A"/>
    <w:multiLevelType w:val="multilevel"/>
    <w:tmpl w:val="38CA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63DBE"/>
    <w:multiLevelType w:val="multilevel"/>
    <w:tmpl w:val="CD0E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34820"/>
    <w:multiLevelType w:val="multilevel"/>
    <w:tmpl w:val="68C6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A2B79"/>
    <w:multiLevelType w:val="multilevel"/>
    <w:tmpl w:val="EDAC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923079"/>
    <w:multiLevelType w:val="multilevel"/>
    <w:tmpl w:val="96D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314B3"/>
    <w:multiLevelType w:val="multilevel"/>
    <w:tmpl w:val="BA28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77"/>
    <w:rsid w:val="000166BB"/>
    <w:rsid w:val="00170351"/>
    <w:rsid w:val="00200D60"/>
    <w:rsid w:val="002C6E6C"/>
    <w:rsid w:val="002F2215"/>
    <w:rsid w:val="00302F09"/>
    <w:rsid w:val="0034742D"/>
    <w:rsid w:val="004007AD"/>
    <w:rsid w:val="004A2BD6"/>
    <w:rsid w:val="00627A72"/>
    <w:rsid w:val="00663D96"/>
    <w:rsid w:val="007E7ACA"/>
    <w:rsid w:val="007F250D"/>
    <w:rsid w:val="008C1D57"/>
    <w:rsid w:val="009053CB"/>
    <w:rsid w:val="00E31256"/>
    <w:rsid w:val="00E80477"/>
    <w:rsid w:val="00E904D6"/>
    <w:rsid w:val="00EA22F7"/>
    <w:rsid w:val="00F030DB"/>
    <w:rsid w:val="00F1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646A"/>
  <w15:chartTrackingRefBased/>
  <w15:docId w15:val="{F478882E-36C8-40E1-9D57-D6EB03B1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D60"/>
  </w:style>
  <w:style w:type="paragraph" w:styleId="Footer">
    <w:name w:val="footer"/>
    <w:basedOn w:val="Normal"/>
    <w:link w:val="FooterChar"/>
    <w:uiPriority w:val="99"/>
    <w:unhideWhenUsed/>
    <w:rsid w:val="00200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D60"/>
  </w:style>
  <w:style w:type="paragraph" w:styleId="NormalWeb">
    <w:name w:val="Normal (Web)"/>
    <w:basedOn w:val="Normal"/>
    <w:uiPriority w:val="99"/>
    <w:semiHidden/>
    <w:unhideWhenUsed/>
    <w:rsid w:val="009053C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0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8944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346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421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651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6876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74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01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032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808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558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419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8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784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5329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946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87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62289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62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510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521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738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791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473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1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4022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7496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27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780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4170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444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760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651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431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501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694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9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0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00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3269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9009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297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1885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705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707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836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112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090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339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9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72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9753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5291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0546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48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676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290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089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585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014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291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718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815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235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361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185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17975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382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425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688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035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548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23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Verma</dc:creator>
  <cp:keywords/>
  <dc:description/>
  <cp:lastModifiedBy>Microsoft Office User</cp:lastModifiedBy>
  <cp:revision>2</cp:revision>
  <dcterms:created xsi:type="dcterms:W3CDTF">2024-06-06T06:13:00Z</dcterms:created>
  <dcterms:modified xsi:type="dcterms:W3CDTF">2024-06-06T06:13:00Z</dcterms:modified>
</cp:coreProperties>
</file>