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alt="officeArt object" type="#_x0000_t202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eW&#10;uXHZAAAADAEAAA8AAAAAAAAAAQAgAAAAIgAAAGRycy9kb3ducmV2LnhtbFBLAQIUABQAAAAIAIdO&#10;4kAAtlXy6QEAANYDAAAOAAAAAAAAAAEAIAAAACgBAABkcnMvZTJvRG9jLnhtbFBLBQYAAAAABgAG&#10;AFkBAACD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b0LWtkAAAANAQAADwAAAAAAAAABACAAAAAiAAAAZHJzL2Rvd25yZXYueG1sUEsB&#10;AhQAFAAAAAgAh07iQEQ+D6u7AQAAcwMAAA4AAAAAAAAAAQAgAAAAKAEAAGRycy9lMm9Eb2MueG1s&#10;UEsFBgAAAAAGAAYAWQEAAFU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UwPmE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/ciYoPq+XN01z1+TGVH/OBozps/KWZaPjRrusC7Rw/BLT&#10;lPqcksPOP2pjKA6tcWws+NR9ATRhvYFUzkZvtMx5OS3iYf9gkB0hD0r5LhT+SsuXbCEOU54ka5og&#10;9E9OTjyMy3iqzN6FXNZmUiNbey/PRaQqe9TXUullBvPgvPTJfvlSN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FMD5h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学院《高级NODE开发》月考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zh-CN" w:eastAsia="zh-CN"/>
        </w:rPr>
        <w:t>B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丁少山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  <w:rPr>
          <w:rFonts w:ascii="宋体" w:hAnsi="宋体" w:eastAsia="宋体" w:cs="宋体"/>
          <w:sz w:val="18"/>
          <w:szCs w:val="18"/>
        </w:rPr>
      </w:pPr>
    </w:p>
    <w:tbl>
      <w:tblPr>
        <w:tblStyle w:val="2"/>
        <w:tblW w:w="747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1188" w:hanging="1188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1080" w:hanging="1080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972" w:hanging="972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864" w:hanging="864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756" w:hanging="756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648" w:hanging="648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540" w:hanging="540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432" w:hanging="432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324" w:hanging="324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216" w:hanging="216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left="108" w:hanging="108"/>
        <w:jc w:val="center"/>
        <w:rPr>
          <w:rFonts w:ascii="宋体" w:hAnsi="宋体" w:eastAsia="宋体" w:cs="宋体"/>
          <w:sz w:val="18"/>
          <w:szCs w:val="18"/>
        </w:rPr>
      </w:pPr>
    </w:p>
    <w:p>
      <w:pPr>
        <w:pStyle w:val="7"/>
        <w:framePr w:w="0" w:hRule="auto" w:wrap="auto" w:vAnchor="margin" w:hAnchor="text" w:yAlign="inline"/>
        <w:ind w:firstLine="648"/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技能考试时间为：4小时（必填项）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rtl w:val="0"/>
        </w:rPr>
      </w:pPr>
      <w:r>
        <w:rPr>
          <w:rFonts w:ascii="Calibri" w:hAnsi="Calibri" w:eastAsia="Calibri" w:cs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alt="officeArt object" type="#_x0000_t202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he&#10;+GHZAAAADAEAAA8AAAAAAAAAAQAgAAAAIgAAAGRycy9kb3ducmV2LnhtbFBLAQIUABQAAAAIAIdO&#10;4kD0VdkQ6QEAANYDAAAOAAAAAAAAAAEAIAAAACgBAABkcnMvZTJvRG9jLnhtbFBLBQYAAAAABgAG&#10;AFkBAACD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题目</w:t>
      </w:r>
      <w:r>
        <w:rPr>
          <w:rFonts w:ascii="Calibri" w:hAnsi="Calibri" w:eastAsia="Calibri" w:cs="Calibri"/>
          <w:b w:val="0"/>
          <w:bCs w:val="0"/>
          <w:rtl w:val="0"/>
          <w:lang w:val="en-US"/>
        </w:rPr>
        <w:t>要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求：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按要求完成下面的各项需求。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必须有录屏，无录屏者一律</w:t>
      </w:r>
      <w:r>
        <w:rPr>
          <w:rFonts w:ascii="宋体" w:hAnsi="宋体" w:eastAsia="宋体" w:cs="宋体"/>
          <w:rtl w:val="0"/>
          <w:lang w:val="en-US"/>
        </w:rPr>
        <w:t>0</w:t>
      </w:r>
      <w:r>
        <w:rPr>
          <w:rFonts w:ascii="宋体" w:hAnsi="宋体" w:eastAsia="宋体" w:cs="宋体"/>
          <w:rtl w:val="0"/>
          <w:lang w:val="zh-TW" w:eastAsia="zh-TW"/>
        </w:rPr>
        <w:t>分处理，必须是完整的考试录屏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TW" w:eastAsia="zh-TW"/>
        </w:rPr>
        <w:t>只有单独录效果录屏按</w:t>
      </w:r>
      <w:r>
        <w:rPr>
          <w:rFonts w:ascii="宋体" w:hAnsi="宋体" w:eastAsia="宋体" w:cs="宋体"/>
          <w:rtl w:val="0"/>
          <w:lang w:val="en-US"/>
        </w:rPr>
        <w:t>0</w:t>
      </w:r>
      <w:r>
        <w:rPr>
          <w:rFonts w:ascii="宋体" w:hAnsi="宋体" w:eastAsia="宋体" w:cs="宋体"/>
          <w:rtl w:val="0"/>
          <w:lang w:val="zh-TW" w:eastAsia="zh-TW"/>
        </w:rPr>
        <w:t>分处理</w:t>
      </w:r>
      <w:r>
        <w:rPr>
          <w:rFonts w:ascii="宋体" w:hAnsi="宋体" w:eastAsia="宋体" w:cs="宋体"/>
          <w:rtl w:val="0"/>
          <w:lang w:val="en-US"/>
        </w:rPr>
        <w:t>)</w:t>
      </w:r>
      <w:r>
        <w:rPr>
          <w:rFonts w:ascii="宋体" w:hAnsi="宋体" w:eastAsia="宋体" w:cs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上交</w:t>
      </w:r>
      <w:r>
        <w:rPr>
          <w:rFonts w:ascii="宋体" w:hAnsi="宋体" w:eastAsia="宋体" w:cs="宋体"/>
          <w:rtl w:val="0"/>
          <w:lang w:val="en-US"/>
        </w:rPr>
        <w:t>U</w:t>
      </w:r>
      <w:r>
        <w:rPr>
          <w:rFonts w:ascii="宋体" w:hAnsi="宋体" w:eastAsia="宋体" w:cs="宋体"/>
          <w:rtl w:val="0"/>
          <w:lang w:val="zh-TW" w:eastAsia="zh-TW"/>
        </w:rPr>
        <w:t>盘时，</w:t>
      </w:r>
      <w:r>
        <w:rPr>
          <w:rFonts w:ascii="宋体" w:hAnsi="宋体" w:eastAsia="宋体" w:cs="宋体"/>
          <w:rtl w:val="0"/>
          <w:lang w:val="en-US"/>
        </w:rPr>
        <w:t>U</w:t>
      </w:r>
      <w:r>
        <w:rPr>
          <w:rFonts w:ascii="宋体" w:hAnsi="宋体" w:eastAsia="宋体" w:cs="宋体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主要功能：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创建数据库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使用egg实现相关接口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自定义权限管理egg中间件middleware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完成前端页面效果</w:t>
      </w:r>
    </w:p>
    <w:p>
      <w:pPr>
        <w:pStyle w:val="7"/>
        <w:framePr w:w="0" w:hRule="auto" w:wrap="auto" w:vAnchor="margin" w:hAnchor="text" w:yAlign="inline"/>
        <w:spacing w:line="360" w:lineRule="auto"/>
        <w:ind w:left="1415" w:firstLine="0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评分要求：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基于egg框架创建</w:t>
      </w:r>
      <w:r>
        <w:rPr>
          <w:rFonts w:ascii="宋体" w:hAnsi="宋体" w:eastAsia="宋体" w:cs="宋体"/>
          <w:rtl w:val="0"/>
          <w:lang w:val="zh-TW" w:eastAsia="zh-TW"/>
        </w:rPr>
        <w:t>服务器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根据素材，创建对应的数据表</w:t>
      </w:r>
      <w:r>
        <w:rPr>
          <w:rFonts w:ascii="宋体" w:hAnsi="宋体" w:eastAsia="宋体" w:cs="宋体"/>
          <w:rtl w:val="0"/>
          <w:lang w:val="zh-CN" w:eastAsia="zh-CN"/>
        </w:rPr>
        <w:t>，并添加对应的字段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在egg中实现</w:t>
      </w:r>
      <w:r>
        <w:rPr>
          <w:rFonts w:ascii="宋体" w:hAnsi="宋体" w:eastAsia="宋体" w:cs="宋体"/>
          <w:rtl w:val="0"/>
          <w:lang w:val="zh-TW" w:eastAsia="zh-TW"/>
        </w:rPr>
        <w:t>4个接口，分别为: /put</w:t>
      </w:r>
      <w:r>
        <w:rPr>
          <w:rFonts w:ascii="宋体" w:hAnsi="宋体" w:eastAsia="宋体" w:cs="宋体"/>
          <w:rtl w:val="0"/>
          <w:lang w:val="zh-CN" w:eastAsia="zh-CN"/>
        </w:rPr>
        <w:t>（新增）</w:t>
      </w:r>
      <w:r>
        <w:rPr>
          <w:rFonts w:ascii="宋体" w:hAnsi="宋体" w:eastAsia="宋体" w:cs="宋体"/>
          <w:rtl w:val="0"/>
          <w:lang w:val="zh-TW" w:eastAsia="zh-TW"/>
        </w:rPr>
        <w:t>, /del</w:t>
      </w:r>
      <w:r>
        <w:rPr>
          <w:rFonts w:ascii="宋体" w:hAnsi="宋体" w:eastAsia="宋体" w:cs="宋体"/>
          <w:rtl w:val="0"/>
          <w:lang w:val="zh-CN" w:eastAsia="zh-CN"/>
        </w:rPr>
        <w:t>（删除）</w:t>
      </w:r>
      <w:r>
        <w:rPr>
          <w:rFonts w:ascii="宋体" w:hAnsi="宋体" w:eastAsia="宋体" w:cs="宋体"/>
          <w:rtl w:val="0"/>
          <w:lang w:val="zh-TW" w:eastAsia="zh-TW"/>
        </w:rPr>
        <w:t>, /</w:t>
      </w:r>
      <w:r>
        <w:rPr>
          <w:rFonts w:ascii="宋体" w:hAnsi="宋体" w:eastAsia="宋体" w:cs="宋体"/>
          <w:rtl w:val="0"/>
          <w:lang w:val="zh-CN" w:eastAsia="zh-CN"/>
        </w:rPr>
        <w:t>update（修改）</w:t>
      </w:r>
      <w:r>
        <w:rPr>
          <w:rFonts w:ascii="宋体" w:hAnsi="宋体" w:eastAsia="宋体" w:cs="宋体"/>
          <w:rtl w:val="0"/>
          <w:lang w:val="zh-TW" w:eastAsia="zh-TW"/>
        </w:rPr>
        <w:t>, /</w:t>
      </w:r>
      <w:r>
        <w:rPr>
          <w:rFonts w:ascii="宋体" w:hAnsi="宋体" w:eastAsia="宋体" w:cs="宋体"/>
          <w:rtl w:val="0"/>
          <w:lang w:val="zh-CN" w:eastAsia="zh-CN"/>
        </w:rPr>
        <w:t>bookslist（列表）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/put和 /update 为</w:t>
      </w:r>
      <w:r>
        <w:rPr>
          <w:rFonts w:ascii="宋体" w:hAnsi="宋体" w:eastAsia="宋体" w:cs="宋体"/>
          <w:rtl w:val="0"/>
          <w:lang w:val="zh-CN" w:eastAsia="zh-CN"/>
        </w:rPr>
        <w:t>POST</w:t>
      </w:r>
      <w:r>
        <w:rPr>
          <w:rFonts w:ascii="宋体" w:hAnsi="宋体" w:eastAsia="宋体" w:cs="宋体"/>
          <w:rtl w:val="0"/>
          <w:lang w:val="zh-TW" w:eastAsia="zh-TW"/>
        </w:rPr>
        <w:t>请求</w:t>
      </w:r>
      <w:r>
        <w:rPr>
          <w:rFonts w:ascii="宋体" w:hAnsi="宋体" w:eastAsia="宋体" w:cs="宋体"/>
          <w:rtl w:val="0"/>
          <w:lang w:val="zh-CN" w:eastAsia="zh-CN"/>
        </w:rPr>
        <w:t>，</w:t>
      </w:r>
      <w:r>
        <w:rPr>
          <w:rFonts w:ascii="宋体" w:hAnsi="宋体" w:eastAsia="宋体" w:cs="宋体"/>
          <w:rtl w:val="0"/>
          <w:lang w:val="zh-TW" w:eastAsia="zh-TW"/>
        </w:rPr>
        <w:t>可储数据和</w:t>
      </w:r>
      <w:r>
        <w:rPr>
          <w:rFonts w:ascii="宋体" w:hAnsi="宋体" w:eastAsia="宋体" w:cs="宋体"/>
          <w:rtl w:val="0"/>
          <w:lang w:val="zh-CN" w:eastAsia="zh-CN"/>
        </w:rPr>
        <w:t>更新</w:t>
      </w:r>
      <w:r>
        <w:rPr>
          <w:rFonts w:ascii="宋体" w:hAnsi="宋体" w:eastAsia="宋体" w:cs="宋体"/>
          <w:rtl w:val="0"/>
          <w:lang w:val="zh-TW" w:eastAsia="zh-TW"/>
        </w:rPr>
        <w:t>数据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/</w:t>
      </w:r>
      <w:r>
        <w:rPr>
          <w:rFonts w:ascii="宋体" w:hAnsi="宋体" w:eastAsia="宋体" w:cs="宋体"/>
          <w:rtl w:val="0"/>
          <w:lang w:val="zh-CN" w:eastAsia="zh-CN"/>
        </w:rPr>
        <w:t>del</w:t>
      </w:r>
      <w:r>
        <w:rPr>
          <w:rFonts w:ascii="宋体" w:hAnsi="宋体" w:eastAsia="宋体" w:cs="宋体"/>
          <w:rtl w:val="0"/>
          <w:lang w:val="zh-TW" w:eastAsia="zh-TW"/>
        </w:rPr>
        <w:t xml:space="preserve"> 和/</w:t>
      </w:r>
      <w:r>
        <w:rPr>
          <w:rFonts w:ascii="宋体" w:hAnsi="宋体" w:eastAsia="宋体" w:cs="宋体"/>
          <w:rtl w:val="0"/>
          <w:lang w:val="zh-CN" w:eastAsia="zh-CN"/>
        </w:rPr>
        <w:t>bookslist</w:t>
      </w:r>
      <w:r>
        <w:rPr>
          <w:rFonts w:ascii="宋体" w:hAnsi="宋体" w:eastAsia="宋体" w:cs="宋体"/>
          <w:rtl w:val="0"/>
          <w:lang w:val="zh-TW" w:eastAsia="zh-TW"/>
        </w:rPr>
        <w:t xml:space="preserve"> 为</w:t>
      </w:r>
      <w:r>
        <w:rPr>
          <w:rFonts w:ascii="宋体" w:hAnsi="宋体" w:eastAsia="宋体" w:cs="宋体"/>
          <w:rtl w:val="0"/>
          <w:lang w:val="zh-CN" w:eastAsia="zh-CN"/>
        </w:rPr>
        <w:t>GET</w:t>
      </w:r>
      <w:r>
        <w:rPr>
          <w:rFonts w:ascii="宋体" w:hAnsi="宋体" w:eastAsia="宋体" w:cs="宋体"/>
          <w:rtl w:val="0"/>
          <w:lang w:val="zh-TW" w:eastAsia="zh-TW"/>
        </w:rPr>
        <w:t>请求，</w:t>
      </w:r>
      <w:r>
        <w:rPr>
          <w:rFonts w:ascii="宋体" w:hAnsi="宋体" w:eastAsia="宋体" w:cs="宋体"/>
          <w:rtl w:val="0"/>
          <w:lang w:val="zh-CN" w:eastAsia="zh-CN"/>
        </w:rPr>
        <w:t>可实现</w:t>
      </w:r>
      <w:r>
        <w:rPr>
          <w:rFonts w:ascii="宋体" w:hAnsi="宋体" w:eastAsia="宋体" w:cs="宋体"/>
          <w:rtl w:val="0"/>
          <w:lang w:val="zh-TW" w:eastAsia="zh-TW"/>
        </w:rPr>
        <w:t>删除数据，或者</w:t>
      </w:r>
      <w:r>
        <w:rPr>
          <w:rFonts w:ascii="宋体" w:hAnsi="宋体" w:eastAsia="宋体" w:cs="宋体"/>
          <w:rtl w:val="0"/>
          <w:lang w:val="zh-CN" w:eastAsia="zh-CN"/>
        </w:rPr>
        <w:t>实现</w:t>
      </w:r>
      <w:r>
        <w:rPr>
          <w:rFonts w:ascii="宋体" w:hAnsi="宋体" w:eastAsia="宋体" w:cs="宋体"/>
          <w:rtl w:val="0"/>
          <w:lang w:val="zh-TW" w:eastAsia="zh-TW"/>
        </w:rPr>
        <w:t>数据库存返回整个列表</w:t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在</w:t>
      </w:r>
      <w:r>
        <w:rPr>
          <w:rFonts w:ascii="宋体" w:hAnsi="宋体" w:eastAsia="宋体" w:cs="宋体"/>
          <w:rtl w:val="0"/>
          <w:lang w:val="zh-TW" w:eastAsia="zh-TW"/>
        </w:rPr>
        <w:t>/</w:t>
      </w:r>
      <w:r>
        <w:rPr>
          <w:rFonts w:ascii="宋体" w:hAnsi="宋体" w:eastAsia="宋体" w:cs="宋体"/>
          <w:rtl w:val="0"/>
          <w:lang w:val="zh-CN" w:eastAsia="zh-CN"/>
        </w:rPr>
        <w:t>bookslist</w:t>
      </w:r>
      <w:r>
        <w:rPr>
          <w:rFonts w:ascii="宋体" w:hAnsi="宋体" w:eastAsia="宋体" w:cs="宋体"/>
          <w:rtl w:val="0"/>
          <w:lang w:val="zh-TW" w:eastAsia="zh-TW"/>
        </w:rPr>
        <w:t>接口</w:t>
      </w:r>
      <w:r>
        <w:rPr>
          <w:rFonts w:ascii="宋体" w:hAnsi="宋体" w:eastAsia="宋体" w:cs="宋体"/>
          <w:rtl w:val="0"/>
          <w:lang w:val="zh-CN" w:eastAsia="zh-CN"/>
        </w:rPr>
        <w:t>支持参数</w:t>
      </w:r>
      <w:r>
        <w:rPr>
          <w:rFonts w:ascii="宋体" w:hAnsi="宋体" w:eastAsia="宋体" w:cs="宋体"/>
          <w:rtl w:val="0"/>
          <w:lang w:val="zh-TW" w:eastAsia="zh-TW"/>
        </w:rPr>
        <w:t>， 如</w:t>
      </w:r>
      <w:r>
        <w:rPr>
          <w:rFonts w:ascii="宋体" w:hAnsi="宋体" w:eastAsia="宋体" w:cs="宋体"/>
          <w:rtl w:val="0"/>
          <w:lang w:val="zh-CN" w:eastAsia="zh-CN"/>
        </w:rPr>
        <w:t>/bookslist？</w:t>
      </w:r>
      <w:r>
        <w:rPr>
          <w:rFonts w:ascii="宋体" w:hAnsi="宋体" w:eastAsia="宋体" w:cs="宋体"/>
          <w:rtl w:val="0"/>
          <w:lang w:val="zh-TW" w:eastAsia="zh-TW"/>
        </w:rPr>
        <w:t>start=2&amp;count=8，即</w:t>
      </w:r>
      <w:r>
        <w:rPr>
          <w:rFonts w:ascii="宋体" w:hAnsi="宋体" w:eastAsia="宋体" w:cs="宋体"/>
          <w:rtl w:val="0"/>
          <w:lang w:val="zh-CN" w:eastAsia="zh-CN"/>
        </w:rPr>
        <w:t>从数据库</w:t>
      </w:r>
      <w:r>
        <w:rPr>
          <w:rFonts w:ascii="宋体" w:hAnsi="宋体" w:eastAsia="宋体" w:cs="宋体"/>
          <w:rtl w:val="0"/>
          <w:lang w:val="zh-TW" w:eastAsia="zh-TW"/>
        </w:rPr>
        <w:t>查询并返回起始索引为</w:t>
      </w:r>
      <w:r>
        <w:rPr>
          <w:rFonts w:ascii="宋体" w:hAnsi="宋体" w:eastAsia="宋体" w:cs="宋体"/>
          <w:rtl w:val="0"/>
          <w:lang w:val="zh-CN" w:eastAsia="zh-CN"/>
        </w:rPr>
        <w:t>2</w:t>
      </w:r>
      <w:r>
        <w:rPr>
          <w:rFonts w:ascii="宋体" w:hAnsi="宋体" w:eastAsia="宋体" w:cs="宋体"/>
          <w:rtl w:val="0"/>
          <w:lang w:val="zh-TW" w:eastAsia="zh-TW"/>
        </w:rPr>
        <w:t>，数量为8的数据</w:t>
      </w:r>
      <w:r>
        <w:rPr>
          <w:rFonts w:ascii="宋体" w:hAnsi="宋体" w:eastAsia="宋体" w:cs="宋体"/>
          <w:rtl w:val="0"/>
          <w:lang w:val="zh-CN" w:eastAsia="zh-CN"/>
        </w:rPr>
        <w:t>；/bookslist？</w:t>
      </w:r>
      <w:r>
        <w:rPr>
          <w:rFonts w:ascii="宋体" w:hAnsi="宋体" w:eastAsia="宋体" w:cs="宋体"/>
          <w:rtl w:val="0"/>
          <w:lang w:val="zh-TW" w:eastAsia="zh-TW"/>
        </w:rPr>
        <w:t>start=</w:t>
      </w:r>
      <w:r>
        <w:rPr>
          <w:rFonts w:ascii="宋体" w:hAnsi="宋体" w:eastAsia="宋体" w:cs="宋体"/>
          <w:rtl w:val="0"/>
          <w:lang w:val="zh-CN" w:eastAsia="zh-CN"/>
        </w:rPr>
        <w:t>1</w:t>
      </w:r>
      <w:r>
        <w:rPr>
          <w:rFonts w:ascii="宋体" w:hAnsi="宋体" w:eastAsia="宋体" w:cs="宋体"/>
          <w:rtl w:val="0"/>
          <w:lang w:val="zh-TW" w:eastAsia="zh-TW"/>
        </w:rPr>
        <w:t>&amp;count=</w:t>
      </w:r>
      <w:r>
        <w:rPr>
          <w:rFonts w:ascii="宋体" w:hAnsi="宋体" w:eastAsia="宋体" w:cs="宋体"/>
          <w:rtl w:val="0"/>
          <w:lang w:val="zh-CN" w:eastAsia="zh-CN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zh-CN" w:eastAsia="zh-CN"/>
        </w:rPr>
        <w:t>，即从索引为1开始查找10条数据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逻辑合理，接口有基本的容错处理和请求参数校验</w:t>
      </w:r>
      <w:r>
        <w:rPr>
          <w:rFonts w:ascii="宋体" w:hAnsi="宋体" w:eastAsia="宋体" w:cs="宋体"/>
          <w:rtl w:val="0"/>
          <w:lang w:val="zh-CN" w:eastAsia="zh-CN"/>
        </w:rPr>
        <w:t>，如果前端传值有问题，后台可以响应提示信息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实现一个简易的权限管理中间件，对除list接口之外的其他接口进行权限限制：在请求头中获取</w:t>
      </w:r>
      <w:r>
        <w:rPr>
          <w:rFonts w:ascii="宋体" w:hAnsi="宋体" w:eastAsia="宋体" w:cs="宋体"/>
          <w:rtl w:val="0"/>
          <w:lang w:val="en-US"/>
        </w:rPr>
        <w:t>”egg-identity”</w:t>
      </w:r>
      <w:r>
        <w:rPr>
          <w:rFonts w:ascii="宋体" w:hAnsi="宋体" w:eastAsia="宋体" w:cs="宋体"/>
          <w:rtl w:val="0"/>
          <w:lang w:val="zh-TW" w:eastAsia="zh-TW"/>
        </w:rPr>
        <w:t>字段，当</w:t>
      </w:r>
      <w:r>
        <w:rPr>
          <w:rFonts w:ascii="宋体" w:hAnsi="宋体" w:eastAsia="宋体" w:cs="宋体"/>
          <w:rtl w:val="0"/>
          <w:lang w:val="en-US"/>
        </w:rPr>
        <w:t>egg-identity</w:t>
      </w:r>
      <w:r>
        <w:rPr>
          <w:rFonts w:ascii="宋体" w:hAnsi="宋体" w:eastAsia="宋体" w:cs="宋体"/>
          <w:rtl w:val="0"/>
          <w:lang w:val="zh-TW" w:eastAsia="zh-TW"/>
        </w:rPr>
        <w:t>=</w:t>
      </w:r>
      <w:r>
        <w:rPr>
          <w:rFonts w:ascii="宋体" w:hAnsi="宋体" w:eastAsia="宋体" w:cs="宋体"/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admin</w:t>
      </w:r>
      <w:r>
        <w:rPr>
          <w:rFonts w:ascii="宋体" w:hAnsi="宋体" w:eastAsia="宋体" w:cs="宋体"/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时，中间件允许接口继续执行响应数据，否则阻止请求并且response={msg:“无权限”, status:401}。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使用react实现前端表格功能，如编辑，添加，删除。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实现星星的评分设置功能，不限制使用UI框架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</w:t>
      </w:r>
      <w:r>
        <w:rPr>
          <w:rFonts w:ascii="宋体" w:hAnsi="宋体" w:eastAsia="宋体" w:cs="宋体"/>
          <w:rtl w:val="0"/>
          <w:lang w:val="zh-TW" w:eastAsia="zh-TW"/>
        </w:rPr>
        <w:t>各接口的调用和渲染</w:t>
      </w:r>
      <w:r>
        <w:rPr>
          <w:rFonts w:ascii="宋体" w:hAnsi="宋体" w:eastAsia="宋体" w:cs="宋体"/>
          <w:rtl w:val="0"/>
          <w:lang w:val="zh-CN" w:eastAsia="zh-CN"/>
        </w:rPr>
        <w:t>，并且充分测试，测试方式自选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需在录屏最后2分钟内进行展示</w:t>
      </w:r>
      <w:r>
        <w:rPr>
          <w:rFonts w:ascii="宋体" w:hAnsi="宋体" w:eastAsia="宋体" w:cs="宋体"/>
          <w:rtl w:val="0"/>
          <w:lang w:val="zh-CN" w:eastAsia="zh-CN"/>
        </w:rPr>
        <w:t>测试过程</w:t>
      </w:r>
      <w:r>
        <w:rPr>
          <w:rFonts w:ascii="宋体" w:hAnsi="宋体" w:eastAsia="宋体" w:cs="宋体"/>
          <w:rtl w:val="0"/>
          <w:lang w:val="zh-TW" w:eastAsia="zh-TW"/>
        </w:rPr>
        <w:t>，</w:t>
      </w:r>
      <w:r>
        <w:rPr>
          <w:rFonts w:ascii="宋体" w:hAnsi="宋体" w:eastAsia="宋体" w:cs="宋体"/>
          <w:rtl w:val="0"/>
          <w:lang w:val="zh-CN" w:eastAsia="zh-CN"/>
        </w:rPr>
        <w:t>否则</w:t>
      </w:r>
      <w:r>
        <w:rPr>
          <w:rFonts w:ascii="宋体" w:hAnsi="宋体" w:eastAsia="宋体" w:cs="宋体"/>
          <w:rtl w:val="0"/>
          <w:lang w:val="zh-TW" w:eastAsia="zh-TW"/>
        </w:rPr>
        <w:t>这项不得分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代码规范，接口有必要的注释说明。目录规范，模块划分清晰。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lang w:val="zh-TW" w:eastAsia="zh-TW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lang w:val="zh-TW" w:eastAsia="zh-TW"/>
        </w:rPr>
      </w:pPr>
    </w:p>
    <w:p>
      <w:pPr>
        <w:pStyle w:val="7"/>
        <w:framePr w:w="0" w:hRule="auto" w:wrap="auto" w:vAnchor="margin" w:hAnchor="text" w:yAlign="inline"/>
        <w:ind w:firstLine="420"/>
        <w:outlineLvl w:val="0"/>
      </w:pPr>
      <w:r>
        <w:rPr>
          <w:rFonts w:ascii="宋体" w:hAnsi="宋体" w:eastAsia="宋体" w:cs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</w:t>
      </w:r>
      <w:r>
        <w:rPr>
          <w:rtl w:val="0"/>
          <w:lang w:val="zh-TW" w:eastAsia="zh-TW"/>
        </w:rPr>
        <w:t>1</w:t>
      </w:r>
      <w:r>
        <w:rPr>
          <w:rFonts w:ascii="宋体" w:hAnsi="宋体" w:eastAsia="宋体" w:cs="宋体"/>
          <w:rtl w:val="0"/>
          <w:lang w:val="zh-TW" w:eastAsia="zh-TW"/>
        </w:rPr>
        <w:t>每条8分12-13每条6分，判卷以此为给分标准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tabs>
          <w:tab w:val="left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  <w:tab w:val="left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  <w:tab w:val="left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260"/>
          <w:tab w:val="left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260"/>
          <w:tab w:val="left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1260"/>
          <w:tab w:val="left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260"/>
          <w:tab w:val="left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260"/>
          <w:tab w:val="left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1260"/>
          <w:tab w:val="left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"/>
    <w:lvlOverride w:ilvl="0">
      <w:startOverride w:val="2"/>
      <w:lvl w:ilvl="0" w:tentative="1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2900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262</TotalTime>
  <ScaleCrop>false</ScaleCrop>
  <LinksUpToDate>false</LinksUpToDate>
  <Application>WPS Office_11.1.0.9204_F1E327BC-269C-435d-A152-05C5408002CA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2019-10-29T05:41:10Z</dcterms:created>
  <dc:creator>DELL</dc:creator>
  <cp:lastModifiedBy>+++</cp:lastModifiedBy>
  <dcterms:modified xsi:type="dcterms:W3CDTF">2019-10-29T10:10:54Z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2052-11.1.0.9204</vt:lpwstr>
  </property>
</Properties>
</file>