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AE7B" w14:textId="4F321C92" w:rsidR="00056E77" w:rsidRDefault="00F02742">
      <w:pPr>
        <w:rPr>
          <w:lang w:val="vi-VN"/>
        </w:rPr>
      </w:pPr>
      <w:r>
        <w:t xml:space="preserve">Linear Regression </w:t>
      </w:r>
      <w:proofErr w:type="gramStart"/>
      <w:r>
        <w:t xml:space="preserve">( </w:t>
      </w:r>
      <w:proofErr w:type="spellStart"/>
      <w:r>
        <w:t>Hồi</w:t>
      </w:r>
      <w:proofErr w:type="spellEnd"/>
      <w:proofErr w:type="gramEnd"/>
      <w:r>
        <w:rPr>
          <w:lang w:val="vi-VN"/>
        </w:rPr>
        <w:t xml:space="preserve"> quy tuyến tính) </w:t>
      </w:r>
    </w:p>
    <w:p w14:paraId="33010E28" w14:textId="77777777" w:rsidR="00F02742" w:rsidRPr="00F02742" w:rsidRDefault="00F02742">
      <w:pPr>
        <w:rPr>
          <w:lang w:val="vi-VN"/>
        </w:rPr>
      </w:pPr>
    </w:p>
    <w:sectPr w:rsidR="00F02742" w:rsidRPr="00F0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AF"/>
    <w:rsid w:val="00056E77"/>
    <w:rsid w:val="004255AF"/>
    <w:rsid w:val="00E66334"/>
    <w:rsid w:val="00F0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DEF8"/>
  <w15:chartTrackingRefBased/>
  <w15:docId w15:val="{942FA739-EACF-4EFD-860B-E3439F4A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Bảo Tín</dc:creator>
  <cp:keywords/>
  <dc:description/>
  <cp:lastModifiedBy>Phạm Phước Bảo Tín</cp:lastModifiedBy>
  <cp:revision>2</cp:revision>
  <dcterms:created xsi:type="dcterms:W3CDTF">2024-02-27T06:20:00Z</dcterms:created>
  <dcterms:modified xsi:type="dcterms:W3CDTF">2024-02-27T06:21:00Z</dcterms:modified>
</cp:coreProperties>
</file>