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AB95" w14:textId="551C1F61" w:rsidR="00E74DF7" w:rsidRDefault="00E74DF7" w:rsidP="008D4F16">
      <w:pPr>
        <w:pStyle w:val="Title"/>
      </w:pPr>
      <w:r>
        <w:t>NLTK_Cheatsheet.docx</w:t>
      </w:r>
    </w:p>
    <w:p w14:paraId="32ECB451" w14:textId="3DCE465E" w:rsidR="00E74DF7" w:rsidRDefault="00E74DF7" w:rsidP="00E74DF7">
      <w:pPr>
        <w:tabs>
          <w:tab w:val="left" w:pos="180"/>
        </w:tabs>
      </w:pPr>
    </w:p>
    <w:sdt>
      <w:sdtPr>
        <w:id w:val="340601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E25CED4" w14:textId="3F61131C" w:rsidR="008D4F16" w:rsidRDefault="008D4F16">
          <w:pPr>
            <w:pStyle w:val="TOCHeading"/>
          </w:pPr>
          <w:r>
            <w:t>Table of Contents</w:t>
          </w:r>
        </w:p>
        <w:p w14:paraId="21D66D29" w14:textId="27759CE0" w:rsidR="008D4F16" w:rsidRDefault="008D4F16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6601" w:history="1">
            <w:r w:rsidRPr="00F94C76">
              <w:rPr>
                <w:rStyle w:val="Hyperlink"/>
                <w:noProof/>
              </w:rPr>
              <w:t>Tweet Tokenizer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53E3" w14:textId="3A268BE5" w:rsidR="008D4F16" w:rsidRDefault="008D4F16">
          <w:r>
            <w:rPr>
              <w:b/>
              <w:bCs/>
              <w:noProof/>
            </w:rPr>
            <w:fldChar w:fldCharType="end"/>
          </w:r>
        </w:p>
      </w:sdtContent>
    </w:sdt>
    <w:p w14:paraId="2D6E4DCE" w14:textId="7BABA083" w:rsidR="00E74DF7" w:rsidRDefault="00E74DF7" w:rsidP="00E74DF7">
      <w:pPr>
        <w:tabs>
          <w:tab w:val="left" w:pos="180"/>
        </w:tabs>
      </w:pPr>
    </w:p>
    <w:p w14:paraId="0239C924" w14:textId="7DE60DD1" w:rsidR="00E74DF7" w:rsidRDefault="00E74DF7" w:rsidP="00E74DF7">
      <w:pPr>
        <w:tabs>
          <w:tab w:val="left" w:pos="180"/>
        </w:tabs>
      </w:pPr>
    </w:p>
    <w:p w14:paraId="7DACFD6A" w14:textId="7082D167" w:rsidR="00E74DF7" w:rsidRDefault="00E74DF7" w:rsidP="00E74DF7">
      <w:pPr>
        <w:tabs>
          <w:tab w:val="left" w:pos="180"/>
        </w:tabs>
      </w:pPr>
    </w:p>
    <w:p w14:paraId="65A84D09" w14:textId="04A02C6A" w:rsidR="00E74DF7" w:rsidRDefault="00E74DF7" w:rsidP="00E74DF7">
      <w:pPr>
        <w:tabs>
          <w:tab w:val="left" w:pos="180"/>
        </w:tabs>
      </w:pPr>
    </w:p>
    <w:p w14:paraId="0FD47F54" w14:textId="6625826B" w:rsidR="00E74DF7" w:rsidRDefault="00E74DF7" w:rsidP="00E74DF7">
      <w:pPr>
        <w:tabs>
          <w:tab w:val="left" w:pos="180"/>
        </w:tabs>
      </w:pPr>
    </w:p>
    <w:p w14:paraId="480938F5" w14:textId="24DAF309" w:rsidR="00E74DF7" w:rsidRDefault="00E74DF7" w:rsidP="00E74DF7">
      <w:pPr>
        <w:tabs>
          <w:tab w:val="left" w:pos="180"/>
        </w:tabs>
      </w:pPr>
    </w:p>
    <w:p w14:paraId="7EAA668C" w14:textId="5ABCE659" w:rsidR="00E74DF7" w:rsidRDefault="00E74DF7" w:rsidP="008D4F16">
      <w:pPr>
        <w:pStyle w:val="Heading1"/>
      </w:pPr>
      <w:bookmarkStart w:id="0" w:name="_Toc50966601"/>
      <w:r>
        <w:t>Tweet Tokenizer</w:t>
      </w:r>
      <w:bookmarkEnd w:id="0"/>
    </w:p>
    <w:p w14:paraId="1BDDBEB3" w14:textId="24E99A38" w:rsidR="00E74DF7" w:rsidRDefault="00E74DF7" w:rsidP="00E74DF7">
      <w:pPr>
        <w:tabs>
          <w:tab w:val="left" w:pos="180"/>
        </w:tabs>
      </w:pPr>
    </w:p>
    <w:p w14:paraId="30CE0ADF" w14:textId="6021DF9D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nltk.tokenize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TweetTokenizer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 xml:space="preserve">   # module for tokenizing strings</w:t>
      </w:r>
    </w:p>
    <w:p w14:paraId="044CAE27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print()</w:t>
      </w:r>
    </w:p>
    <w:p w14:paraId="0CC1B5BC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print('\033[92m' + tweet2)</w:t>
      </w:r>
    </w:p>
    <w:p w14:paraId="7E659D2C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print('\033[94m')</w:t>
      </w:r>
    </w:p>
    <w:p w14:paraId="1B4BA3D0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</w:p>
    <w:p w14:paraId="3FD81BBC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# instantiate tokenizer class</w:t>
      </w:r>
    </w:p>
    <w:p w14:paraId="60ACC579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 xml:space="preserve">tokenizer = 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TweetTokenizer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preserve_case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 xml:space="preserve">=False, 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strip_handles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>=True,</w:t>
      </w:r>
    </w:p>
    <w:p w14:paraId="5F20AC6A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reduce_len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>=True)</w:t>
      </w:r>
    </w:p>
    <w:p w14:paraId="03834936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</w:p>
    <w:p w14:paraId="5E9C42E7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# tokenize tweets</w:t>
      </w:r>
    </w:p>
    <w:p w14:paraId="2BBF9127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E74DF7">
        <w:rPr>
          <w:rFonts w:ascii="Courier New" w:hAnsi="Courier New" w:cs="Courier New"/>
          <w:sz w:val="20"/>
          <w:szCs w:val="20"/>
        </w:rPr>
        <w:t>tweet_tokens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tokenizer.tokenize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>(tweet2)</w:t>
      </w:r>
    </w:p>
    <w:p w14:paraId="6F305AF5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</w:p>
    <w:p w14:paraId="2D1E6862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print()</w:t>
      </w:r>
    </w:p>
    <w:p w14:paraId="0297495A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print('Tokenized string:')</w:t>
      </w:r>
    </w:p>
    <w:p w14:paraId="0E8C782F" w14:textId="085E3F69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E74DF7">
        <w:rPr>
          <w:rFonts w:ascii="Courier New" w:hAnsi="Courier New" w:cs="Courier New"/>
          <w:sz w:val="20"/>
          <w:szCs w:val="20"/>
        </w:rPr>
        <w:t>tweet_tokens</w:t>
      </w:r>
      <w:proofErr w:type="spellEnd"/>
      <w:r w:rsidRPr="00E74DF7">
        <w:rPr>
          <w:rFonts w:ascii="Courier New" w:hAnsi="Courier New" w:cs="Courier New"/>
          <w:sz w:val="20"/>
          <w:szCs w:val="20"/>
        </w:rPr>
        <w:t>)</w:t>
      </w:r>
    </w:p>
    <w:p w14:paraId="22B35BE8" w14:textId="55D9A5E8" w:rsidR="00E74DF7" w:rsidRDefault="00E74DF7" w:rsidP="00E74DF7">
      <w:pPr>
        <w:tabs>
          <w:tab w:val="left" w:pos="180"/>
        </w:tabs>
      </w:pPr>
    </w:p>
    <w:p w14:paraId="19BEA467" w14:textId="717ADD80" w:rsidR="00E74DF7" w:rsidRDefault="00E74DF7" w:rsidP="00E74DF7">
      <w:pPr>
        <w:tabs>
          <w:tab w:val="left" w:pos="180"/>
        </w:tabs>
      </w:pPr>
      <w:r>
        <w:t>Output:</w:t>
      </w:r>
    </w:p>
    <w:p w14:paraId="119075D5" w14:textId="6E052971" w:rsidR="00E74DF7" w:rsidRDefault="00E74DF7" w:rsidP="00E74DF7">
      <w:pPr>
        <w:tabs>
          <w:tab w:val="left" w:pos="180"/>
        </w:tabs>
      </w:pPr>
    </w:p>
    <w:p w14:paraId="456B410B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</w:pPr>
      <w:r w:rsidRPr="00E74DF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My beautiful sunflowers on a sunny Friday morning off :) sunflowers </w:t>
      </w:r>
      <w:proofErr w:type="spellStart"/>
      <w:r w:rsidRPr="00E74DF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favourites</w:t>
      </w:r>
      <w:proofErr w:type="spellEnd"/>
      <w:r w:rsidRPr="00E74DF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 happy Friday off… </w:t>
      </w:r>
    </w:p>
    <w:p w14:paraId="3EAB1651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</w:p>
    <w:p w14:paraId="4483FAAA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</w:p>
    <w:p w14:paraId="1634326A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Tokenized string:</w:t>
      </w:r>
    </w:p>
    <w:p w14:paraId="6B7EBA23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['my', 'beautiful', 'sunflowers', 'on', 'a', 'sunny', '</w:t>
      </w:r>
      <w:proofErr w:type="spellStart"/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friday</w:t>
      </w:r>
      <w:proofErr w:type="spellEnd"/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', 'morning', 'off', ':)', 'sunflowers', '</w:t>
      </w:r>
      <w:proofErr w:type="spellStart"/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favourites</w:t>
      </w:r>
      <w:proofErr w:type="spellEnd"/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', 'happy', '</w:t>
      </w:r>
      <w:proofErr w:type="spellStart"/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friday</w:t>
      </w:r>
      <w:proofErr w:type="spellEnd"/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', 'off', '…']</w:t>
      </w:r>
    </w:p>
    <w:p w14:paraId="77B7C24E" w14:textId="77777777" w:rsidR="00E74DF7" w:rsidRPr="00E74DF7" w:rsidRDefault="00E74DF7" w:rsidP="00E74DF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5713D5AD" w14:textId="77777777" w:rsidR="00E74DF7" w:rsidRDefault="00E74DF7" w:rsidP="00E74DF7">
      <w:pPr>
        <w:tabs>
          <w:tab w:val="left" w:pos="180"/>
        </w:tabs>
      </w:pPr>
    </w:p>
    <w:sectPr w:rsidR="00E74DF7" w:rsidSect="00E74DF7">
      <w:pgSz w:w="12240" w:h="15840"/>
      <w:pgMar w:top="576" w:right="1440" w:bottom="46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F7"/>
    <w:rsid w:val="008D4F16"/>
    <w:rsid w:val="00E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49F2"/>
  <w15:chartTrackingRefBased/>
  <w15:docId w15:val="{EF69675D-46BE-ED42-AB29-AAAE52F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F7"/>
    <w:rPr>
      <w:rFonts w:ascii="Courier New" w:eastAsia="Times New Roman" w:hAnsi="Courier New" w:cs="Courier New"/>
      <w:sz w:val="20"/>
      <w:szCs w:val="20"/>
    </w:rPr>
  </w:style>
  <w:style w:type="character" w:customStyle="1" w:styleId="ansi-green-intense-fg">
    <w:name w:val="ansi-green-intense-fg"/>
    <w:basedOn w:val="DefaultParagraphFont"/>
    <w:rsid w:val="00E74DF7"/>
  </w:style>
  <w:style w:type="character" w:customStyle="1" w:styleId="ansi-blue-intense-fg">
    <w:name w:val="ansi-blue-intense-fg"/>
    <w:basedOn w:val="DefaultParagraphFont"/>
    <w:rsid w:val="00E74DF7"/>
  </w:style>
  <w:style w:type="character" w:customStyle="1" w:styleId="Style1">
    <w:name w:val="Style1"/>
    <w:basedOn w:val="DefaultParagraphFont"/>
    <w:uiPriority w:val="1"/>
    <w:qFormat/>
    <w:rsid w:val="008D4F16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4F1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F1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D4F1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D4F1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4F1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4F1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4F1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4F1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4F1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4F16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4F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4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8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6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19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3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B806C6-5FA4-FB46-B097-FE598BFA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</cp:revision>
  <dcterms:created xsi:type="dcterms:W3CDTF">2020-09-14T15:51:00Z</dcterms:created>
  <dcterms:modified xsi:type="dcterms:W3CDTF">2020-09-14T16:04:00Z</dcterms:modified>
</cp:coreProperties>
</file>