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62716297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416D06" w:rsidRDefault="00DE025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62716297" w:history="1">
            <w:r w:rsidR="00416D06" w:rsidRPr="005B1D04">
              <w:rPr>
                <w:rStyle w:val="Hyperlink"/>
                <w:noProof/>
              </w:rPr>
              <w:t>Postgres Cheatsheet</w:t>
            </w:r>
            <w:r w:rsidR="00416D06">
              <w:rPr>
                <w:noProof/>
                <w:webHidden/>
              </w:rPr>
              <w:tab/>
            </w:r>
            <w:r w:rsidR="00416D06">
              <w:rPr>
                <w:noProof/>
                <w:webHidden/>
              </w:rPr>
              <w:fldChar w:fldCharType="begin"/>
            </w:r>
            <w:r w:rsidR="00416D06">
              <w:rPr>
                <w:noProof/>
                <w:webHidden/>
              </w:rPr>
              <w:instrText xml:space="preserve"> PAGEREF _Toc462716297 \h </w:instrText>
            </w:r>
            <w:r w:rsidR="00416D06">
              <w:rPr>
                <w:noProof/>
                <w:webHidden/>
              </w:rPr>
            </w:r>
            <w:r w:rsidR="00416D06">
              <w:rPr>
                <w:noProof/>
                <w:webHidden/>
              </w:rPr>
              <w:fldChar w:fldCharType="separate"/>
            </w:r>
            <w:r w:rsidR="00416D06">
              <w:rPr>
                <w:noProof/>
                <w:webHidden/>
              </w:rPr>
              <w:t>1</w:t>
            </w:r>
            <w:r w:rsidR="00416D06"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298" w:history="1">
            <w:r w:rsidRPr="005B1D04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299" w:history="1">
            <w:r w:rsidRPr="005B1D04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0" w:history="1">
            <w:r w:rsidRPr="005B1D04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1" w:history="1">
            <w:r w:rsidRPr="005B1D04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2" w:history="1">
            <w:r w:rsidRPr="005B1D04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3" w:history="1">
            <w:r w:rsidRPr="005B1D04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4" w:history="1">
            <w:r w:rsidRPr="005B1D04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5" w:history="1">
            <w:r w:rsidRPr="005B1D04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6" w:history="1">
            <w:r w:rsidRPr="005B1D04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7" w:history="1">
            <w:r w:rsidRPr="005B1D04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8" w:history="1">
            <w:r w:rsidRPr="005B1D04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09" w:history="1">
            <w:r w:rsidRPr="005B1D04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0" w:history="1">
            <w:r w:rsidRPr="005B1D04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1" w:history="1">
            <w:r w:rsidRPr="005B1D04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2" w:history="1">
            <w:r w:rsidRPr="005B1D04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3" w:history="1">
            <w:r w:rsidRPr="005B1D04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4" w:history="1">
            <w:r w:rsidRPr="005B1D04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5" w:history="1">
            <w:r w:rsidRPr="005B1D04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6" w:history="1">
            <w:r w:rsidRPr="005B1D04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7" w:history="1">
            <w:r w:rsidRPr="005B1D04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8" w:history="1">
            <w:r w:rsidRPr="005B1D04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19" w:history="1">
            <w:r w:rsidRPr="005B1D04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0" w:history="1">
            <w:r w:rsidRPr="005B1D04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1" w:history="1">
            <w:r w:rsidRPr="005B1D04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2" w:history="1">
            <w:r w:rsidRPr="005B1D04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3" w:history="1">
            <w:r w:rsidRPr="005B1D04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4" w:history="1">
            <w:r w:rsidRPr="005B1D04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5" w:history="1">
            <w:r w:rsidRPr="005B1D04">
              <w:rPr>
                <w:rStyle w:val="Hyperlink"/>
                <w:noProof/>
              </w:rPr>
              <w:t>Geometry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6" w:history="1">
            <w:r w:rsidRPr="005B1D04">
              <w:rPr>
                <w:rStyle w:val="Hyperlink"/>
                <w:noProof/>
              </w:rPr>
              <w:t>Create a Geometry Point from (lat, lon)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7" w:history="1">
            <w:r w:rsidRPr="005B1D04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8" w:history="1">
            <w:r w:rsidRPr="005B1D04">
              <w:rPr>
                <w:rStyle w:val="Hyperlink"/>
                <w:noProof/>
              </w:rPr>
              <w:t>Geometry Contains Another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29" w:history="1">
            <w:r w:rsidRPr="005B1D04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0" w:history="1">
            <w:r w:rsidRPr="005B1D04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1" w:history="1">
            <w:r w:rsidRPr="005B1D04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2" w:history="1">
            <w:r w:rsidRPr="005B1D04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3" w:history="1">
            <w:r w:rsidRPr="005B1D04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4" w:history="1">
            <w:r w:rsidRPr="005B1D0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5" w:history="1">
            <w:r w:rsidRPr="005B1D04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6" w:history="1">
            <w:r w:rsidRPr="005B1D04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7" w:history="1">
            <w:r w:rsidRPr="005B1D0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8" w:history="1">
            <w:r w:rsidRPr="005B1D04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39" w:history="1">
            <w:r w:rsidRPr="005B1D04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40" w:history="1">
            <w:r w:rsidRPr="005B1D04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41" w:history="1">
            <w:r w:rsidRPr="005B1D04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42" w:history="1">
            <w:r w:rsidRPr="005B1D04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43" w:history="1">
            <w:r w:rsidRPr="005B1D04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44" w:history="1">
            <w:r w:rsidRPr="005B1D04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45" w:history="1">
            <w:r w:rsidRPr="005B1D04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06" w:rsidRDefault="00416D0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716346" w:history="1">
            <w:r w:rsidRPr="005B1D04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DE0257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62716298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62716299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62716300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62716301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62716302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62716303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62716304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62716305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62716306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62716307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62716308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62716309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62716310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62716311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62716312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62716313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62716314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62716315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62716316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62716317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62716318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62716319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62716320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62716321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62716322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62716323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62716324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9D4427" w:rsidP="00255E79">
      <w:pPr>
        <w:pStyle w:val="Heading1"/>
      </w:pPr>
      <w:bookmarkStart w:id="29" w:name="_Toc462716325"/>
      <w:r>
        <w:lastRenderedPageBreak/>
        <w:t xml:space="preserve">Geometry and </w:t>
      </w:r>
      <w:r w:rsidR="00DF60A3">
        <w:t>Geography</w:t>
      </w:r>
      <w:bookmarkEnd w:id="29"/>
    </w:p>
    <w:p w:rsidR="001D311B" w:rsidRDefault="001D311B" w:rsidP="00DF60A3">
      <w:pPr>
        <w:pStyle w:val="Heading2"/>
      </w:pPr>
      <w:bookmarkStart w:id="30" w:name="_Toc462716326"/>
      <w:r>
        <w:t>Create a Geometry Point from (lat, lon)</w:t>
      </w:r>
      <w:bookmarkEnd w:id="30"/>
    </w:p>
    <w:p w:rsidR="001D311B" w:rsidRDefault="001D311B" w:rsidP="001D311B">
      <w:pPr>
        <w:rPr>
          <w:rFonts w:ascii="Courier New" w:hAnsi="Courier New" w:cs="Courier New"/>
        </w:rPr>
      </w:pPr>
    </w:p>
    <w:p w:rsidR="001D311B" w:rsidRPr="001D311B" w:rsidRDefault="001D311B" w:rsidP="001D311B">
      <w:pPr>
        <w:rPr>
          <w:rFonts w:ascii="Courier New" w:hAnsi="Courier New" w:cs="Courier New"/>
        </w:rPr>
      </w:pPr>
      <w:r w:rsidRPr="001D311B">
        <w:rPr>
          <w:rFonts w:ascii="Courier New" w:hAnsi="Courier New" w:cs="Courier New"/>
        </w:rPr>
        <w:t>SELECT ST_SetSRID(ST_MakePoint(-71.1043443253471, 42.3150676015829),4326);</w:t>
      </w:r>
    </w:p>
    <w:p w:rsidR="001D311B" w:rsidRDefault="001D311B" w:rsidP="001D311B">
      <w:r>
        <w:t>Note:  ‘4326’ indicates WGS84 lon, lat</w:t>
      </w:r>
    </w:p>
    <w:p w:rsidR="001D311B" w:rsidRDefault="001D311B" w:rsidP="001D311B">
      <w:r>
        <w:t>Note:  Arguments are (lon, lat)</w:t>
      </w:r>
    </w:p>
    <w:p w:rsidR="001D311B" w:rsidRDefault="001D311B" w:rsidP="001D311B"/>
    <w:p w:rsidR="001D311B" w:rsidRPr="001D311B" w:rsidRDefault="001D311B" w:rsidP="001D311B"/>
    <w:p w:rsidR="00DF60A3" w:rsidRDefault="00DF60A3" w:rsidP="00DF60A3">
      <w:pPr>
        <w:pStyle w:val="Heading2"/>
      </w:pPr>
      <w:bookmarkStart w:id="31" w:name="_Toc462716327"/>
      <w:r>
        <w:t>Distance between two points</w:t>
      </w:r>
      <w:bookmarkEnd w:id="31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2" w:name="_Toc462716328"/>
      <w:r>
        <w:t>Geometry Contains Another Geometry</w:t>
      </w:r>
      <w:bookmarkEnd w:id="32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org_ref_id, </w:t>
      </w:r>
    </w:p>
    <w:p w:rsidR="009D4427" w:rsidRDefault="009D4427" w:rsidP="009D4427">
      <w:pPr>
        <w:pStyle w:val="code"/>
      </w:pPr>
      <w:r>
        <w:t xml:space="preserve">       centroid_lat,</w:t>
      </w:r>
    </w:p>
    <w:p w:rsidR="009D4427" w:rsidRDefault="009D4427" w:rsidP="009D4427">
      <w:pPr>
        <w:pStyle w:val="code"/>
      </w:pPr>
      <w:r>
        <w:t xml:space="preserve">       centroid_lng,</w:t>
      </w:r>
    </w:p>
    <w:p w:rsidR="009D4427" w:rsidRDefault="009D4427" w:rsidP="009D4427">
      <w:pPr>
        <w:pStyle w:val="code"/>
      </w:pPr>
      <w:r>
        <w:t xml:space="preserve">       ST_Contains(bbox, ST_SetSRID(centroid_pt_geom, 4326)) as contains_centroid,</w:t>
      </w:r>
    </w:p>
    <w:p w:rsidR="009D4427" w:rsidRDefault="009D4427" w:rsidP="009D4427">
      <w:pPr>
        <w:pStyle w:val="code"/>
      </w:pPr>
      <w:r>
        <w:t xml:space="preserve">       bbox_json </w:t>
      </w:r>
    </w:p>
    <w:p w:rsidR="009D4427" w:rsidRDefault="009D4427" w:rsidP="009D4427">
      <w:pPr>
        <w:pStyle w:val="code"/>
      </w:pPr>
      <w:r>
        <w:t>from pois</w:t>
      </w:r>
    </w:p>
    <w:p w:rsidR="009D4427" w:rsidRDefault="009D4427" w:rsidP="009D4427">
      <w:pPr>
        <w:pStyle w:val="code"/>
      </w:pPr>
      <w:r>
        <w:t>where org_ref_id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Default="00C67571" w:rsidP="00C67571">
      <w:pPr>
        <w:pStyle w:val="Heading1"/>
      </w:pPr>
      <w:bookmarkStart w:id="33" w:name="_Toc462716329"/>
      <w:r>
        <w:t>Importing Data</w:t>
      </w:r>
      <w:bookmarkEnd w:id="33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4" w:name="_Toc462716330"/>
      <w:r>
        <w:t>Importing CSV File into a PosgreSQL Table</w:t>
      </w:r>
      <w:bookmarkEnd w:id="34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5" w:name="_Toc462716331"/>
      <w:r>
        <w:lastRenderedPageBreak/>
        <w:t>Mathematical Functions</w:t>
      </w:r>
      <w:bookmarkEnd w:id="35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round(v numeric, s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lastRenderedPageBreak/>
              <w:t>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6" w:name="_Toc462716332"/>
      <w:r>
        <w:t>Rounding</w:t>
      </w:r>
      <w:bookmarkEnd w:id="36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Pr="00876B04" w:rsidRDefault="00876B04" w:rsidP="00876B04"/>
    <w:p w:rsidR="00B31B5B" w:rsidRDefault="005D0ED0" w:rsidP="005D0ED0">
      <w:pPr>
        <w:pStyle w:val="Heading1"/>
      </w:pPr>
      <w:bookmarkStart w:id="37" w:name="_Toc462716333"/>
      <w:r>
        <w:t>Percentage of Values Meeting Some Criterium</w:t>
      </w:r>
      <w:bookmarkEnd w:id="37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lastRenderedPageBreak/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38" w:name="_Toc462716334"/>
      <w:r>
        <w:t>Statistics</w:t>
      </w:r>
      <w:bookmarkEnd w:id="38"/>
    </w:p>
    <w:p w:rsidR="0097588A" w:rsidRDefault="0097588A" w:rsidP="0097588A"/>
    <w:p w:rsidR="0097588A" w:rsidRDefault="0097588A" w:rsidP="0097588A">
      <w:pPr>
        <w:pStyle w:val="Heading2"/>
      </w:pPr>
      <w:bookmarkStart w:id="39" w:name="_Toc462716335"/>
      <w:r>
        <w:t>Average</w:t>
      </w:r>
      <w:bookmarkEnd w:id="39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40" w:name="_Toc462716336"/>
      <w:r>
        <w:t>Standard Deviation</w:t>
      </w:r>
      <w:bookmarkEnd w:id="40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CC7F15" w:rsidRDefault="00CC7F15" w:rsidP="00255E79">
      <w:pPr>
        <w:pStyle w:val="Heading1"/>
      </w:pPr>
      <w:bookmarkStart w:id="41" w:name="_Toc462716337"/>
      <w:r>
        <w:t>Strings</w:t>
      </w:r>
      <w:bookmarkEnd w:id="41"/>
    </w:p>
    <w:p w:rsidR="000A5C1A" w:rsidRDefault="000A5C1A" w:rsidP="000A5C1A">
      <w:pPr>
        <w:pStyle w:val="Heading2"/>
      </w:pPr>
      <w:bookmarkStart w:id="42" w:name="_Toc462716338"/>
      <w:r>
        <w:t>Length</w:t>
      </w:r>
      <w:bookmarkEnd w:id="42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3" w:name="_Toc462716339"/>
      <w:r>
        <w:t>Position of a Substring</w:t>
      </w:r>
      <w:bookmarkEnd w:id="43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4" w:name="_Toc462716340"/>
      <w:r>
        <w:t>Substring</w:t>
      </w:r>
      <w:bookmarkEnd w:id="44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5" w:name="_Toc462716341"/>
      <w:r>
        <w:t>Tables</w:t>
      </w:r>
      <w:bookmarkEnd w:id="45"/>
    </w:p>
    <w:p w:rsidR="00F423F2" w:rsidRDefault="00F423F2"/>
    <w:p w:rsidR="00010A67" w:rsidRDefault="00010A67" w:rsidP="00010A67">
      <w:pPr>
        <w:pStyle w:val="Heading2"/>
      </w:pPr>
      <w:bookmarkStart w:id="46" w:name="_Toc462716342"/>
      <w:r>
        <w:t>Change table ownership</w:t>
      </w:r>
      <w:bookmarkEnd w:id="46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47" w:name="_Toc462716343"/>
      <w:r>
        <w:t>Describe a table</w:t>
      </w:r>
      <w:bookmarkEnd w:id="47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8" w:name="_Toc462716344"/>
      <w:r>
        <w:t>Get column names from a table</w:t>
      </w:r>
      <w:bookmarkEnd w:id="48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103528" w:rsidRDefault="00103528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103528" w:rsidRDefault="00103528" w:rsidP="00103528">
      <w:pPr>
        <w:pStyle w:val="Heading1"/>
      </w:pPr>
      <w:bookmarkStart w:id="49" w:name="_Toc462716345"/>
      <w:r>
        <w:lastRenderedPageBreak/>
        <w:t>Windowing Functions</w:t>
      </w:r>
      <w:bookmarkEnd w:id="49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50" w:name="_Toc462716346"/>
      <w:r>
        <w:t>lag Windowing Function</w:t>
      </w:r>
      <w:bookmarkEnd w:id="50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A5C1A"/>
    <w:rsid w:val="000C7E05"/>
    <w:rsid w:val="000D3C27"/>
    <w:rsid w:val="000E1B95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B1808"/>
    <w:rsid w:val="001C204E"/>
    <w:rsid w:val="001D311B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16D06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E0257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AFEF7-90AD-4A61-917E-0B9398BD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20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55</cp:revision>
  <dcterms:created xsi:type="dcterms:W3CDTF">2015-01-28T20:35:00Z</dcterms:created>
  <dcterms:modified xsi:type="dcterms:W3CDTF">2016-09-27T12:09:00Z</dcterms:modified>
</cp:coreProperties>
</file>