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6A6" w:rsidRDefault="004C0207" w:rsidP="004C0207">
      <w:pPr>
        <w:pStyle w:val="Title"/>
      </w:pPr>
      <w:bookmarkStart w:id="0" w:name="_Toc469468987"/>
      <w:r>
        <w:t>Tableau Cheetsheet</w:t>
      </w:r>
      <w:bookmarkEnd w:id="0"/>
    </w:p>
    <w:p w:rsidR="004C0207" w:rsidRDefault="004C0207" w:rsidP="004C0207"/>
    <w:p w:rsidR="00C34DC4" w:rsidRDefault="00C34DC4" w:rsidP="004C0207"/>
    <w:sdt>
      <w:sdtPr>
        <w:rPr>
          <w:rFonts w:asciiTheme="minorHAnsi" w:eastAsiaTheme="minorHAnsi" w:hAnsiTheme="minorHAnsi" w:cs="Times New Roman"/>
          <w:b w:val="0"/>
          <w:bCs w:val="0"/>
          <w:kern w:val="0"/>
          <w:sz w:val="24"/>
          <w:szCs w:val="24"/>
        </w:rPr>
        <w:id w:val="21492477"/>
        <w:docPartObj>
          <w:docPartGallery w:val="Table of Contents"/>
          <w:docPartUnique/>
        </w:docPartObj>
      </w:sdtPr>
      <w:sdtContent>
        <w:p w:rsidR="00C34DC4" w:rsidRDefault="00C34DC4">
          <w:pPr>
            <w:pStyle w:val="TOCHeading"/>
          </w:pPr>
          <w:r>
            <w:t>Contents</w:t>
          </w:r>
        </w:p>
        <w:p w:rsidR="000B1F74" w:rsidRDefault="006A79C5">
          <w:pPr>
            <w:pStyle w:val="TOC1"/>
            <w:tabs>
              <w:tab w:val="right" w:leader="dot" w:pos="11150"/>
            </w:tabs>
            <w:rPr>
              <w:rFonts w:eastAsiaTheme="minorEastAsia" w:cstheme="minorBidi"/>
              <w:noProof/>
              <w:sz w:val="22"/>
              <w:szCs w:val="22"/>
              <w:lang w:bidi="ar-SA"/>
            </w:rPr>
          </w:pPr>
          <w:r>
            <w:fldChar w:fldCharType="begin"/>
          </w:r>
          <w:r w:rsidR="00C34DC4">
            <w:instrText xml:space="preserve"> TOC \o "1-3" \h \z \u </w:instrText>
          </w:r>
          <w:r>
            <w:fldChar w:fldCharType="separate"/>
          </w:r>
          <w:hyperlink w:anchor="_Toc469468987" w:history="1">
            <w:r w:rsidR="000B1F74" w:rsidRPr="008B6001">
              <w:rPr>
                <w:rStyle w:val="Hyperlink"/>
                <w:noProof/>
              </w:rPr>
              <w:t>Tableau Cheetsheet</w:t>
            </w:r>
            <w:r w:rsidR="000B1F74">
              <w:rPr>
                <w:noProof/>
                <w:webHidden/>
              </w:rPr>
              <w:tab/>
            </w:r>
            <w:r w:rsidR="000B1F74">
              <w:rPr>
                <w:noProof/>
                <w:webHidden/>
              </w:rPr>
              <w:fldChar w:fldCharType="begin"/>
            </w:r>
            <w:r w:rsidR="000B1F74">
              <w:rPr>
                <w:noProof/>
                <w:webHidden/>
              </w:rPr>
              <w:instrText xml:space="preserve"> PAGEREF _Toc469468987 \h </w:instrText>
            </w:r>
            <w:r w:rsidR="000B1F74">
              <w:rPr>
                <w:noProof/>
                <w:webHidden/>
              </w:rPr>
            </w:r>
            <w:r w:rsidR="000B1F74">
              <w:rPr>
                <w:noProof/>
                <w:webHidden/>
              </w:rPr>
              <w:fldChar w:fldCharType="separate"/>
            </w:r>
            <w:r w:rsidR="000B1F74">
              <w:rPr>
                <w:noProof/>
                <w:webHidden/>
              </w:rPr>
              <w:t>1</w:t>
            </w:r>
            <w:r w:rsidR="000B1F74">
              <w:rPr>
                <w:noProof/>
                <w:webHidden/>
              </w:rPr>
              <w:fldChar w:fldCharType="end"/>
            </w:r>
          </w:hyperlink>
        </w:p>
        <w:p w:rsidR="000B1F74" w:rsidRDefault="000B1F74">
          <w:pPr>
            <w:pStyle w:val="TOC1"/>
            <w:tabs>
              <w:tab w:val="right" w:leader="dot" w:pos="11150"/>
            </w:tabs>
            <w:rPr>
              <w:rFonts w:eastAsiaTheme="minorEastAsia" w:cstheme="minorBidi"/>
              <w:noProof/>
              <w:sz w:val="22"/>
              <w:szCs w:val="22"/>
              <w:lang w:bidi="ar-SA"/>
            </w:rPr>
          </w:pPr>
          <w:hyperlink w:anchor="_Toc469468988" w:history="1">
            <w:r w:rsidRPr="008B6001">
              <w:rPr>
                <w:rStyle w:val="Hyperlink"/>
                <w:noProof/>
              </w:rPr>
              <w:t>Dashboard with Map and Linked Actions</w:t>
            </w:r>
            <w:r>
              <w:rPr>
                <w:noProof/>
                <w:webHidden/>
              </w:rPr>
              <w:tab/>
            </w:r>
            <w:r>
              <w:rPr>
                <w:noProof/>
                <w:webHidden/>
              </w:rPr>
              <w:fldChar w:fldCharType="begin"/>
            </w:r>
            <w:r>
              <w:rPr>
                <w:noProof/>
                <w:webHidden/>
              </w:rPr>
              <w:instrText xml:space="preserve"> PAGEREF _Toc469468988 \h </w:instrText>
            </w:r>
            <w:r>
              <w:rPr>
                <w:noProof/>
                <w:webHidden/>
              </w:rPr>
            </w:r>
            <w:r>
              <w:rPr>
                <w:noProof/>
                <w:webHidden/>
              </w:rPr>
              <w:fldChar w:fldCharType="separate"/>
            </w:r>
            <w:r>
              <w:rPr>
                <w:noProof/>
                <w:webHidden/>
              </w:rPr>
              <w:t>2</w:t>
            </w:r>
            <w:r>
              <w:rPr>
                <w:noProof/>
                <w:webHidden/>
              </w:rPr>
              <w:fldChar w:fldCharType="end"/>
            </w:r>
          </w:hyperlink>
        </w:p>
        <w:p w:rsidR="000B1F74" w:rsidRDefault="000B1F74">
          <w:pPr>
            <w:pStyle w:val="TOC1"/>
            <w:tabs>
              <w:tab w:val="right" w:leader="dot" w:pos="11150"/>
            </w:tabs>
            <w:rPr>
              <w:rFonts w:eastAsiaTheme="minorEastAsia" w:cstheme="minorBidi"/>
              <w:noProof/>
              <w:sz w:val="22"/>
              <w:szCs w:val="22"/>
              <w:lang w:bidi="ar-SA"/>
            </w:rPr>
          </w:pPr>
          <w:hyperlink w:anchor="_Toc469468989" w:history="1">
            <w:r w:rsidRPr="008B6001">
              <w:rPr>
                <w:rStyle w:val="Hyperlink"/>
                <w:noProof/>
              </w:rPr>
              <w:t>Dates and Times</w:t>
            </w:r>
            <w:r>
              <w:rPr>
                <w:noProof/>
                <w:webHidden/>
              </w:rPr>
              <w:tab/>
            </w:r>
            <w:r>
              <w:rPr>
                <w:noProof/>
                <w:webHidden/>
              </w:rPr>
              <w:fldChar w:fldCharType="begin"/>
            </w:r>
            <w:r>
              <w:rPr>
                <w:noProof/>
                <w:webHidden/>
              </w:rPr>
              <w:instrText xml:space="preserve"> PAGEREF _Toc469468989 \h </w:instrText>
            </w:r>
            <w:r>
              <w:rPr>
                <w:noProof/>
                <w:webHidden/>
              </w:rPr>
            </w:r>
            <w:r>
              <w:rPr>
                <w:noProof/>
                <w:webHidden/>
              </w:rPr>
              <w:fldChar w:fldCharType="separate"/>
            </w:r>
            <w:r>
              <w:rPr>
                <w:noProof/>
                <w:webHidden/>
              </w:rPr>
              <w:t>5</w:t>
            </w:r>
            <w:r>
              <w:rPr>
                <w:noProof/>
                <w:webHidden/>
              </w:rPr>
              <w:fldChar w:fldCharType="end"/>
            </w:r>
          </w:hyperlink>
        </w:p>
        <w:p w:rsidR="000B1F74" w:rsidRDefault="000B1F74">
          <w:pPr>
            <w:pStyle w:val="TOC2"/>
            <w:tabs>
              <w:tab w:val="right" w:leader="dot" w:pos="11150"/>
            </w:tabs>
            <w:rPr>
              <w:rFonts w:eastAsiaTheme="minorEastAsia" w:cstheme="minorBidi"/>
              <w:noProof/>
              <w:sz w:val="22"/>
              <w:szCs w:val="22"/>
              <w:lang w:bidi="ar-SA"/>
            </w:rPr>
          </w:pPr>
          <w:hyperlink w:anchor="_Toc469468990" w:history="1">
            <w:r w:rsidRPr="008B6001">
              <w:rPr>
                <w:rStyle w:val="Hyperlink"/>
                <w:noProof/>
              </w:rPr>
              <w:t>Date Time Text Format which Imports Automatically Into Tableau</w:t>
            </w:r>
            <w:r>
              <w:rPr>
                <w:noProof/>
                <w:webHidden/>
              </w:rPr>
              <w:tab/>
            </w:r>
            <w:r>
              <w:rPr>
                <w:noProof/>
                <w:webHidden/>
              </w:rPr>
              <w:fldChar w:fldCharType="begin"/>
            </w:r>
            <w:r>
              <w:rPr>
                <w:noProof/>
                <w:webHidden/>
              </w:rPr>
              <w:instrText xml:space="preserve"> PAGEREF _Toc469468990 \h </w:instrText>
            </w:r>
            <w:r>
              <w:rPr>
                <w:noProof/>
                <w:webHidden/>
              </w:rPr>
            </w:r>
            <w:r>
              <w:rPr>
                <w:noProof/>
                <w:webHidden/>
              </w:rPr>
              <w:fldChar w:fldCharType="separate"/>
            </w:r>
            <w:r>
              <w:rPr>
                <w:noProof/>
                <w:webHidden/>
              </w:rPr>
              <w:t>5</w:t>
            </w:r>
            <w:r>
              <w:rPr>
                <w:noProof/>
                <w:webHidden/>
              </w:rPr>
              <w:fldChar w:fldCharType="end"/>
            </w:r>
          </w:hyperlink>
        </w:p>
        <w:p w:rsidR="000B1F74" w:rsidRDefault="000B1F74">
          <w:pPr>
            <w:pStyle w:val="TOC2"/>
            <w:tabs>
              <w:tab w:val="right" w:leader="dot" w:pos="11150"/>
            </w:tabs>
            <w:rPr>
              <w:rFonts w:eastAsiaTheme="minorEastAsia" w:cstheme="minorBidi"/>
              <w:noProof/>
              <w:sz w:val="22"/>
              <w:szCs w:val="22"/>
              <w:lang w:bidi="ar-SA"/>
            </w:rPr>
          </w:pPr>
          <w:hyperlink w:anchor="_Toc469468991" w:history="1">
            <w:r w:rsidRPr="008B6001">
              <w:rPr>
                <w:rStyle w:val="Hyperlink"/>
                <w:noProof/>
              </w:rPr>
              <w:t>Parse an ISO 8601 Date Field into a Tableau Date</w:t>
            </w:r>
            <w:r>
              <w:rPr>
                <w:noProof/>
                <w:webHidden/>
              </w:rPr>
              <w:tab/>
            </w:r>
            <w:r>
              <w:rPr>
                <w:noProof/>
                <w:webHidden/>
              </w:rPr>
              <w:fldChar w:fldCharType="begin"/>
            </w:r>
            <w:r>
              <w:rPr>
                <w:noProof/>
                <w:webHidden/>
              </w:rPr>
              <w:instrText xml:space="preserve"> PAGEREF _Toc469468991 \h </w:instrText>
            </w:r>
            <w:r>
              <w:rPr>
                <w:noProof/>
                <w:webHidden/>
              </w:rPr>
            </w:r>
            <w:r>
              <w:rPr>
                <w:noProof/>
                <w:webHidden/>
              </w:rPr>
              <w:fldChar w:fldCharType="separate"/>
            </w:r>
            <w:r>
              <w:rPr>
                <w:noProof/>
                <w:webHidden/>
              </w:rPr>
              <w:t>5</w:t>
            </w:r>
            <w:r>
              <w:rPr>
                <w:noProof/>
                <w:webHidden/>
              </w:rPr>
              <w:fldChar w:fldCharType="end"/>
            </w:r>
          </w:hyperlink>
        </w:p>
        <w:p w:rsidR="000B1F74" w:rsidRDefault="000B1F74">
          <w:pPr>
            <w:pStyle w:val="TOC2"/>
            <w:tabs>
              <w:tab w:val="right" w:leader="dot" w:pos="11150"/>
            </w:tabs>
            <w:rPr>
              <w:rFonts w:eastAsiaTheme="minorEastAsia" w:cstheme="minorBidi"/>
              <w:noProof/>
              <w:sz w:val="22"/>
              <w:szCs w:val="22"/>
              <w:lang w:bidi="ar-SA"/>
            </w:rPr>
          </w:pPr>
          <w:hyperlink w:anchor="_Toc469468992" w:history="1">
            <w:r w:rsidRPr="008B6001">
              <w:rPr>
                <w:rStyle w:val="Hyperlink"/>
                <w:noProof/>
              </w:rPr>
              <w:t>Show Measure by Hour and Day of Week</w:t>
            </w:r>
            <w:r>
              <w:rPr>
                <w:noProof/>
                <w:webHidden/>
              </w:rPr>
              <w:tab/>
            </w:r>
            <w:r>
              <w:rPr>
                <w:noProof/>
                <w:webHidden/>
              </w:rPr>
              <w:fldChar w:fldCharType="begin"/>
            </w:r>
            <w:r>
              <w:rPr>
                <w:noProof/>
                <w:webHidden/>
              </w:rPr>
              <w:instrText xml:space="preserve"> PAGEREF _Toc469468992 \h </w:instrText>
            </w:r>
            <w:r>
              <w:rPr>
                <w:noProof/>
                <w:webHidden/>
              </w:rPr>
            </w:r>
            <w:r>
              <w:rPr>
                <w:noProof/>
                <w:webHidden/>
              </w:rPr>
              <w:fldChar w:fldCharType="separate"/>
            </w:r>
            <w:r>
              <w:rPr>
                <w:noProof/>
                <w:webHidden/>
              </w:rPr>
              <w:t>6</w:t>
            </w:r>
            <w:r>
              <w:rPr>
                <w:noProof/>
                <w:webHidden/>
              </w:rPr>
              <w:fldChar w:fldCharType="end"/>
            </w:r>
          </w:hyperlink>
        </w:p>
        <w:p w:rsidR="000B1F74" w:rsidRDefault="000B1F74">
          <w:pPr>
            <w:pStyle w:val="TOC1"/>
            <w:tabs>
              <w:tab w:val="right" w:leader="dot" w:pos="11150"/>
            </w:tabs>
            <w:rPr>
              <w:rFonts w:eastAsiaTheme="minorEastAsia" w:cstheme="minorBidi"/>
              <w:noProof/>
              <w:sz w:val="22"/>
              <w:szCs w:val="22"/>
              <w:lang w:bidi="ar-SA"/>
            </w:rPr>
          </w:pPr>
          <w:hyperlink w:anchor="_Toc469468993" w:history="1">
            <w:r w:rsidRPr="008B6001">
              <w:rPr>
                <w:rStyle w:val="Hyperlink"/>
                <w:noProof/>
              </w:rPr>
              <w:t>Wrong Date Displayed on Discrete Line Chart</w:t>
            </w:r>
            <w:r>
              <w:rPr>
                <w:noProof/>
                <w:webHidden/>
              </w:rPr>
              <w:tab/>
            </w:r>
            <w:r>
              <w:rPr>
                <w:noProof/>
                <w:webHidden/>
              </w:rPr>
              <w:fldChar w:fldCharType="begin"/>
            </w:r>
            <w:r>
              <w:rPr>
                <w:noProof/>
                <w:webHidden/>
              </w:rPr>
              <w:instrText xml:space="preserve"> PAGEREF _Toc469468993 \h </w:instrText>
            </w:r>
            <w:r>
              <w:rPr>
                <w:noProof/>
                <w:webHidden/>
              </w:rPr>
            </w:r>
            <w:r>
              <w:rPr>
                <w:noProof/>
                <w:webHidden/>
              </w:rPr>
              <w:fldChar w:fldCharType="separate"/>
            </w:r>
            <w:r>
              <w:rPr>
                <w:noProof/>
                <w:webHidden/>
              </w:rPr>
              <w:t>7</w:t>
            </w:r>
            <w:r>
              <w:rPr>
                <w:noProof/>
                <w:webHidden/>
              </w:rPr>
              <w:fldChar w:fldCharType="end"/>
            </w:r>
          </w:hyperlink>
        </w:p>
        <w:p w:rsidR="00C34DC4" w:rsidRDefault="006A79C5">
          <w:r>
            <w:fldChar w:fldCharType="end"/>
          </w:r>
        </w:p>
      </w:sdtContent>
    </w:sdt>
    <w:p w:rsidR="00C34DC4" w:rsidRDefault="00C34DC4" w:rsidP="004C0207"/>
    <w:p w:rsidR="00154FBD" w:rsidRDefault="00154FBD">
      <w:pPr>
        <w:spacing w:after="200" w:line="276" w:lineRule="auto"/>
      </w:pPr>
    </w:p>
    <w:p w:rsidR="00154FBD" w:rsidRDefault="00154FBD">
      <w:pPr>
        <w:spacing w:after="200" w:line="276" w:lineRule="auto"/>
        <w:rPr>
          <w:rFonts w:asciiTheme="majorHAnsi" w:eastAsiaTheme="majorEastAsia" w:hAnsiTheme="majorHAnsi" w:cstheme="majorBidi"/>
          <w:b/>
          <w:bCs/>
          <w:kern w:val="32"/>
          <w:sz w:val="32"/>
          <w:szCs w:val="32"/>
        </w:rPr>
      </w:pPr>
      <w:r>
        <w:br w:type="page"/>
      </w:r>
    </w:p>
    <w:p w:rsidR="00154FBD" w:rsidRDefault="00154FBD" w:rsidP="00154FBD">
      <w:pPr>
        <w:pStyle w:val="Heading1"/>
      </w:pPr>
      <w:bookmarkStart w:id="1" w:name="_Toc469468988"/>
      <w:r>
        <w:lastRenderedPageBreak/>
        <w:t>Dashboard with Map and Linked Actions</w:t>
      </w:r>
      <w:bookmarkEnd w:id="1"/>
    </w:p>
    <w:p w:rsidR="00154FBD" w:rsidRDefault="00154FBD">
      <w:pPr>
        <w:spacing w:after="200" w:line="276" w:lineRule="auto"/>
      </w:pPr>
    </w:p>
    <w:p w:rsidR="00154FBD" w:rsidRPr="00154FBD" w:rsidRDefault="00154FBD">
      <w:pPr>
        <w:spacing w:after="200" w:line="276" w:lineRule="auto"/>
        <w:rPr>
          <w:sz w:val="20"/>
          <w:szCs w:val="20"/>
        </w:rPr>
      </w:pPr>
      <w:r>
        <w:rPr>
          <w:noProof/>
          <w:sz w:val="20"/>
          <w:szCs w:val="20"/>
          <w:lang w:bidi="ar-SA"/>
        </w:rPr>
        <w:drawing>
          <wp:inline distT="0" distB="0" distL="0" distR="0">
            <wp:extent cx="7086600" cy="43694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086600" cy="4369458"/>
                    </a:xfrm>
                    <a:prstGeom prst="rect">
                      <a:avLst/>
                    </a:prstGeom>
                    <a:noFill/>
                    <a:ln w="9525">
                      <a:noFill/>
                      <a:miter lim="800000"/>
                      <a:headEnd/>
                      <a:tailEnd/>
                    </a:ln>
                  </pic:spPr>
                </pic:pic>
              </a:graphicData>
            </a:graphic>
          </wp:inline>
        </w:drawing>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Description of "Location"</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Map based on LON and LAT. The marks are labeled by Event Time.</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tblPr>
      <w:tblGrid>
        <w:gridCol w:w="8571"/>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 (Automatic).</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marks are labeled by Event Time.</w:t>
            </w:r>
            <w:r>
              <w:rPr>
                <w:rFonts w:ascii="Times New Roman" w:eastAsia="Times New Roman" w:hAnsi="Times New Roman"/>
                <w:sz w:val="20"/>
                <w:szCs w:val="20"/>
                <w:lang w:bidi="ar-SA"/>
              </w:rPr>
              <w:t xml:space="preserve">  </w:t>
            </w:r>
            <w:r w:rsidRPr="00154FBD">
              <w:rPr>
                <w:rFonts w:ascii="Times New Roman" w:eastAsia="Times New Roman" w:hAnsi="Times New Roman"/>
                <w:sz w:val="20"/>
                <w:szCs w:val="20"/>
                <w:highlight w:val="yellow"/>
                <w:lang w:bidi="ar-SA"/>
              </w:rPr>
              <w:t>Note:</w:t>
            </w:r>
            <w:r>
              <w:rPr>
                <w:rFonts w:ascii="Times New Roman" w:eastAsia="Times New Roman" w:hAnsi="Times New Roman"/>
                <w:sz w:val="20"/>
                <w:szCs w:val="20"/>
                <w:lang w:bidi="ar-SA"/>
              </w:rPr>
              <w:t xml:space="preserve">  </w:t>
            </w:r>
            <w:r w:rsidRPr="00154FBD">
              <w:rPr>
                <w:rFonts w:ascii="Times New Roman" w:eastAsia="Times New Roman" w:hAnsi="Times New Roman"/>
                <w:b/>
                <w:highlight w:val="yellow"/>
                <w:lang w:bidi="ar-SA"/>
              </w:rPr>
              <w:t>This is key</w:t>
            </w:r>
            <w:r>
              <w:rPr>
                <w:rFonts w:ascii="Times New Roman" w:eastAsia="Times New Roman" w:hAnsi="Times New Roman"/>
                <w:b/>
                <w:highlight w:val="yellow"/>
                <w:lang w:bidi="ar-SA"/>
              </w:rPr>
              <w:t xml:space="preserve"> to make the Selection Action work</w:t>
            </w:r>
            <w:r w:rsidRPr="00154FBD">
              <w:rPr>
                <w:rFonts w:ascii="Times New Roman" w:eastAsia="Times New Roman" w:hAnsi="Times New Roman"/>
                <w:b/>
                <w:highlight w:val="yellow"/>
                <w:lang w:bidi="ar-SA"/>
              </w:rPr>
              <w:t>!</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tblPr>
      <w:tblGrid>
        <w:gridCol w:w="939"/>
        <w:gridCol w:w="1044"/>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LAT</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LON</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Text:</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bl>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Dimensions</w:t>
      </w:r>
    </w:p>
    <w:p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Event Time</w:t>
      </w:r>
      <w:r w:rsidRPr="00154FBD">
        <w:rPr>
          <w:rFonts w:ascii="Times New Roman" w:eastAsia="Times New Roman" w:hAnsi="Times New Roman"/>
          <w:sz w:val="20"/>
          <w:szCs w:val="20"/>
          <w:lang w:bidi="ar-SA"/>
        </w:rPr>
        <w:t xml:space="preserve"> ranges from 11/15/2016 7:00:15 PM to 12/14/2016 11:03:25 AM on this sheet.</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Measures</w:t>
      </w:r>
    </w:p>
    <w:p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LAT</w:t>
      </w:r>
      <w:r w:rsidRPr="00154FBD">
        <w:rPr>
          <w:rFonts w:ascii="Times New Roman" w:eastAsia="Times New Roman" w:hAnsi="Times New Roman"/>
          <w:sz w:val="20"/>
          <w:szCs w:val="20"/>
          <w:lang w:bidi="ar-SA"/>
        </w:rPr>
        <w:t xml:space="preserve"> ranges from 20.50 to 51.72 on this sheet.</w:t>
      </w:r>
    </w:p>
    <w:p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LON</w:t>
      </w:r>
      <w:r w:rsidRPr="00154FBD">
        <w:rPr>
          <w:rFonts w:ascii="Times New Roman" w:eastAsia="Times New Roman" w:hAnsi="Times New Roman"/>
          <w:sz w:val="20"/>
          <w:szCs w:val="20"/>
          <w:lang w:bidi="ar-SA"/>
        </w:rPr>
        <w:t xml:space="preserve"> ranges from -103.3 to 6.2 on this sheet.</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lastRenderedPageBreak/>
        <w:t>Data Source Details</w:t>
      </w:r>
    </w:p>
    <w:p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tblPr>
      <w:tblGrid>
        <w:gridCol w:w="1222"/>
        <w:gridCol w:w="4605"/>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Data Source: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Type: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federated</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Table: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air_shipment_extract_2016-12-14_1400_shock_LL#csv</w:t>
            </w:r>
          </w:p>
        </w:tc>
      </w:tr>
    </w:tbl>
    <w:p w:rsidR="00154FBD" w:rsidRDefault="00154FBD">
      <w:pPr>
        <w:spacing w:after="200" w:line="276" w:lineRule="auto"/>
      </w:pP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Description of "Temperature and Humidity"</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plots of Temperature C and Humidity for Event Time. Color shows details about Temperature C and Humidity. The view is filtered on Event Time, which includes dates on or after 12/6/2016 12:00:00 AM.</w:t>
      </w:r>
    </w:p>
    <w:p w:rsidR="00154FBD" w:rsidRPr="00154FBD" w:rsidRDefault="00154FBD" w:rsidP="00154FBD">
      <w:pPr>
        <w:spacing w:before="180" w:after="180"/>
        <w:ind w:left="43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Temperature C Properties</w:t>
      </w:r>
    </w:p>
    <w:p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tblPr>
      <w:tblGrid>
        <w:gridCol w:w="2059"/>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tblPr>
      <w:tblGrid>
        <w:gridCol w:w="939"/>
        <w:gridCol w:w="2177"/>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Temperature C, Humidity</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Filters: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Color:</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Measure Names</w:t>
            </w:r>
          </w:p>
        </w:tc>
      </w:tr>
    </w:tbl>
    <w:p w:rsidR="00154FBD" w:rsidRPr="00154FBD" w:rsidRDefault="00154FBD" w:rsidP="00154FBD">
      <w:pPr>
        <w:spacing w:before="180" w:after="180"/>
        <w:ind w:left="43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Humidity Properties</w:t>
      </w:r>
    </w:p>
    <w:p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Marks</w:t>
      </w:r>
    </w:p>
    <w:p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tblPr>
      <w:tblGrid>
        <w:gridCol w:w="2059"/>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mark type is Circle.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Stacked marks is off.</w:t>
            </w:r>
          </w:p>
        </w:tc>
      </w:tr>
    </w:tbl>
    <w:p w:rsidR="00154FBD" w:rsidRPr="00154FBD" w:rsidRDefault="00154FBD" w:rsidP="00154FBD">
      <w:pPr>
        <w:spacing w:before="180" w:after="180"/>
        <w:ind w:left="780"/>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Shelves</w:t>
      </w:r>
    </w:p>
    <w:p w:rsidR="00154FBD" w:rsidRPr="00154FBD" w:rsidRDefault="00154FBD" w:rsidP="00154FBD">
      <w:pPr>
        <w:ind w:left="780"/>
        <w:rPr>
          <w:rFonts w:ascii="Times New Roman" w:eastAsia="Times New Roman" w:hAnsi="Times New Roman"/>
          <w:sz w:val="20"/>
          <w:szCs w:val="20"/>
          <w:lang w:bidi="ar-SA"/>
        </w:rPr>
      </w:pPr>
    </w:p>
    <w:tbl>
      <w:tblPr>
        <w:tblW w:w="0" w:type="auto"/>
        <w:tblCellSpacing w:w="15" w:type="dxa"/>
        <w:tblInd w:w="780" w:type="dxa"/>
        <w:tblCellMar>
          <w:left w:w="0" w:type="dxa"/>
          <w:right w:w="0" w:type="dxa"/>
        </w:tblCellMar>
        <w:tblLook w:val="04A0"/>
      </w:tblPr>
      <w:tblGrid>
        <w:gridCol w:w="939"/>
        <w:gridCol w:w="2177"/>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Rows: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Temperature C, Humidity</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Columns: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Filters:</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Event Time</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Color:</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Measure Names</w:t>
            </w:r>
          </w:p>
        </w:tc>
      </w:tr>
    </w:tbl>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Dimensions</w:t>
      </w:r>
    </w:p>
    <w:p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Measure Names</w:t>
      </w:r>
      <w:r w:rsidRPr="00154FBD">
        <w:rPr>
          <w:rFonts w:ascii="Times New Roman" w:eastAsia="Times New Roman" w:hAnsi="Times New Roman"/>
          <w:sz w:val="20"/>
          <w:szCs w:val="20"/>
          <w:lang w:bidi="ar-SA"/>
        </w:rPr>
        <w:t xml:space="preserve"> has 2 members on this sheet</w:t>
      </w:r>
    </w:p>
    <w:p w:rsidR="00154FBD" w:rsidRPr="00154FBD" w:rsidRDefault="00154FBD" w:rsidP="00154FBD">
      <w:pPr>
        <w:ind w:left="450"/>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Members: Humidity; Temperature C</w:t>
      </w:r>
    </w:p>
    <w:p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Event Time</w:t>
      </w:r>
      <w:r w:rsidRPr="00154FBD">
        <w:rPr>
          <w:rFonts w:ascii="Times New Roman" w:eastAsia="Times New Roman" w:hAnsi="Times New Roman"/>
          <w:sz w:val="20"/>
          <w:szCs w:val="20"/>
          <w:lang w:bidi="ar-SA"/>
        </w:rPr>
        <w:t xml:space="preserve"> ranges from 12/6/2016 3:45:56 PM to 12/14/2016 11:03:25 AM on this sheet.</w:t>
      </w:r>
    </w:p>
    <w:p w:rsidR="00154FBD" w:rsidRPr="00154FBD" w:rsidRDefault="00154FBD" w:rsidP="00154FBD">
      <w:pPr>
        <w:ind w:left="450"/>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The filter associated with this field includes dates on or after 12/6/2016 12:00:00 AM.</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Measures</w:t>
      </w:r>
    </w:p>
    <w:p w:rsidR="00154FBD" w:rsidRPr="00154FBD" w:rsidRDefault="00154FBD" w:rsidP="00154FBD">
      <w:pPr>
        <w:spacing w:before="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Humidity</w:t>
      </w:r>
      <w:r w:rsidRPr="00154FBD">
        <w:rPr>
          <w:rFonts w:ascii="Times New Roman" w:eastAsia="Times New Roman" w:hAnsi="Times New Roman"/>
          <w:sz w:val="20"/>
          <w:szCs w:val="20"/>
          <w:lang w:bidi="ar-SA"/>
        </w:rPr>
        <w:t xml:space="preserve"> ranges from 33.00 to 43.00 on this sheet.</w:t>
      </w:r>
    </w:p>
    <w:p w:rsidR="00154FBD" w:rsidRPr="00154FBD" w:rsidRDefault="00154FBD" w:rsidP="00154FBD">
      <w:pPr>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Temperature C</w:t>
      </w:r>
      <w:r w:rsidRPr="00154FBD">
        <w:rPr>
          <w:rFonts w:ascii="Times New Roman" w:eastAsia="Times New Roman" w:hAnsi="Times New Roman"/>
          <w:sz w:val="20"/>
          <w:szCs w:val="20"/>
          <w:lang w:bidi="ar-SA"/>
        </w:rPr>
        <w:t xml:space="preserve"> ranges from 7.40 to 29.40 on this sheet.</w:t>
      </w:r>
    </w:p>
    <w:p w:rsidR="00154FBD" w:rsidRPr="00154FBD" w:rsidRDefault="00154FBD" w:rsidP="00154FBD">
      <w:pPr>
        <w:spacing w:before="180" w:after="180"/>
        <w:ind w:left="105"/>
        <w:rPr>
          <w:rFonts w:ascii="Times New Roman" w:eastAsia="Times New Roman" w:hAnsi="Times New Roman"/>
          <w:sz w:val="20"/>
          <w:szCs w:val="20"/>
          <w:lang w:bidi="ar-SA"/>
        </w:rPr>
      </w:pPr>
      <w:r w:rsidRPr="00154FBD">
        <w:rPr>
          <w:rFonts w:ascii="Times New Roman" w:eastAsia="Times New Roman" w:hAnsi="Times New Roman"/>
          <w:b/>
          <w:bCs/>
          <w:sz w:val="20"/>
          <w:szCs w:val="20"/>
          <w:u w:val="single"/>
          <w:lang w:bidi="ar-SA"/>
        </w:rPr>
        <w:t>Data Source Details</w:t>
      </w:r>
    </w:p>
    <w:p w:rsidR="00154FBD" w:rsidRPr="00154FBD" w:rsidRDefault="00154FBD" w:rsidP="00154FBD">
      <w:pPr>
        <w:ind w:left="105"/>
        <w:rPr>
          <w:rFonts w:ascii="Times New Roman" w:eastAsia="Times New Roman" w:hAnsi="Times New Roman"/>
          <w:sz w:val="20"/>
          <w:szCs w:val="20"/>
          <w:lang w:bidi="ar-SA"/>
        </w:rPr>
      </w:pPr>
    </w:p>
    <w:tbl>
      <w:tblPr>
        <w:tblW w:w="0" w:type="auto"/>
        <w:tblCellSpacing w:w="15" w:type="dxa"/>
        <w:tblInd w:w="105" w:type="dxa"/>
        <w:tblCellMar>
          <w:left w:w="0" w:type="dxa"/>
          <w:right w:w="0" w:type="dxa"/>
        </w:tblCellMar>
        <w:tblLook w:val="04A0"/>
      </w:tblPr>
      <w:tblGrid>
        <w:gridCol w:w="1222"/>
        <w:gridCol w:w="4605"/>
      </w:tblGrid>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Data Source: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lastRenderedPageBreak/>
              <w:t>Type: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federated</w:t>
            </w:r>
          </w:p>
        </w:tc>
      </w:tr>
      <w:tr w:rsidR="00154FBD" w:rsidRPr="00154FBD" w:rsidTr="00154FBD">
        <w:trPr>
          <w:tblCellSpacing w:w="15" w:type="dxa"/>
        </w:trPr>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b/>
                <w:bCs/>
                <w:sz w:val="20"/>
                <w:szCs w:val="20"/>
                <w:lang w:bidi="ar-SA"/>
              </w:rPr>
              <w:t>Table:</w:t>
            </w:r>
          </w:p>
        </w:tc>
        <w:tc>
          <w:tcPr>
            <w:tcW w:w="0" w:type="auto"/>
            <w:tcMar>
              <w:top w:w="0" w:type="dxa"/>
              <w:left w:w="0" w:type="dxa"/>
              <w:bottom w:w="0" w:type="dxa"/>
              <w:right w:w="60" w:type="dxa"/>
            </w:tcMar>
            <w:vAlign w:val="center"/>
            <w:hideMark/>
          </w:tcPr>
          <w:p w:rsidR="00154FBD" w:rsidRPr="00154FBD" w:rsidRDefault="00154FBD" w:rsidP="00154FBD">
            <w:pPr>
              <w:rPr>
                <w:rFonts w:ascii="Times New Roman" w:eastAsia="Times New Roman" w:hAnsi="Times New Roman"/>
                <w:sz w:val="20"/>
                <w:szCs w:val="20"/>
                <w:lang w:bidi="ar-SA"/>
              </w:rPr>
            </w:pPr>
            <w:r w:rsidRPr="00154FBD">
              <w:rPr>
                <w:rFonts w:ascii="Times New Roman" w:eastAsia="Times New Roman" w:hAnsi="Times New Roman"/>
                <w:sz w:val="20"/>
                <w:szCs w:val="20"/>
                <w:lang w:bidi="ar-SA"/>
              </w:rPr>
              <w:t>air_shipment_extract_2016-12-14_1400_shock_LL#csv</w:t>
            </w:r>
          </w:p>
        </w:tc>
      </w:tr>
    </w:tbl>
    <w:p w:rsidR="00806492" w:rsidRDefault="00806492">
      <w:pPr>
        <w:spacing w:after="200" w:line="276" w:lineRule="auto"/>
      </w:pPr>
    </w:p>
    <w:p w:rsidR="00806492" w:rsidRDefault="00806492">
      <w:pPr>
        <w:spacing w:after="200" w:line="276" w:lineRule="auto"/>
      </w:pPr>
      <w:r>
        <w:t>Also, Make sure you enable highlighting, here:</w:t>
      </w:r>
    </w:p>
    <w:p w:rsidR="00806492" w:rsidRDefault="00806492">
      <w:pPr>
        <w:spacing w:after="200" w:line="276" w:lineRule="auto"/>
      </w:pPr>
      <w:r>
        <w:rPr>
          <w:noProof/>
          <w:lang w:bidi="ar-SA"/>
        </w:rPr>
        <w:drawing>
          <wp:inline distT="0" distB="0" distL="0" distR="0">
            <wp:extent cx="4610100"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10100" cy="2381250"/>
                    </a:xfrm>
                    <a:prstGeom prst="rect">
                      <a:avLst/>
                    </a:prstGeom>
                    <a:noFill/>
                    <a:ln w="9525">
                      <a:noFill/>
                      <a:miter lim="800000"/>
                      <a:headEnd/>
                      <a:tailEnd/>
                    </a:ln>
                  </pic:spPr>
                </pic:pic>
              </a:graphicData>
            </a:graphic>
          </wp:inline>
        </w:drawing>
      </w:r>
    </w:p>
    <w:p w:rsidR="00972CA7" w:rsidRDefault="00972CA7">
      <w:pPr>
        <w:spacing w:after="200" w:line="276" w:lineRule="auto"/>
        <w:rPr>
          <w:rFonts w:asciiTheme="majorHAnsi" w:eastAsiaTheme="majorEastAsia" w:hAnsiTheme="majorHAnsi" w:cstheme="majorBidi"/>
          <w:b/>
          <w:bCs/>
          <w:kern w:val="32"/>
          <w:sz w:val="32"/>
          <w:szCs w:val="32"/>
        </w:rPr>
      </w:pPr>
      <w:r>
        <w:br w:type="page"/>
      </w:r>
    </w:p>
    <w:p w:rsidR="00AE3829" w:rsidRDefault="00AE3829" w:rsidP="00C34DC4">
      <w:pPr>
        <w:pStyle w:val="Heading1"/>
      </w:pPr>
      <w:bookmarkStart w:id="2" w:name="_Toc469468989"/>
      <w:r>
        <w:lastRenderedPageBreak/>
        <w:t>Dates and Times</w:t>
      </w:r>
      <w:bookmarkEnd w:id="2"/>
    </w:p>
    <w:p w:rsidR="00AE3829" w:rsidRDefault="00AE3829" w:rsidP="00AE3829"/>
    <w:p w:rsidR="00AE3829" w:rsidRDefault="00AE3829" w:rsidP="00AE3829">
      <w:pPr>
        <w:pStyle w:val="Heading2"/>
      </w:pPr>
      <w:bookmarkStart w:id="3" w:name="_Toc469468990"/>
      <w:r>
        <w:t>Date Time Text Format which Imports Automatically Into Tableau</w:t>
      </w:r>
      <w:bookmarkEnd w:id="3"/>
    </w:p>
    <w:p w:rsidR="00AE3829" w:rsidRDefault="00AE3829" w:rsidP="00AE3829"/>
    <w:p w:rsidR="00AE3829" w:rsidRDefault="00AE3829" w:rsidP="00AE3829">
      <w:r>
        <w:t>Note:  This is one form of ISO 8601.</w:t>
      </w:r>
    </w:p>
    <w:p w:rsidR="00AE3829" w:rsidRDefault="00AE3829" w:rsidP="00AE3829"/>
    <w:p w:rsidR="00AE3829" w:rsidRDefault="00AE3829" w:rsidP="00AE3829">
      <w:r w:rsidRPr="00AE3829">
        <w:t>2016-11-15T18:12:49Z</w:t>
      </w:r>
    </w:p>
    <w:p w:rsidR="00AE3829" w:rsidRPr="00AE3829" w:rsidRDefault="00AE3829" w:rsidP="00AE3829"/>
    <w:p w:rsidR="004C0207" w:rsidRDefault="004C0207" w:rsidP="00AE3829">
      <w:pPr>
        <w:pStyle w:val="Heading2"/>
      </w:pPr>
      <w:bookmarkStart w:id="4" w:name="_Toc469468991"/>
      <w:r>
        <w:t>Parse an ISO 8601 Date Field into a Tableau Date</w:t>
      </w:r>
      <w:bookmarkEnd w:id="4"/>
    </w:p>
    <w:p w:rsidR="004C0207" w:rsidRDefault="004C0207" w:rsidP="004C0207"/>
    <w:p w:rsidR="004C0207" w:rsidRDefault="004C0207" w:rsidP="004C0207">
      <w:r>
        <w:rPr>
          <w:noProof/>
          <w:lang w:bidi="ar-SA"/>
        </w:rPr>
        <w:drawing>
          <wp:inline distT="0" distB="0" distL="0" distR="0">
            <wp:extent cx="7086600" cy="56771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086600" cy="5677154"/>
                    </a:xfrm>
                    <a:prstGeom prst="rect">
                      <a:avLst/>
                    </a:prstGeom>
                    <a:noFill/>
                    <a:ln w="9525">
                      <a:noFill/>
                      <a:miter lim="800000"/>
                      <a:headEnd/>
                      <a:tailEnd/>
                    </a:ln>
                  </pic:spPr>
                </pic:pic>
              </a:graphicData>
            </a:graphic>
          </wp:inline>
        </w:drawing>
      </w:r>
    </w:p>
    <w:p w:rsidR="004C0207" w:rsidRDefault="004C0207" w:rsidP="004C0207"/>
    <w:p w:rsidR="004C0207" w:rsidRDefault="004C0207" w:rsidP="004C0207">
      <w:pPr>
        <w:rPr>
          <w:b/>
          <w:bCs/>
          <w:color w:val="000000"/>
          <w:sz w:val="21"/>
          <w:szCs w:val="21"/>
        </w:rPr>
      </w:pPr>
      <w:r>
        <w:t xml:space="preserve">where the string being parsed in an ISO date in the form </w:t>
      </w:r>
      <w:r>
        <w:rPr>
          <w:b/>
          <w:bCs/>
          <w:color w:val="000000"/>
          <w:sz w:val="21"/>
          <w:szCs w:val="21"/>
        </w:rPr>
        <w:t>2015-12-15T07:36:25+00:00.</w:t>
      </w:r>
    </w:p>
    <w:p w:rsidR="00C34DC4" w:rsidRDefault="00C34DC4" w:rsidP="004C0207">
      <w:pPr>
        <w:rPr>
          <w:b/>
          <w:bCs/>
          <w:color w:val="000000"/>
          <w:sz w:val="21"/>
          <w:szCs w:val="21"/>
        </w:rPr>
      </w:pPr>
    </w:p>
    <w:p w:rsidR="00C34DC4" w:rsidRPr="00C34DC4" w:rsidRDefault="00C34DC4" w:rsidP="004C0207">
      <w:pPr>
        <w:rPr>
          <w:bCs/>
          <w:color w:val="000000"/>
          <w:sz w:val="21"/>
          <w:szCs w:val="21"/>
        </w:rPr>
      </w:pPr>
      <w:r w:rsidRPr="00C34DC4">
        <w:rPr>
          <w:bCs/>
          <w:color w:val="000000"/>
          <w:sz w:val="21"/>
          <w:szCs w:val="21"/>
        </w:rPr>
        <w:t xml:space="preserve">The format characters are specified at </w:t>
      </w:r>
      <w:hyperlink r:id="rId8" w:history="1">
        <w:r w:rsidRPr="00C34DC4">
          <w:rPr>
            <w:rStyle w:val="Hyperlink"/>
            <w:bCs/>
            <w:sz w:val="21"/>
            <w:szCs w:val="21"/>
          </w:rPr>
          <w:t>http://userguide.icu-project.org/formatparse/datetime</w:t>
        </w:r>
      </w:hyperlink>
      <w:r w:rsidRPr="00C34DC4">
        <w:rPr>
          <w:bCs/>
          <w:color w:val="000000"/>
          <w:sz w:val="21"/>
          <w:szCs w:val="21"/>
        </w:rPr>
        <w:t>.</w:t>
      </w:r>
    </w:p>
    <w:p w:rsidR="00C34DC4" w:rsidRPr="00C34DC4" w:rsidRDefault="00C34DC4" w:rsidP="004C0207">
      <w:pPr>
        <w:rPr>
          <w:bCs/>
          <w:color w:val="000000"/>
          <w:sz w:val="21"/>
          <w:szCs w:val="21"/>
        </w:rPr>
      </w:pPr>
    </w:p>
    <w:p w:rsidR="004C0207" w:rsidRPr="00C34DC4" w:rsidRDefault="004C0207" w:rsidP="004C0207">
      <w:pPr>
        <w:rPr>
          <w:bCs/>
          <w:color w:val="000000"/>
          <w:sz w:val="21"/>
          <w:szCs w:val="21"/>
        </w:rPr>
      </w:pPr>
    </w:p>
    <w:p w:rsidR="00972CA7" w:rsidRDefault="00972CA7" w:rsidP="00AE3829">
      <w:pPr>
        <w:pStyle w:val="Heading2"/>
      </w:pPr>
      <w:bookmarkStart w:id="5" w:name="_Toc469468992"/>
      <w:r>
        <w:t>Show Measure by Hour and Day of Week</w:t>
      </w:r>
      <w:bookmarkEnd w:id="5"/>
    </w:p>
    <w:p w:rsidR="00972CA7" w:rsidRDefault="00972CA7" w:rsidP="00972CA7"/>
    <w:p w:rsidR="00972CA7" w:rsidRDefault="00972CA7" w:rsidP="00972CA7">
      <w:r>
        <w:rPr>
          <w:noProof/>
          <w:lang w:bidi="ar-SA"/>
        </w:rPr>
        <w:drawing>
          <wp:inline distT="0" distB="0" distL="0" distR="0">
            <wp:extent cx="5334000" cy="323790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34000" cy="3237909"/>
                    </a:xfrm>
                    <a:prstGeom prst="rect">
                      <a:avLst/>
                    </a:prstGeom>
                    <a:noFill/>
                    <a:ln w="9525">
                      <a:noFill/>
                      <a:miter lim="800000"/>
                      <a:headEnd/>
                      <a:tailEnd/>
                    </a:ln>
                  </pic:spPr>
                </pic:pic>
              </a:graphicData>
            </a:graphic>
          </wp:inline>
        </w:drawing>
      </w:r>
    </w:p>
    <w:p w:rsidR="00972CA7" w:rsidRDefault="00972CA7" w:rsidP="00972CA7">
      <w:r>
        <w:t>MIMEX_journey_event_time.twbx</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Description of "journey_duration_vs_dep_time_2"</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 broken down by parsed_dep_date Weekday vs. Orig Dep Hr Loc Tz. Color shows average of Journey Dur Hrs. The marks are labeled by average of Journey Dur Hrs and sum of Number of Records.</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Marks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8411"/>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 type is Square.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The marks are labeled by 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Stacked marks is on.</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Shelves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106"/>
        <w:gridCol w:w="5917"/>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Rows: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Orig Dep Hr Loc Tz</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Columns:</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Weekday of parsed_dep_date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Text:</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 and sum of Number of Records</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Color: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Average of Journey Dur Hrs</w:t>
            </w:r>
          </w:p>
        </w:tc>
      </w:tr>
    </w:tbl>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Dimensions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Orig Dep Hr Loc Tz</w:t>
      </w:r>
      <w:r w:rsidRPr="00972CA7">
        <w:rPr>
          <w:rFonts w:ascii="Times New Roman" w:eastAsia="Times New Roman" w:hAnsi="Times New Roman"/>
          <w:lang w:bidi="ar-SA"/>
        </w:rPr>
        <w:t xml:space="preserve"> has 8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Members: 10; 20; 21; 22; 4; ...</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Parsed_dep_date Weekday</w:t>
      </w:r>
      <w:r w:rsidRPr="00972CA7">
        <w:rPr>
          <w:rFonts w:ascii="Times New Roman" w:eastAsia="Times New Roman" w:hAnsi="Times New Roman"/>
          <w:lang w:bidi="ar-SA"/>
        </w:rPr>
        <w:t xml:space="preserve"> has 7 members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lastRenderedPageBreak/>
        <w:t>Members: Friday; Saturday; Thursday; Tuesday; Wednesday; ...</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DATEPARSE("yyyy-mm-dd'T'HH:mm:ssZZZZZ", [Orig Dep Dt] )</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Measures</w:t>
      </w:r>
    </w:p>
    <w:p w:rsidR="00972CA7" w:rsidRPr="00972CA7" w:rsidRDefault="00972CA7" w:rsidP="00972CA7">
      <w:pPr>
        <w:spacing w:before="180"/>
        <w:ind w:left="105"/>
        <w:rPr>
          <w:rFonts w:ascii="Times New Roman" w:eastAsia="Times New Roman" w:hAnsi="Times New Roman"/>
          <w:lang w:bidi="ar-SA"/>
        </w:rPr>
      </w:pPr>
      <w:r w:rsidRPr="00972CA7">
        <w:rPr>
          <w:rFonts w:ascii="Times New Roman" w:eastAsia="Times New Roman" w:hAnsi="Times New Roman"/>
          <w:b/>
          <w:bCs/>
          <w:lang w:bidi="ar-SA"/>
        </w:rPr>
        <w:t>Average of Journey Dur Hrs</w:t>
      </w:r>
      <w:r w:rsidRPr="00972CA7">
        <w:rPr>
          <w:rFonts w:ascii="Times New Roman" w:eastAsia="Times New Roman" w:hAnsi="Times New Roman"/>
          <w:lang w:bidi="ar-SA"/>
        </w:rPr>
        <w:t xml:space="preserve"> ranges from 6.900 to 15.650 on this sheet.</w:t>
      </w:r>
    </w:p>
    <w:p w:rsidR="00972CA7" w:rsidRPr="00972CA7" w:rsidRDefault="00972CA7" w:rsidP="00972CA7">
      <w:pPr>
        <w:ind w:left="105"/>
        <w:rPr>
          <w:rFonts w:ascii="Times New Roman" w:eastAsia="Times New Roman" w:hAnsi="Times New Roman"/>
          <w:lang w:bidi="ar-SA"/>
        </w:rPr>
      </w:pPr>
      <w:r w:rsidRPr="00972CA7">
        <w:rPr>
          <w:rFonts w:ascii="Times New Roman" w:eastAsia="Times New Roman" w:hAnsi="Times New Roman"/>
          <w:b/>
          <w:bCs/>
          <w:lang w:bidi="ar-SA"/>
        </w:rPr>
        <w:t>Sum of Number of Records</w:t>
      </w:r>
      <w:r w:rsidRPr="00972CA7">
        <w:rPr>
          <w:rFonts w:ascii="Times New Roman" w:eastAsia="Times New Roman" w:hAnsi="Times New Roman"/>
          <w:lang w:bidi="ar-SA"/>
        </w:rPr>
        <w:t xml:space="preserve"> ranges from 1 to 4 on this sheet.</w:t>
      </w:r>
    </w:p>
    <w:p w:rsidR="00972CA7" w:rsidRPr="00972CA7" w:rsidRDefault="00972CA7" w:rsidP="00972CA7">
      <w:pPr>
        <w:ind w:left="450"/>
        <w:rPr>
          <w:rFonts w:ascii="Times New Roman" w:eastAsia="Times New Roman" w:hAnsi="Times New Roman"/>
          <w:lang w:bidi="ar-SA"/>
        </w:rPr>
      </w:pPr>
      <w:r w:rsidRPr="00972CA7">
        <w:rPr>
          <w:rFonts w:ascii="Times New Roman" w:eastAsia="Times New Roman" w:hAnsi="Times New Roman"/>
          <w:lang w:bidi="ar-SA"/>
        </w:rPr>
        <w:t>The formula is 1</w:t>
      </w:r>
    </w:p>
    <w:p w:rsidR="00972CA7" w:rsidRPr="00972CA7" w:rsidRDefault="00972CA7" w:rsidP="00972CA7">
      <w:pPr>
        <w:spacing w:before="180" w:after="180"/>
        <w:ind w:left="105"/>
        <w:rPr>
          <w:rFonts w:ascii="Times New Roman" w:eastAsia="Times New Roman" w:hAnsi="Times New Roman"/>
          <w:lang w:bidi="ar-SA"/>
        </w:rPr>
      </w:pPr>
      <w:r w:rsidRPr="00972CA7">
        <w:rPr>
          <w:rFonts w:ascii="Times New Roman" w:eastAsia="Times New Roman" w:hAnsi="Times New Roman"/>
          <w:b/>
          <w:bCs/>
          <w:u w:val="single"/>
          <w:lang w:bidi="ar-SA"/>
        </w:rPr>
        <w:t>Data Source Details</w:t>
      </w:r>
    </w:p>
    <w:p w:rsidR="00972CA7" w:rsidRPr="00972CA7" w:rsidRDefault="00972CA7" w:rsidP="00972CA7">
      <w:pPr>
        <w:ind w:left="105"/>
        <w:rPr>
          <w:rFonts w:ascii="Times New Roman" w:eastAsia="Times New Roman" w:hAnsi="Times New Roman"/>
          <w:lang w:bidi="ar-SA"/>
        </w:rPr>
      </w:pPr>
    </w:p>
    <w:tbl>
      <w:tblPr>
        <w:tblW w:w="0" w:type="auto"/>
        <w:tblCellSpacing w:w="15" w:type="dxa"/>
        <w:tblInd w:w="105" w:type="dxa"/>
        <w:tblCellMar>
          <w:left w:w="0" w:type="dxa"/>
          <w:right w:w="0" w:type="dxa"/>
        </w:tblCellMar>
        <w:tblLook w:val="04A0"/>
      </w:tblPr>
      <w:tblGrid>
        <w:gridCol w:w="1932"/>
        <w:gridCol w:w="9064"/>
      </w:tblGrid>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Data Source: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Type: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Delimited Text File</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Directory:</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C:/Users/bbeauchamp/Documents/Data Analytics/Customers_and_Projects/Michelin Mexico</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File Name:</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journey_dur_by_depart_dow_hr_2.csv</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Field Separator:</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Comma</w:t>
            </w:r>
          </w:p>
        </w:tc>
      </w:tr>
      <w:tr w:rsidR="00972CA7" w:rsidRPr="00972CA7" w:rsidTr="007D3B2F">
        <w:trPr>
          <w:tblCellSpacing w:w="15" w:type="dxa"/>
        </w:trPr>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b/>
                <w:bCs/>
                <w:lang w:bidi="ar-SA"/>
              </w:rPr>
              <w:t>Has Header Row:</w:t>
            </w:r>
          </w:p>
        </w:tc>
        <w:tc>
          <w:tcPr>
            <w:tcW w:w="0" w:type="auto"/>
            <w:tcMar>
              <w:top w:w="0" w:type="dxa"/>
              <w:left w:w="0" w:type="dxa"/>
              <w:bottom w:w="0" w:type="dxa"/>
              <w:right w:w="60" w:type="dxa"/>
            </w:tcMar>
            <w:vAlign w:val="center"/>
            <w:hideMark/>
          </w:tcPr>
          <w:p w:rsidR="00972CA7" w:rsidRPr="00972CA7" w:rsidRDefault="00972CA7" w:rsidP="007D3B2F">
            <w:pPr>
              <w:rPr>
                <w:rFonts w:ascii="Times New Roman" w:eastAsia="Times New Roman" w:hAnsi="Times New Roman"/>
                <w:lang w:bidi="ar-SA"/>
              </w:rPr>
            </w:pPr>
            <w:r w:rsidRPr="00972CA7">
              <w:rPr>
                <w:rFonts w:ascii="Times New Roman" w:eastAsia="Times New Roman" w:hAnsi="Times New Roman"/>
                <w:lang w:bidi="ar-SA"/>
              </w:rPr>
              <w:t>Yes</w:t>
            </w:r>
          </w:p>
        </w:tc>
      </w:tr>
    </w:tbl>
    <w:p w:rsidR="00972CA7" w:rsidRDefault="00972CA7" w:rsidP="00972CA7"/>
    <w:p w:rsidR="004C0207" w:rsidRDefault="004C0207" w:rsidP="004C0207"/>
    <w:p w:rsidR="008C7D6E" w:rsidRDefault="008C7D6E" w:rsidP="004C0207"/>
    <w:p w:rsidR="008C7D6E" w:rsidRDefault="008C7D6E" w:rsidP="000B1F74">
      <w:pPr>
        <w:pStyle w:val="Heading1"/>
      </w:pPr>
      <w:bookmarkStart w:id="6" w:name="_Toc469468993"/>
      <w:r>
        <w:t xml:space="preserve">Wrong Date Displayed on </w:t>
      </w:r>
      <w:r w:rsidR="000B1F74">
        <w:t>Discrete Line Chart</w:t>
      </w:r>
      <w:bookmarkEnd w:id="6"/>
    </w:p>
    <w:p w:rsidR="000B1F74" w:rsidRDefault="000B1F74" w:rsidP="004C0207"/>
    <w:p w:rsidR="000B1F74" w:rsidRDefault="000B1F74">
      <w:pPr>
        <w:spacing w:after="200" w:line="276" w:lineRule="auto"/>
      </w:pPr>
      <w:r>
        <w:rPr>
          <w:noProof/>
          <w:lang w:bidi="ar-SA"/>
        </w:rPr>
        <w:drawing>
          <wp:inline distT="0" distB="0" distL="0" distR="0">
            <wp:extent cx="5772150" cy="45504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72150" cy="4550415"/>
                    </a:xfrm>
                    <a:prstGeom prst="rect">
                      <a:avLst/>
                    </a:prstGeom>
                    <a:noFill/>
                    <a:ln w="9525">
                      <a:noFill/>
                      <a:miter lim="800000"/>
                      <a:headEnd/>
                      <a:tailEnd/>
                    </a:ln>
                  </pic:spPr>
                </pic:pic>
              </a:graphicData>
            </a:graphic>
          </wp:inline>
        </w:drawing>
      </w:r>
    </w:p>
    <w:p w:rsidR="000B1F74" w:rsidRPr="004C0207" w:rsidRDefault="000B1F74" w:rsidP="004C0207"/>
    <w:sectPr w:rsidR="000B1F74" w:rsidRPr="004C0207" w:rsidSect="004C0207">
      <w:pgSz w:w="12240" w:h="15840"/>
      <w:pgMar w:top="450" w:right="54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207"/>
    <w:rsid w:val="0003700F"/>
    <w:rsid w:val="000574E1"/>
    <w:rsid w:val="00081697"/>
    <w:rsid w:val="0009351D"/>
    <w:rsid w:val="000B1F74"/>
    <w:rsid w:val="000D3C27"/>
    <w:rsid w:val="000E1B95"/>
    <w:rsid w:val="00134D41"/>
    <w:rsid w:val="00135251"/>
    <w:rsid w:val="00137FE4"/>
    <w:rsid w:val="00154FBD"/>
    <w:rsid w:val="00176058"/>
    <w:rsid w:val="001936F4"/>
    <w:rsid w:val="002173B8"/>
    <w:rsid w:val="00264F8E"/>
    <w:rsid w:val="00282020"/>
    <w:rsid w:val="002A1A36"/>
    <w:rsid w:val="002A3DC3"/>
    <w:rsid w:val="002C4093"/>
    <w:rsid w:val="002F3E5B"/>
    <w:rsid w:val="00312240"/>
    <w:rsid w:val="00325455"/>
    <w:rsid w:val="003734F6"/>
    <w:rsid w:val="00381883"/>
    <w:rsid w:val="0043774C"/>
    <w:rsid w:val="00445CA9"/>
    <w:rsid w:val="004C0207"/>
    <w:rsid w:val="004D1870"/>
    <w:rsid w:val="004E7BE8"/>
    <w:rsid w:val="0052215B"/>
    <w:rsid w:val="00547C9A"/>
    <w:rsid w:val="005712C3"/>
    <w:rsid w:val="005714D5"/>
    <w:rsid w:val="005744D5"/>
    <w:rsid w:val="005E4D41"/>
    <w:rsid w:val="0062023E"/>
    <w:rsid w:val="00651EB3"/>
    <w:rsid w:val="00665B38"/>
    <w:rsid w:val="00690F7F"/>
    <w:rsid w:val="00692229"/>
    <w:rsid w:val="006A79C5"/>
    <w:rsid w:val="006B6D08"/>
    <w:rsid w:val="00717A28"/>
    <w:rsid w:val="00754E65"/>
    <w:rsid w:val="00806492"/>
    <w:rsid w:val="00832F80"/>
    <w:rsid w:val="00887883"/>
    <w:rsid w:val="008C7D6E"/>
    <w:rsid w:val="008F54AF"/>
    <w:rsid w:val="00906F49"/>
    <w:rsid w:val="00972CA7"/>
    <w:rsid w:val="009732F3"/>
    <w:rsid w:val="0099012A"/>
    <w:rsid w:val="009E0DB9"/>
    <w:rsid w:val="00A40ED8"/>
    <w:rsid w:val="00A94180"/>
    <w:rsid w:val="00AB7393"/>
    <w:rsid w:val="00AD328B"/>
    <w:rsid w:val="00AE0DEA"/>
    <w:rsid w:val="00AE3829"/>
    <w:rsid w:val="00B13AA8"/>
    <w:rsid w:val="00B56F74"/>
    <w:rsid w:val="00B743CA"/>
    <w:rsid w:val="00BB0B52"/>
    <w:rsid w:val="00BC41FE"/>
    <w:rsid w:val="00BD713F"/>
    <w:rsid w:val="00BF18A5"/>
    <w:rsid w:val="00BF216D"/>
    <w:rsid w:val="00BF7987"/>
    <w:rsid w:val="00C27952"/>
    <w:rsid w:val="00C34DC4"/>
    <w:rsid w:val="00C573B8"/>
    <w:rsid w:val="00C84E8E"/>
    <w:rsid w:val="00CE6447"/>
    <w:rsid w:val="00CF4058"/>
    <w:rsid w:val="00D0375C"/>
    <w:rsid w:val="00D35D5A"/>
    <w:rsid w:val="00DA2FC5"/>
    <w:rsid w:val="00DB3924"/>
    <w:rsid w:val="00DD2A89"/>
    <w:rsid w:val="00DF78A5"/>
    <w:rsid w:val="00E038EA"/>
    <w:rsid w:val="00E073E4"/>
    <w:rsid w:val="00EF195A"/>
    <w:rsid w:val="00F073CE"/>
    <w:rsid w:val="00F55DCE"/>
    <w:rsid w:val="00F9255D"/>
    <w:rsid w:val="00F93E36"/>
    <w:rsid w:val="00F94A04"/>
    <w:rsid w:val="00FB429A"/>
    <w:rsid w:val="00FB4398"/>
    <w:rsid w:val="00FC7CC7"/>
    <w:rsid w:val="00FD0B90"/>
    <w:rsid w:val="00FE6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93"/>
    <w:pPr>
      <w:spacing w:after="0" w:line="240" w:lineRule="auto"/>
    </w:pPr>
    <w:rPr>
      <w:sz w:val="24"/>
      <w:szCs w:val="24"/>
    </w:rPr>
  </w:style>
  <w:style w:type="paragraph" w:styleId="Heading1">
    <w:name w:val="heading 1"/>
    <w:basedOn w:val="Normal"/>
    <w:next w:val="Normal"/>
    <w:link w:val="Heading1Char"/>
    <w:uiPriority w:val="9"/>
    <w:qFormat/>
    <w:rsid w:val="00AB739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B739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73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B73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B73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B73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B7393"/>
    <w:pPr>
      <w:spacing w:before="240" w:after="60"/>
      <w:outlineLvl w:val="6"/>
    </w:pPr>
  </w:style>
  <w:style w:type="paragraph" w:styleId="Heading8">
    <w:name w:val="heading 8"/>
    <w:basedOn w:val="Normal"/>
    <w:next w:val="Normal"/>
    <w:link w:val="Heading8Char"/>
    <w:uiPriority w:val="9"/>
    <w:semiHidden/>
    <w:unhideWhenUsed/>
    <w:qFormat/>
    <w:rsid w:val="00AB7393"/>
    <w:pPr>
      <w:spacing w:before="240" w:after="60"/>
      <w:outlineLvl w:val="7"/>
    </w:pPr>
    <w:rPr>
      <w:i/>
      <w:iCs/>
    </w:rPr>
  </w:style>
  <w:style w:type="paragraph" w:styleId="Heading9">
    <w:name w:val="heading 9"/>
    <w:basedOn w:val="Normal"/>
    <w:next w:val="Normal"/>
    <w:link w:val="Heading9Char"/>
    <w:uiPriority w:val="9"/>
    <w:semiHidden/>
    <w:unhideWhenUsed/>
    <w:qFormat/>
    <w:rsid w:val="00AB73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39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B739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73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B7393"/>
    <w:rPr>
      <w:b/>
      <w:bCs/>
      <w:sz w:val="28"/>
      <w:szCs w:val="28"/>
    </w:rPr>
  </w:style>
  <w:style w:type="character" w:customStyle="1" w:styleId="Heading5Char">
    <w:name w:val="Heading 5 Char"/>
    <w:basedOn w:val="DefaultParagraphFont"/>
    <w:link w:val="Heading5"/>
    <w:uiPriority w:val="9"/>
    <w:semiHidden/>
    <w:rsid w:val="00AB7393"/>
    <w:rPr>
      <w:b/>
      <w:bCs/>
      <w:i/>
      <w:iCs/>
      <w:sz w:val="26"/>
      <w:szCs w:val="26"/>
    </w:rPr>
  </w:style>
  <w:style w:type="character" w:customStyle="1" w:styleId="Heading6Char">
    <w:name w:val="Heading 6 Char"/>
    <w:basedOn w:val="DefaultParagraphFont"/>
    <w:link w:val="Heading6"/>
    <w:uiPriority w:val="9"/>
    <w:semiHidden/>
    <w:rsid w:val="00AB7393"/>
    <w:rPr>
      <w:b/>
      <w:bCs/>
    </w:rPr>
  </w:style>
  <w:style w:type="character" w:customStyle="1" w:styleId="Heading7Char">
    <w:name w:val="Heading 7 Char"/>
    <w:basedOn w:val="DefaultParagraphFont"/>
    <w:link w:val="Heading7"/>
    <w:uiPriority w:val="9"/>
    <w:semiHidden/>
    <w:rsid w:val="00AB7393"/>
    <w:rPr>
      <w:sz w:val="24"/>
      <w:szCs w:val="24"/>
    </w:rPr>
  </w:style>
  <w:style w:type="character" w:customStyle="1" w:styleId="Heading8Char">
    <w:name w:val="Heading 8 Char"/>
    <w:basedOn w:val="DefaultParagraphFont"/>
    <w:link w:val="Heading8"/>
    <w:uiPriority w:val="9"/>
    <w:semiHidden/>
    <w:rsid w:val="00AB7393"/>
    <w:rPr>
      <w:i/>
      <w:iCs/>
      <w:sz w:val="24"/>
      <w:szCs w:val="24"/>
    </w:rPr>
  </w:style>
  <w:style w:type="character" w:customStyle="1" w:styleId="Heading9Char">
    <w:name w:val="Heading 9 Char"/>
    <w:basedOn w:val="DefaultParagraphFont"/>
    <w:link w:val="Heading9"/>
    <w:uiPriority w:val="9"/>
    <w:semiHidden/>
    <w:rsid w:val="00AB7393"/>
    <w:rPr>
      <w:rFonts w:asciiTheme="majorHAnsi" w:eastAsiaTheme="majorEastAsia" w:hAnsiTheme="majorHAnsi"/>
    </w:rPr>
  </w:style>
  <w:style w:type="paragraph" w:styleId="Title">
    <w:name w:val="Title"/>
    <w:basedOn w:val="Normal"/>
    <w:next w:val="Normal"/>
    <w:link w:val="TitleChar"/>
    <w:uiPriority w:val="10"/>
    <w:qFormat/>
    <w:rsid w:val="00AB73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B73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B73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B7393"/>
    <w:rPr>
      <w:rFonts w:asciiTheme="majorHAnsi" w:eastAsiaTheme="majorEastAsia" w:hAnsiTheme="majorHAnsi"/>
      <w:sz w:val="24"/>
      <w:szCs w:val="24"/>
    </w:rPr>
  </w:style>
  <w:style w:type="character" w:styleId="Strong">
    <w:name w:val="Strong"/>
    <w:basedOn w:val="DefaultParagraphFont"/>
    <w:uiPriority w:val="22"/>
    <w:qFormat/>
    <w:rsid w:val="00AB7393"/>
    <w:rPr>
      <w:b/>
      <w:bCs/>
    </w:rPr>
  </w:style>
  <w:style w:type="character" w:styleId="Emphasis">
    <w:name w:val="Emphasis"/>
    <w:basedOn w:val="DefaultParagraphFont"/>
    <w:uiPriority w:val="20"/>
    <w:qFormat/>
    <w:rsid w:val="00AB7393"/>
    <w:rPr>
      <w:rFonts w:asciiTheme="minorHAnsi" w:hAnsiTheme="minorHAnsi"/>
      <w:b/>
      <w:i/>
      <w:iCs/>
    </w:rPr>
  </w:style>
  <w:style w:type="paragraph" w:styleId="NoSpacing">
    <w:name w:val="No Spacing"/>
    <w:basedOn w:val="Normal"/>
    <w:uiPriority w:val="1"/>
    <w:qFormat/>
    <w:rsid w:val="00AB7393"/>
    <w:rPr>
      <w:szCs w:val="32"/>
    </w:rPr>
  </w:style>
  <w:style w:type="paragraph" w:styleId="ListParagraph">
    <w:name w:val="List Paragraph"/>
    <w:basedOn w:val="Normal"/>
    <w:uiPriority w:val="34"/>
    <w:qFormat/>
    <w:rsid w:val="00AB7393"/>
    <w:pPr>
      <w:ind w:left="720"/>
      <w:contextualSpacing/>
    </w:pPr>
  </w:style>
  <w:style w:type="paragraph" w:styleId="Quote">
    <w:name w:val="Quote"/>
    <w:basedOn w:val="Normal"/>
    <w:next w:val="Normal"/>
    <w:link w:val="QuoteChar"/>
    <w:uiPriority w:val="29"/>
    <w:qFormat/>
    <w:rsid w:val="00AB7393"/>
    <w:rPr>
      <w:i/>
    </w:rPr>
  </w:style>
  <w:style w:type="character" w:customStyle="1" w:styleId="QuoteChar">
    <w:name w:val="Quote Char"/>
    <w:basedOn w:val="DefaultParagraphFont"/>
    <w:link w:val="Quote"/>
    <w:uiPriority w:val="29"/>
    <w:rsid w:val="00AB7393"/>
    <w:rPr>
      <w:i/>
      <w:sz w:val="24"/>
      <w:szCs w:val="24"/>
    </w:rPr>
  </w:style>
  <w:style w:type="paragraph" w:styleId="IntenseQuote">
    <w:name w:val="Intense Quote"/>
    <w:basedOn w:val="Normal"/>
    <w:next w:val="Normal"/>
    <w:link w:val="IntenseQuoteChar"/>
    <w:uiPriority w:val="30"/>
    <w:qFormat/>
    <w:rsid w:val="00AB7393"/>
    <w:pPr>
      <w:ind w:left="720" w:right="720"/>
    </w:pPr>
    <w:rPr>
      <w:b/>
      <w:i/>
      <w:szCs w:val="22"/>
    </w:rPr>
  </w:style>
  <w:style w:type="character" w:customStyle="1" w:styleId="IntenseQuoteChar">
    <w:name w:val="Intense Quote Char"/>
    <w:basedOn w:val="DefaultParagraphFont"/>
    <w:link w:val="IntenseQuote"/>
    <w:uiPriority w:val="30"/>
    <w:rsid w:val="00AB7393"/>
    <w:rPr>
      <w:b/>
      <w:i/>
      <w:sz w:val="24"/>
    </w:rPr>
  </w:style>
  <w:style w:type="character" w:styleId="SubtleEmphasis">
    <w:name w:val="Subtle Emphasis"/>
    <w:uiPriority w:val="19"/>
    <w:qFormat/>
    <w:rsid w:val="00AB7393"/>
    <w:rPr>
      <w:i/>
      <w:color w:val="5A5A5A" w:themeColor="text1" w:themeTint="A5"/>
    </w:rPr>
  </w:style>
  <w:style w:type="character" w:styleId="IntenseEmphasis">
    <w:name w:val="Intense Emphasis"/>
    <w:basedOn w:val="DefaultParagraphFont"/>
    <w:uiPriority w:val="21"/>
    <w:qFormat/>
    <w:rsid w:val="00AB7393"/>
    <w:rPr>
      <w:b/>
      <w:i/>
      <w:sz w:val="24"/>
      <w:szCs w:val="24"/>
      <w:u w:val="single"/>
    </w:rPr>
  </w:style>
  <w:style w:type="character" w:styleId="SubtleReference">
    <w:name w:val="Subtle Reference"/>
    <w:basedOn w:val="DefaultParagraphFont"/>
    <w:uiPriority w:val="31"/>
    <w:qFormat/>
    <w:rsid w:val="00AB7393"/>
    <w:rPr>
      <w:sz w:val="24"/>
      <w:szCs w:val="24"/>
      <w:u w:val="single"/>
    </w:rPr>
  </w:style>
  <w:style w:type="character" w:styleId="IntenseReference">
    <w:name w:val="Intense Reference"/>
    <w:basedOn w:val="DefaultParagraphFont"/>
    <w:uiPriority w:val="32"/>
    <w:qFormat/>
    <w:rsid w:val="00AB7393"/>
    <w:rPr>
      <w:b/>
      <w:sz w:val="24"/>
      <w:u w:val="single"/>
    </w:rPr>
  </w:style>
  <w:style w:type="character" w:styleId="BookTitle">
    <w:name w:val="Book Title"/>
    <w:basedOn w:val="DefaultParagraphFont"/>
    <w:uiPriority w:val="33"/>
    <w:qFormat/>
    <w:rsid w:val="00AB73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B7393"/>
    <w:pPr>
      <w:outlineLvl w:val="9"/>
    </w:pPr>
  </w:style>
  <w:style w:type="paragraph" w:customStyle="1" w:styleId="code">
    <w:name w:val="code"/>
    <w:basedOn w:val="Normal"/>
    <w:link w:val="codeChar"/>
    <w:qFormat/>
    <w:rsid w:val="00282020"/>
    <w:rPr>
      <w:rFonts w:ascii="Courier New" w:hAnsi="Courier New" w:cs="Courier New"/>
      <w:sz w:val="16"/>
      <w:szCs w:val="16"/>
    </w:rPr>
  </w:style>
  <w:style w:type="character" w:customStyle="1" w:styleId="codeChar">
    <w:name w:val="code Char"/>
    <w:basedOn w:val="DefaultParagraphFont"/>
    <w:link w:val="code"/>
    <w:rsid w:val="00282020"/>
    <w:rPr>
      <w:rFonts w:ascii="Courier New" w:hAnsi="Courier New" w:cs="Courier New"/>
      <w:sz w:val="16"/>
      <w:szCs w:val="16"/>
    </w:rPr>
  </w:style>
  <w:style w:type="paragraph" w:styleId="BalloonText">
    <w:name w:val="Balloon Text"/>
    <w:basedOn w:val="Normal"/>
    <w:link w:val="BalloonTextChar"/>
    <w:uiPriority w:val="99"/>
    <w:semiHidden/>
    <w:unhideWhenUsed/>
    <w:rsid w:val="004C0207"/>
    <w:rPr>
      <w:rFonts w:ascii="Tahoma" w:hAnsi="Tahoma" w:cs="Tahoma"/>
      <w:sz w:val="16"/>
      <w:szCs w:val="16"/>
    </w:rPr>
  </w:style>
  <w:style w:type="character" w:customStyle="1" w:styleId="BalloonTextChar">
    <w:name w:val="Balloon Text Char"/>
    <w:basedOn w:val="DefaultParagraphFont"/>
    <w:link w:val="BalloonText"/>
    <w:uiPriority w:val="99"/>
    <w:semiHidden/>
    <w:rsid w:val="004C0207"/>
    <w:rPr>
      <w:rFonts w:ascii="Tahoma" w:hAnsi="Tahoma" w:cs="Tahoma"/>
      <w:sz w:val="16"/>
      <w:szCs w:val="16"/>
    </w:rPr>
  </w:style>
  <w:style w:type="character" w:styleId="Hyperlink">
    <w:name w:val="Hyperlink"/>
    <w:basedOn w:val="DefaultParagraphFont"/>
    <w:uiPriority w:val="99"/>
    <w:unhideWhenUsed/>
    <w:rsid w:val="00C34DC4"/>
    <w:rPr>
      <w:color w:val="0000FF" w:themeColor="hyperlink"/>
      <w:u w:val="single"/>
    </w:rPr>
  </w:style>
  <w:style w:type="paragraph" w:styleId="TOC1">
    <w:name w:val="toc 1"/>
    <w:basedOn w:val="Normal"/>
    <w:next w:val="Normal"/>
    <w:autoRedefine/>
    <w:uiPriority w:val="39"/>
    <w:unhideWhenUsed/>
    <w:rsid w:val="00C34DC4"/>
    <w:pPr>
      <w:spacing w:after="100"/>
    </w:pPr>
  </w:style>
  <w:style w:type="paragraph" w:styleId="NormalWeb">
    <w:name w:val="Normal (Web)"/>
    <w:basedOn w:val="Normal"/>
    <w:uiPriority w:val="99"/>
    <w:unhideWhenUsed/>
    <w:rsid w:val="00972CA7"/>
    <w:pPr>
      <w:spacing w:before="100" w:beforeAutospacing="1" w:after="100" w:afterAutospacing="1"/>
    </w:pPr>
    <w:rPr>
      <w:rFonts w:ascii="Times New Roman" w:eastAsia="Times New Roman" w:hAnsi="Times New Roman"/>
      <w:lang w:bidi="ar-SA"/>
    </w:rPr>
  </w:style>
  <w:style w:type="paragraph" w:styleId="TOC2">
    <w:name w:val="toc 2"/>
    <w:basedOn w:val="Normal"/>
    <w:next w:val="Normal"/>
    <w:autoRedefine/>
    <w:uiPriority w:val="39"/>
    <w:unhideWhenUsed/>
    <w:rsid w:val="00AE3829"/>
    <w:pPr>
      <w:spacing w:after="100"/>
      <w:ind w:left="240"/>
    </w:pPr>
  </w:style>
</w:styles>
</file>

<file path=word/webSettings.xml><?xml version="1.0" encoding="utf-8"?>
<w:webSettings xmlns:r="http://schemas.openxmlformats.org/officeDocument/2006/relationships" xmlns:w="http://schemas.openxmlformats.org/wordprocessingml/2006/main">
  <w:divs>
    <w:div w:id="188222735">
      <w:bodyDiv w:val="1"/>
      <w:marLeft w:val="0"/>
      <w:marRight w:val="0"/>
      <w:marTop w:val="0"/>
      <w:marBottom w:val="0"/>
      <w:divBdr>
        <w:top w:val="none" w:sz="0" w:space="0" w:color="auto"/>
        <w:left w:val="none" w:sz="0" w:space="0" w:color="auto"/>
        <w:bottom w:val="none" w:sz="0" w:space="0" w:color="auto"/>
        <w:right w:val="none" w:sz="0" w:space="0" w:color="auto"/>
      </w:divBdr>
    </w:div>
    <w:div w:id="214395677">
      <w:bodyDiv w:val="1"/>
      <w:marLeft w:val="0"/>
      <w:marRight w:val="0"/>
      <w:marTop w:val="0"/>
      <w:marBottom w:val="0"/>
      <w:divBdr>
        <w:top w:val="none" w:sz="0" w:space="0" w:color="auto"/>
        <w:left w:val="none" w:sz="0" w:space="0" w:color="auto"/>
        <w:bottom w:val="none" w:sz="0" w:space="0" w:color="auto"/>
        <w:right w:val="none" w:sz="0" w:space="0" w:color="auto"/>
      </w:divBdr>
    </w:div>
    <w:div w:id="167780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erguide.icu-project.org/formatparse/dateti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C978C-08BD-40CD-9EB8-6DB75F64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bbeauchamp</dc:creator>
  <cp:lastModifiedBy>bbeauchamp</cp:lastModifiedBy>
  <cp:revision>7</cp:revision>
  <dcterms:created xsi:type="dcterms:W3CDTF">2015-12-16T18:37:00Z</dcterms:created>
  <dcterms:modified xsi:type="dcterms:W3CDTF">2016-12-14T16:54:00Z</dcterms:modified>
</cp:coreProperties>
</file>