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48E3" w14:textId="407F6A2A" w:rsidR="00224EA5" w:rsidRPr="00006EF3" w:rsidRDefault="00224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6EF3">
        <w:rPr>
          <w:rFonts w:ascii="Times New Roman" w:hAnsi="Times New Roman" w:cs="Times New Roman"/>
          <w:b/>
          <w:bCs/>
          <w:sz w:val="32"/>
          <w:szCs w:val="32"/>
        </w:rPr>
        <w:t xml:space="preserve">Laboratorium </w:t>
      </w:r>
      <w:r w:rsidR="00A562B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33D2F">
        <w:rPr>
          <w:rFonts w:ascii="Times New Roman" w:hAnsi="Times New Roman" w:cs="Times New Roman"/>
          <w:sz w:val="32"/>
          <w:szCs w:val="32"/>
        </w:rPr>
        <w:t xml:space="preserve">. </w:t>
      </w:r>
      <w:r w:rsidR="00CF756A">
        <w:rPr>
          <w:rFonts w:ascii="Times New Roman" w:hAnsi="Times New Roman" w:cs="Times New Roman"/>
          <w:sz w:val="32"/>
          <w:szCs w:val="32"/>
        </w:rPr>
        <w:t xml:space="preserve">Odbiór </w:t>
      </w:r>
      <w:r w:rsidRPr="00533D2F">
        <w:rPr>
          <w:rFonts w:ascii="Times New Roman" w:hAnsi="Times New Roman" w:cs="Times New Roman"/>
          <w:sz w:val="32"/>
          <w:szCs w:val="32"/>
        </w:rPr>
        <w:t xml:space="preserve">sygnałów cyfrowych - </w:t>
      </w:r>
      <w:r w:rsidRPr="00533D2F">
        <w:rPr>
          <w:rStyle w:val="normaltextrun"/>
          <w:rFonts w:ascii="Segoe UI" w:hAnsi="Segoe UI" w:cs="Segoe UI"/>
          <w:color w:val="1D2125"/>
          <w:sz w:val="32"/>
          <w:szCs w:val="32"/>
          <w:shd w:val="clear" w:color="auto" w:fill="FFFFFF"/>
        </w:rPr>
        <w:t> </w:t>
      </w:r>
      <w:r w:rsidR="00CF756A" w:rsidRPr="00AB3B0F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odbiór korelacyjny</w:t>
      </w:r>
      <w:r w:rsidR="00CF756A">
        <w:rPr>
          <w:rStyle w:val="normaltextrun"/>
          <w:rFonts w:ascii="Segoe UI" w:hAnsi="Segoe UI" w:cs="Segoe UI"/>
          <w:color w:val="1D2125"/>
          <w:sz w:val="32"/>
          <w:szCs w:val="32"/>
          <w:shd w:val="clear" w:color="auto" w:fill="FFFFFF"/>
        </w:rPr>
        <w:t xml:space="preserve"> </w:t>
      </w:r>
      <w:r w:rsidRPr="00533D2F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kod</w:t>
      </w:r>
      <w:r w:rsidR="00CF756A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ów</w:t>
      </w:r>
      <w:r w:rsidRPr="00533D2F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 xml:space="preserve"> liniow</w:t>
      </w:r>
      <w:r w:rsidR="00CF756A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ych</w:t>
      </w:r>
      <w:r w:rsidR="00E813C8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, filtracja dopasowana</w:t>
      </w:r>
      <w:r w:rsidR="00466492">
        <w:rPr>
          <w:rStyle w:val="normaltextrun"/>
          <w:rFonts w:ascii="Times New Roman" w:hAnsi="Times New Roman" w:cs="Times New Roman"/>
          <w:color w:val="1D2125"/>
          <w:sz w:val="32"/>
          <w:szCs w:val="32"/>
          <w:shd w:val="clear" w:color="auto" w:fill="FFFFFF"/>
        </w:rPr>
        <w:t>.</w:t>
      </w:r>
    </w:p>
    <w:p w14:paraId="2D00D42A" w14:textId="2E123847" w:rsidR="00224EA5" w:rsidRDefault="00224E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Sekcja nr </w:t>
      </w:r>
      <w:r w:rsidR="00F502E0">
        <w:rPr>
          <w:rFonts w:ascii="Times New Roman" w:hAnsi="Times New Roman" w:cs="Times New Roman"/>
          <w:b/>
          <w:bCs/>
        </w:rPr>
        <w:t>….</w:t>
      </w:r>
      <w:r>
        <w:rPr>
          <w:rFonts w:ascii="Times New Roman" w:hAnsi="Times New Roman" w:cs="Times New Roman"/>
          <w:b/>
          <w:bCs/>
        </w:rPr>
        <w:t>:</w:t>
      </w:r>
    </w:p>
    <w:p w14:paraId="60CF6E55" w14:textId="76837FB1" w:rsidR="00224EA5" w:rsidRPr="00224EA5" w:rsidRDefault="00224EA5" w:rsidP="00224EA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24EA5">
        <w:rPr>
          <w:rFonts w:ascii="Times New Roman" w:hAnsi="Times New Roman" w:cs="Times New Roman"/>
          <w:i/>
          <w:iCs/>
          <w:color w:val="A6A6A6" w:themeColor="background1" w:themeShade="A6"/>
        </w:rPr>
        <w:t>Imię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>,</w:t>
      </w:r>
      <w:r w:rsidRPr="00224EA5"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Nazwisko</w:t>
      </w:r>
    </w:p>
    <w:p w14:paraId="2A295B72" w14:textId="31E792BF" w:rsidR="00224EA5" w:rsidRPr="00224EA5" w:rsidRDefault="00224EA5" w:rsidP="00224EA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color w:val="A6A6A6" w:themeColor="background1" w:themeShade="A6"/>
        </w:rPr>
        <w:t>Imię, Nazwisko</w:t>
      </w:r>
    </w:p>
    <w:p w14:paraId="6B20CFA3" w14:textId="77777777" w:rsidR="00D14B2A" w:rsidRDefault="00D14B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FB4E9" w14:textId="4F1B733D" w:rsidR="00224EA5" w:rsidRDefault="00D80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53D">
        <w:rPr>
          <w:rFonts w:ascii="Times New Roman" w:hAnsi="Times New Roman" w:cs="Times New Roman"/>
          <w:b/>
          <w:bCs/>
          <w:sz w:val="28"/>
          <w:szCs w:val="28"/>
        </w:rPr>
        <w:t xml:space="preserve">Wstęp </w:t>
      </w:r>
    </w:p>
    <w:p w14:paraId="71DD678E" w14:textId="2CED9575" w:rsidR="00E813C8" w:rsidRDefault="00E813C8" w:rsidP="00E813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ćwiczenia jest przedstawienie zasad odbioru kodów liniowych i detekcji informacji w obecności szumu. Przeanalizowane zostaną rozwiązana oparte </w:t>
      </w:r>
      <w:r w:rsidR="00B72275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metod</w:t>
      </w:r>
      <w:r w:rsidR="00B72275">
        <w:rPr>
          <w:rFonts w:ascii="Times New Roman" w:hAnsi="Times New Roman" w:cs="Times New Roman"/>
        </w:rPr>
        <w:t>zie</w:t>
      </w:r>
      <w:r>
        <w:rPr>
          <w:rFonts w:ascii="Times New Roman" w:hAnsi="Times New Roman" w:cs="Times New Roman"/>
        </w:rPr>
        <w:t xml:space="preserve"> korelacyjn</w:t>
      </w:r>
      <w:r w:rsidR="00B72275">
        <w:rPr>
          <w:rFonts w:ascii="Times New Roman" w:hAnsi="Times New Roman" w:cs="Times New Roman"/>
        </w:rPr>
        <w:t>ej</w:t>
      </w:r>
      <w:r>
        <w:rPr>
          <w:rFonts w:ascii="Times New Roman" w:hAnsi="Times New Roman" w:cs="Times New Roman"/>
        </w:rPr>
        <w:t xml:space="preserve"> i filtracj</w:t>
      </w:r>
      <w:r w:rsidR="00B7227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dopasowan</w:t>
      </w:r>
      <w:r w:rsidR="00B72275">
        <w:rPr>
          <w:rFonts w:ascii="Times New Roman" w:hAnsi="Times New Roman" w:cs="Times New Roman"/>
        </w:rPr>
        <w:t>ej</w:t>
      </w:r>
      <w:r>
        <w:rPr>
          <w:rFonts w:ascii="Times New Roman" w:hAnsi="Times New Roman" w:cs="Times New Roman"/>
        </w:rPr>
        <w:t>. Obie metody wykorzystują taką sam</w:t>
      </w:r>
      <w:r w:rsidR="00674226">
        <w:rPr>
          <w:rFonts w:ascii="Times New Roman" w:hAnsi="Times New Roman" w:cs="Times New Roman"/>
        </w:rPr>
        <w:t>ą</w:t>
      </w:r>
      <w:r>
        <w:rPr>
          <w:rFonts w:ascii="Times New Roman" w:hAnsi="Times New Roman" w:cs="Times New Roman"/>
        </w:rPr>
        <w:t xml:space="preserve"> koncepcję, której celem</w:t>
      </w:r>
      <w:r w:rsidR="00674226">
        <w:rPr>
          <w:rFonts w:ascii="Times New Roman" w:hAnsi="Times New Roman" w:cs="Times New Roman"/>
        </w:rPr>
        <w:t xml:space="preserve"> jest</w:t>
      </w:r>
      <w:r>
        <w:rPr>
          <w:rFonts w:ascii="Times New Roman" w:hAnsi="Times New Roman" w:cs="Times New Roman"/>
        </w:rPr>
        <w:t xml:space="preserve"> dopasowanie się do kształtu sygnału reprezentującego informację i w ten sposób uśrednienie szumu odziaływującego ma ten sygnał. </w:t>
      </w:r>
    </w:p>
    <w:p w14:paraId="3CBAD498" w14:textId="6D52B543" w:rsidR="00D8053D" w:rsidRDefault="00E813C8" w:rsidP="00E813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Ostatnim krokiem przetwarzania</w:t>
      </w:r>
      <w:r w:rsidR="006742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przed procedurą detekcji</w:t>
      </w:r>
      <w:r w:rsidR="000B0C90">
        <w:rPr>
          <w:rFonts w:ascii="Times New Roman" w:hAnsi="Times New Roman" w:cs="Times New Roman"/>
        </w:rPr>
        <w:t xml:space="preserve"> informacji binarnej</w:t>
      </w:r>
      <w:r w:rsidR="006742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jest decymacja, czyli obniżenie częstotliwości próbkowania</w:t>
      </w:r>
      <w:r w:rsidR="00674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 taki sposób</w:t>
      </w:r>
      <w:r w:rsidR="006742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aby w okresie sygnalizacji pobrana była tylko jedna próbka</w:t>
      </w:r>
      <w:r w:rsidR="00B865F2">
        <w:rPr>
          <w:rFonts w:ascii="Times New Roman" w:hAnsi="Times New Roman" w:cs="Times New Roman"/>
        </w:rPr>
        <w:t xml:space="preserve"> sygnału</w:t>
      </w:r>
      <w:r w:rsidR="00674226">
        <w:rPr>
          <w:rFonts w:ascii="Times New Roman" w:hAnsi="Times New Roman" w:cs="Times New Roman"/>
        </w:rPr>
        <w:t xml:space="preserve"> reprezentująca informację cyfrową</w:t>
      </w:r>
      <w:r>
        <w:rPr>
          <w:rFonts w:ascii="Times New Roman" w:hAnsi="Times New Roman" w:cs="Times New Roman"/>
        </w:rPr>
        <w:t xml:space="preserve">.  </w:t>
      </w:r>
    </w:p>
    <w:p w14:paraId="41B38502" w14:textId="1AC4D312" w:rsidR="00E813C8" w:rsidRDefault="00E813C8" w:rsidP="00533D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realizacji tego ćwiczenia przydatna jest wiedza o zasadach konstrukcji kodów liniowych i ich własnościach. </w:t>
      </w:r>
      <w:r w:rsidR="000D5FAE">
        <w:rPr>
          <w:rFonts w:ascii="Times New Roman" w:hAnsi="Times New Roman" w:cs="Times New Roman"/>
        </w:rPr>
        <w:t xml:space="preserve">Założona zostanie </w:t>
      </w:r>
      <w:r w:rsidR="00674226">
        <w:rPr>
          <w:rFonts w:ascii="Times New Roman" w:hAnsi="Times New Roman" w:cs="Times New Roman"/>
        </w:rPr>
        <w:t>idealna</w:t>
      </w:r>
      <w:r w:rsidR="000D5FAE">
        <w:rPr>
          <w:rFonts w:ascii="Times New Roman" w:hAnsi="Times New Roman" w:cs="Times New Roman"/>
        </w:rPr>
        <w:t xml:space="preserve"> synchronizacja, tzn. chwile znamienne</w:t>
      </w:r>
      <w:r w:rsidR="001975E2">
        <w:rPr>
          <w:rFonts w:ascii="Times New Roman" w:hAnsi="Times New Roman" w:cs="Times New Roman"/>
        </w:rPr>
        <w:t xml:space="preserve"> (początek i koniec bitu)</w:t>
      </w:r>
      <w:r w:rsidR="000D5FAE">
        <w:rPr>
          <w:rFonts w:ascii="Times New Roman" w:hAnsi="Times New Roman" w:cs="Times New Roman"/>
        </w:rPr>
        <w:t xml:space="preserve">  każdego elementu informacji są w odbiorniku znane.  </w:t>
      </w:r>
    </w:p>
    <w:p w14:paraId="4003E9FF" w14:textId="77777777" w:rsidR="00B53B49" w:rsidRDefault="00B53B49" w:rsidP="00533D2F">
      <w:pPr>
        <w:jc w:val="both"/>
        <w:rPr>
          <w:rFonts w:ascii="Times New Roman" w:hAnsi="Times New Roman" w:cs="Times New Roman"/>
        </w:rPr>
      </w:pPr>
    </w:p>
    <w:p w14:paraId="4CEE355A" w14:textId="18442AC9" w:rsidR="00D8053D" w:rsidRPr="00D8053D" w:rsidRDefault="00810108" w:rsidP="00573E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Podczas ćwiczenia n</w:t>
      </w:r>
      <w:r w:rsidR="00F4764F">
        <w:rPr>
          <w:rFonts w:ascii="Times New Roman" w:hAnsi="Times New Roman" w:cs="Times New Roman"/>
        </w:rPr>
        <w:t>ależy przygotować skrypty realizujące poszczególne zadania i uzupełnić niniejszy dokument wskazanymi rezultatami symulacji.</w:t>
      </w:r>
    </w:p>
    <w:p w14:paraId="428D0678" w14:textId="77777777" w:rsidR="00E813C8" w:rsidRDefault="00E813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5CA47" w14:textId="42DD6589" w:rsidR="00F502E0" w:rsidRDefault="00F502E0">
      <w:pPr>
        <w:rPr>
          <w:rFonts w:ascii="Times New Roman" w:hAnsi="Times New Roman" w:cs="Times New Roman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Dane do symulacji</w:t>
      </w:r>
      <w:r>
        <w:rPr>
          <w:rFonts w:ascii="Times New Roman" w:hAnsi="Times New Roman" w:cs="Times New Roman"/>
        </w:rPr>
        <w:t>:</w:t>
      </w:r>
    </w:p>
    <w:p w14:paraId="6DEC204C" w14:textId="18CC9894" w:rsidR="00D05C0A" w:rsidRPr="00674226" w:rsidRDefault="004B3CDE">
      <w:pPr>
        <w:rPr>
          <w:rFonts w:ascii="Times New Roman" w:hAnsi="Times New Roman" w:cs="Times New Roman"/>
          <w:i/>
          <w:iCs/>
        </w:rPr>
      </w:pPr>
      <w:r w:rsidRPr="00674226">
        <w:rPr>
          <w:rFonts w:ascii="Times New Roman" w:hAnsi="Times New Roman" w:cs="Times New Roman"/>
          <w:i/>
          <w:iCs/>
        </w:rPr>
        <w:t>k={1,2,4,5,10,20</w:t>
      </w:r>
      <w:r w:rsidR="004E6BDA" w:rsidRPr="00674226">
        <w:rPr>
          <w:rFonts w:ascii="Times New Roman" w:hAnsi="Times New Roman" w:cs="Times New Roman"/>
          <w:i/>
          <w:iCs/>
        </w:rPr>
        <w:t>,</w:t>
      </w:r>
      <w:r w:rsidRPr="00674226">
        <w:rPr>
          <w:rFonts w:ascii="Times New Roman" w:hAnsi="Times New Roman" w:cs="Times New Roman"/>
          <w:i/>
          <w:iCs/>
        </w:rPr>
        <w:t>50,100}</w:t>
      </w:r>
      <w:r w:rsidR="004E6BDA" w:rsidRPr="00674226">
        <w:rPr>
          <w:rFonts w:ascii="Times New Roman" w:hAnsi="Times New Roman" w:cs="Times New Roman"/>
          <w:i/>
          <w:iCs/>
        </w:rPr>
        <w:t>,</w:t>
      </w:r>
      <w:r w:rsidRPr="00674226">
        <w:rPr>
          <w:rFonts w:ascii="Times New Roman" w:hAnsi="Times New Roman" w:cs="Times New Roman"/>
          <w:i/>
          <w:iCs/>
        </w:rPr>
        <w:t xml:space="preserve">   </w:t>
      </w:r>
      <w:r w:rsidR="004E6BDA" w:rsidRPr="00674226">
        <w:rPr>
          <w:rFonts w:ascii="Times New Roman" w:hAnsi="Times New Roman" w:cs="Times New Roman"/>
          <w:i/>
          <w:iCs/>
        </w:rPr>
        <w:t>N_fft</w:t>
      </w:r>
      <w:r w:rsidRPr="00674226">
        <w:rPr>
          <w:rFonts w:ascii="Times New Roman" w:hAnsi="Times New Roman" w:cs="Times New Roman"/>
          <w:i/>
          <w:iCs/>
        </w:rPr>
        <w:t xml:space="preserve"> =2048</w:t>
      </w:r>
      <w:r w:rsidR="004E6BDA" w:rsidRPr="00674226">
        <w:rPr>
          <w:rFonts w:ascii="Times New Roman" w:hAnsi="Times New Roman" w:cs="Times New Roman"/>
          <w:i/>
          <w:iCs/>
        </w:rPr>
        <w:t xml:space="preserve">, </w:t>
      </w:r>
      <w:r w:rsidR="00EA22FF" w:rsidRPr="00674226">
        <w:rPr>
          <w:rFonts w:ascii="Times New Roman" w:hAnsi="Times New Roman" w:cs="Times New Roman"/>
          <w:i/>
          <w:iCs/>
        </w:rPr>
        <w:t xml:space="preserve">   </w:t>
      </w:r>
      <w:r w:rsidR="004E6BDA" w:rsidRPr="00674226">
        <w:rPr>
          <w:rFonts w:ascii="Times New Roman" w:hAnsi="Times New Roman" w:cs="Times New Roman"/>
          <w:i/>
          <w:iCs/>
        </w:rPr>
        <w:t>Rb</w:t>
      </w:r>
      <w:r w:rsidRPr="00674226">
        <w:rPr>
          <w:rFonts w:ascii="Times New Roman" w:hAnsi="Times New Roman" w:cs="Times New Roman"/>
          <w:i/>
          <w:iCs/>
        </w:rPr>
        <w:t>=10 bit/s</w:t>
      </w:r>
      <w:r w:rsidR="004E6BDA" w:rsidRPr="00674226">
        <w:rPr>
          <w:rFonts w:ascii="Times New Roman" w:hAnsi="Times New Roman" w:cs="Times New Roman"/>
          <w:i/>
          <w:iCs/>
        </w:rPr>
        <w:t xml:space="preserve">, </w:t>
      </w:r>
      <w:r w:rsidRPr="00674226">
        <w:rPr>
          <w:rFonts w:ascii="Times New Roman" w:hAnsi="Times New Roman" w:cs="Times New Roman"/>
          <w:i/>
          <w:iCs/>
        </w:rPr>
        <w:t xml:space="preserve"> </w:t>
      </w:r>
      <w:r w:rsidR="00EA22FF" w:rsidRPr="00674226">
        <w:rPr>
          <w:rFonts w:ascii="Times New Roman" w:hAnsi="Times New Roman" w:cs="Times New Roman"/>
          <w:i/>
          <w:iCs/>
        </w:rPr>
        <w:t xml:space="preserve">  </w:t>
      </w:r>
      <w:r w:rsidR="00B53B49" w:rsidRPr="00674226">
        <w:rPr>
          <w:rFonts w:ascii="Times New Roman" w:hAnsi="Times New Roman" w:cs="Times New Roman"/>
          <w:i/>
          <w:iCs/>
        </w:rPr>
        <w:t>fp_max</w:t>
      </w:r>
      <w:r w:rsidRPr="00674226">
        <w:rPr>
          <w:rFonts w:ascii="Times New Roman" w:hAnsi="Times New Roman" w:cs="Times New Roman"/>
          <w:i/>
          <w:iCs/>
        </w:rPr>
        <w:t xml:space="preserve"> = 1000</w:t>
      </w:r>
      <w:r w:rsidR="004E6BDA" w:rsidRPr="00674226">
        <w:rPr>
          <w:rFonts w:ascii="Times New Roman" w:hAnsi="Times New Roman" w:cs="Times New Roman"/>
          <w:i/>
          <w:iCs/>
        </w:rPr>
        <w:t xml:space="preserve"> </w:t>
      </w:r>
    </w:p>
    <w:p w14:paraId="0F693614" w14:textId="77777777" w:rsidR="004B3CDE" w:rsidRPr="00674226" w:rsidRDefault="004B3CDE">
      <w:pPr>
        <w:rPr>
          <w:rFonts w:ascii="Times New Roman" w:hAnsi="Times New Roman" w:cs="Times New Roman"/>
          <w:i/>
          <w:iCs/>
        </w:rPr>
      </w:pPr>
    </w:p>
    <w:p w14:paraId="7D77032C" w14:textId="7A1119A7" w:rsidR="003B4A15" w:rsidRPr="00006EF3" w:rsidRDefault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>Zad. 1</w:t>
      </w:r>
      <w:r w:rsidR="00A4299E"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>Maksymalizacja stosunku SNR</w:t>
      </w:r>
      <w:r w:rsidR="000B0A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10DEA0" w14:textId="50F7B391" w:rsidR="00423C26" w:rsidRPr="00423C26" w:rsidRDefault="00423C26" w:rsidP="00A861E6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Oblicz wartość </w:t>
      </w:r>
      <w:r w:rsidRPr="00B865F2">
        <w:rPr>
          <w:rFonts w:ascii="Times New Roman" w:hAnsi="Times New Roman" w:cs="Times New Roman"/>
          <w:i/>
          <w:iCs/>
        </w:rPr>
        <w:t>SNR</w:t>
      </w:r>
      <w:r>
        <w:rPr>
          <w:rFonts w:ascii="Times New Roman" w:hAnsi="Times New Roman" w:cs="Times New Roman"/>
        </w:rPr>
        <w:t xml:space="preserve"> dla sygnału zapisanego w pliku </w:t>
      </w:r>
      <w:r w:rsidRPr="000D5FAE">
        <w:rPr>
          <w:rFonts w:ascii="Times New Roman" w:hAnsi="Times New Roman" w:cs="Times New Roman"/>
          <w:b/>
          <w:bCs/>
        </w:rPr>
        <w:t>nrz_signal.mat</w:t>
      </w:r>
      <w:r>
        <w:rPr>
          <w:rFonts w:ascii="Times New Roman" w:hAnsi="Times New Roman" w:cs="Times New Roman"/>
          <w:b/>
          <w:bCs/>
        </w:rPr>
        <w:t xml:space="preserve"> </w:t>
      </w:r>
      <w:r w:rsidR="00D12CA0">
        <w:rPr>
          <w:rFonts w:ascii="Times New Roman" w:hAnsi="Times New Roman" w:cs="Times New Roman"/>
        </w:rPr>
        <w:t>i wyświetl jego przebieg w okresie &lt;</w:t>
      </w:r>
      <w:r w:rsidR="00D12CA0" w:rsidRPr="00D12CA0">
        <w:rPr>
          <w:rFonts w:ascii="Times New Roman" w:hAnsi="Times New Roman" w:cs="Times New Roman"/>
          <w:i/>
          <w:iCs/>
        </w:rPr>
        <w:t>0, 20/Rb</w:t>
      </w:r>
      <w:r w:rsidR="00D12CA0">
        <w:rPr>
          <w:rFonts w:ascii="Times New Roman" w:hAnsi="Times New Roman" w:cs="Times New Roman"/>
        </w:rPr>
        <w:t>&gt;</w:t>
      </w:r>
      <w:r w:rsidR="00AA00DD">
        <w:rPr>
          <w:rFonts w:ascii="Times New Roman" w:hAnsi="Times New Roman" w:cs="Times New Roman"/>
        </w:rPr>
        <w:t xml:space="preserve"> wraz z naniesionym sygnałem oryginalnym.</w:t>
      </w:r>
    </w:p>
    <w:p w14:paraId="051A4E54" w14:textId="77777777" w:rsidR="00423C26" w:rsidRDefault="00423C26" w:rsidP="00423C26">
      <w:pPr>
        <w:pStyle w:val="Akapitzlist"/>
        <w:jc w:val="both"/>
        <w:rPr>
          <w:rFonts w:ascii="Times New Roman" w:hAnsi="Times New Roman" w:cs="Times New Roman"/>
          <w:b/>
          <w:bCs/>
        </w:rPr>
      </w:pPr>
    </w:p>
    <w:p w14:paraId="525ED17D" w14:textId="1BD4C51F" w:rsidR="00423C26" w:rsidRDefault="00423C26" w:rsidP="00423C26">
      <w:pPr>
        <w:pStyle w:val="Akapitzlist"/>
        <w:jc w:val="both"/>
        <w:rPr>
          <w:rFonts w:ascii="Times New Roman" w:hAnsi="Times New Roman" w:cs="Times New Roman"/>
        </w:rPr>
      </w:pPr>
      <w:r w:rsidRPr="00423C26">
        <w:rPr>
          <w:rFonts w:ascii="Times New Roman" w:hAnsi="Times New Roman" w:cs="Times New Roman"/>
        </w:rPr>
        <w:t xml:space="preserve">Wartość </w:t>
      </w:r>
      <w:r w:rsidRPr="00B865F2">
        <w:rPr>
          <w:rFonts w:ascii="Times New Roman" w:hAnsi="Times New Roman" w:cs="Times New Roman"/>
          <w:i/>
          <w:iCs/>
        </w:rPr>
        <w:t>SNR</w:t>
      </w:r>
      <w:r w:rsidRPr="00423C2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……[dB]</w:t>
      </w:r>
    </w:p>
    <w:p w14:paraId="36304D19" w14:textId="2BDD5E2D" w:rsidR="00D12CA0" w:rsidRDefault="00D12CA0" w:rsidP="00D12CA0">
      <w:pPr>
        <w:pStyle w:val="Akapitzlist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A861E6">
        <w:rPr>
          <w:rFonts w:ascii="Times New Roman" w:hAnsi="Times New Roman" w:cs="Times New Roman"/>
          <w:i/>
          <w:iCs/>
          <w:color w:val="A6A6A6" w:themeColor="background1" w:themeShade="A6"/>
        </w:rPr>
        <w:t>(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>przebieg</w:t>
      </w:r>
      <w:r w:rsidR="00B865F2">
        <w:rPr>
          <w:rFonts w:ascii="Times New Roman" w:hAnsi="Times New Roman" w:cs="Times New Roman"/>
          <w:i/>
          <w:iCs/>
          <w:color w:val="A6A6A6" w:themeColor="background1" w:themeShade="A6"/>
        </w:rPr>
        <w:t>i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sygnał</w:t>
      </w:r>
      <w:r w:rsidR="00B865F2">
        <w:rPr>
          <w:rFonts w:ascii="Times New Roman" w:hAnsi="Times New Roman" w:cs="Times New Roman"/>
          <w:i/>
          <w:iCs/>
          <w:color w:val="A6A6A6" w:themeColor="background1" w:themeShade="A6"/>
        </w:rPr>
        <w:t>ów</w:t>
      </w:r>
      <w:r>
        <w:rPr>
          <w:rFonts w:ascii="Times New Roman" w:hAnsi="Times New Roman" w:cs="Times New Roman"/>
          <w:i/>
          <w:iCs/>
          <w:color w:val="A6A6A6" w:themeColor="background1" w:themeShade="A6"/>
        </w:rPr>
        <w:t xml:space="preserve"> w dziedzinie czasu</w:t>
      </w:r>
      <w:r w:rsidRPr="00A861E6">
        <w:rPr>
          <w:rFonts w:ascii="Times New Roman" w:hAnsi="Times New Roman" w:cs="Times New Roman"/>
          <w:i/>
          <w:iCs/>
          <w:color w:val="A6A6A6" w:themeColor="background1" w:themeShade="A6"/>
        </w:rPr>
        <w:t>)</w:t>
      </w:r>
    </w:p>
    <w:p w14:paraId="32A31A2F" w14:textId="77777777" w:rsidR="00D12CA0" w:rsidRPr="00423C26" w:rsidRDefault="00D12CA0" w:rsidP="00423C26">
      <w:pPr>
        <w:pStyle w:val="Akapitzlist"/>
        <w:jc w:val="both"/>
        <w:rPr>
          <w:rFonts w:ascii="Times New Roman" w:hAnsi="Times New Roman" w:cs="Times New Roman"/>
        </w:rPr>
      </w:pPr>
    </w:p>
    <w:p w14:paraId="43C567E5" w14:textId="77777777" w:rsidR="00423C26" w:rsidRDefault="00423C26" w:rsidP="00423C26">
      <w:pPr>
        <w:pStyle w:val="Akapitzlist"/>
        <w:jc w:val="both"/>
        <w:rPr>
          <w:rFonts w:ascii="Times New Roman" w:hAnsi="Times New Roman" w:cs="Times New Roman"/>
        </w:rPr>
      </w:pPr>
    </w:p>
    <w:p w14:paraId="00DFC8DE" w14:textId="5859B5B6" w:rsidR="000E1E4E" w:rsidRDefault="000B0A92" w:rsidP="00A861E6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861E6">
        <w:rPr>
          <w:rFonts w:ascii="Times New Roman" w:hAnsi="Times New Roman" w:cs="Times New Roman"/>
        </w:rPr>
        <w:t xml:space="preserve">Zaszumiony sygnał kodu liniowego NRZ </w:t>
      </w:r>
      <w:r w:rsidR="004B3CDE">
        <w:rPr>
          <w:rFonts w:ascii="Times New Roman" w:hAnsi="Times New Roman" w:cs="Times New Roman"/>
        </w:rPr>
        <w:t xml:space="preserve">z pliku </w:t>
      </w:r>
      <w:r w:rsidR="004B3CDE" w:rsidRPr="000D5FAE">
        <w:rPr>
          <w:rFonts w:ascii="Times New Roman" w:hAnsi="Times New Roman" w:cs="Times New Roman"/>
          <w:b/>
          <w:bCs/>
        </w:rPr>
        <w:t>nrz_signal.mat</w:t>
      </w:r>
      <w:r w:rsidR="004B3CDE" w:rsidRPr="00A861E6">
        <w:rPr>
          <w:rFonts w:ascii="Times New Roman" w:hAnsi="Times New Roman" w:cs="Times New Roman"/>
        </w:rPr>
        <w:t xml:space="preserve"> </w:t>
      </w:r>
      <w:r w:rsidRPr="00A861E6">
        <w:rPr>
          <w:rFonts w:ascii="Times New Roman" w:hAnsi="Times New Roman" w:cs="Times New Roman"/>
        </w:rPr>
        <w:t>jest próbkowany</w:t>
      </w:r>
      <w:r w:rsidR="000E1E4E">
        <w:rPr>
          <w:rFonts w:ascii="Times New Roman" w:hAnsi="Times New Roman" w:cs="Times New Roman"/>
        </w:rPr>
        <w:t xml:space="preserve"> z częstotliwością  </w:t>
      </w:r>
      <w:r w:rsidR="000E1E4E" w:rsidRPr="00A861E6">
        <w:rPr>
          <w:rFonts w:ascii="Times New Roman" w:hAnsi="Times New Roman" w:cs="Times New Roman"/>
          <w:i/>
          <w:iCs/>
        </w:rPr>
        <w:t>fp</w:t>
      </w:r>
      <w:r w:rsidR="000D5FAE">
        <w:rPr>
          <w:rFonts w:ascii="Times New Roman" w:hAnsi="Times New Roman" w:cs="Times New Roman"/>
          <w:i/>
          <w:iCs/>
        </w:rPr>
        <w:t>_in</w:t>
      </w:r>
      <w:r w:rsidR="000E1E4E" w:rsidRPr="00A861E6">
        <w:rPr>
          <w:rFonts w:ascii="Times New Roman" w:hAnsi="Times New Roman" w:cs="Times New Roman"/>
          <w:i/>
          <w:iCs/>
        </w:rPr>
        <w:t>=k*Rb</w:t>
      </w:r>
      <w:r w:rsidR="000E1E4E">
        <w:rPr>
          <w:rFonts w:ascii="Times New Roman" w:hAnsi="Times New Roman" w:cs="Times New Roman"/>
          <w:i/>
          <w:iCs/>
        </w:rPr>
        <w:t xml:space="preserve"> </w:t>
      </w:r>
      <w:r w:rsidR="000E1E4E">
        <w:rPr>
          <w:rFonts w:ascii="Times New Roman" w:hAnsi="Times New Roman" w:cs="Times New Roman"/>
        </w:rPr>
        <w:t>na wejściu filtru dopasowanego</w:t>
      </w:r>
      <w:r w:rsidR="000D5FAE">
        <w:rPr>
          <w:rFonts w:ascii="Times New Roman" w:hAnsi="Times New Roman" w:cs="Times New Roman"/>
        </w:rPr>
        <w:t xml:space="preserve">. Wyjście filtru jest próbkowane z częstotliwością </w:t>
      </w:r>
      <w:r w:rsidR="000D5FAE" w:rsidRPr="000D5FAE">
        <w:rPr>
          <w:rFonts w:ascii="Times New Roman" w:hAnsi="Times New Roman" w:cs="Times New Roman"/>
          <w:i/>
          <w:iCs/>
        </w:rPr>
        <w:t>fp</w:t>
      </w:r>
      <w:r w:rsidR="000D5FAE">
        <w:rPr>
          <w:rFonts w:ascii="Times New Roman" w:hAnsi="Times New Roman" w:cs="Times New Roman"/>
          <w:i/>
          <w:iCs/>
        </w:rPr>
        <w:t>_out</w:t>
      </w:r>
      <w:r w:rsidR="000D5FAE" w:rsidRPr="000D5FAE">
        <w:rPr>
          <w:rFonts w:ascii="Times New Roman" w:hAnsi="Times New Roman" w:cs="Times New Roman"/>
          <w:i/>
          <w:iCs/>
        </w:rPr>
        <w:t>=Rb</w:t>
      </w:r>
      <w:r w:rsidR="000D5FAE">
        <w:rPr>
          <w:rFonts w:ascii="Times New Roman" w:hAnsi="Times New Roman" w:cs="Times New Roman"/>
          <w:i/>
          <w:iCs/>
        </w:rPr>
        <w:t xml:space="preserve"> </w:t>
      </w:r>
      <w:r w:rsidR="000D5FAE">
        <w:rPr>
          <w:rFonts w:ascii="Times New Roman" w:hAnsi="Times New Roman" w:cs="Times New Roman"/>
        </w:rPr>
        <w:t xml:space="preserve">(decymacja). </w:t>
      </w:r>
      <w:r w:rsidR="000D5FAE" w:rsidRPr="000E1E4E">
        <w:rPr>
          <w:rFonts w:ascii="Times New Roman" w:hAnsi="Times New Roman" w:cs="Times New Roman"/>
        </w:rPr>
        <w:t xml:space="preserve">Wykreśl charakterystykę </w:t>
      </w:r>
      <w:r w:rsidR="000D5FAE" w:rsidRPr="000E1E4E">
        <w:rPr>
          <w:rFonts w:ascii="Times New Roman" w:hAnsi="Times New Roman" w:cs="Times New Roman"/>
          <w:i/>
          <w:iCs/>
        </w:rPr>
        <w:t>SNR</w:t>
      </w:r>
      <w:r w:rsidR="000D5FAE">
        <w:rPr>
          <w:rFonts w:ascii="Times New Roman" w:hAnsi="Times New Roman" w:cs="Times New Roman"/>
          <w:i/>
          <w:iCs/>
        </w:rPr>
        <w:t>_out</w:t>
      </w:r>
      <w:r w:rsidR="000D5FAE" w:rsidRPr="000E1E4E">
        <w:rPr>
          <w:rFonts w:ascii="Times New Roman" w:hAnsi="Times New Roman" w:cs="Times New Roman"/>
          <w:i/>
          <w:iCs/>
        </w:rPr>
        <w:t>=f(fp</w:t>
      </w:r>
      <w:r w:rsidR="000D5FAE">
        <w:rPr>
          <w:rFonts w:ascii="Times New Roman" w:hAnsi="Times New Roman" w:cs="Times New Roman"/>
          <w:i/>
          <w:iCs/>
        </w:rPr>
        <w:t>_in</w:t>
      </w:r>
      <w:r w:rsidR="000D5FAE" w:rsidRPr="000E1E4E">
        <w:rPr>
          <w:rFonts w:ascii="Times New Roman" w:hAnsi="Times New Roman" w:cs="Times New Roman"/>
          <w:i/>
          <w:iCs/>
        </w:rPr>
        <w:t>)</w:t>
      </w:r>
      <w:r w:rsidR="000D5FAE">
        <w:rPr>
          <w:rFonts w:ascii="Times New Roman" w:hAnsi="Times New Roman" w:cs="Times New Roman"/>
        </w:rPr>
        <w:t xml:space="preserve"> na wyjściu układu decymacji. </w:t>
      </w:r>
      <w:r w:rsidR="000D5FAE" w:rsidRPr="000E1E4E">
        <w:rPr>
          <w:rFonts w:ascii="Times New Roman" w:hAnsi="Times New Roman" w:cs="Times New Roman"/>
        </w:rPr>
        <w:t xml:space="preserve">Maksymalna częstotliwość próbkowania </w:t>
      </w:r>
      <w:r w:rsidR="000D5FAE" w:rsidRPr="000D5FAE">
        <w:rPr>
          <w:rFonts w:ascii="Times New Roman" w:hAnsi="Times New Roman" w:cs="Times New Roman"/>
          <w:i/>
          <w:iCs/>
        </w:rPr>
        <w:t xml:space="preserve">fp_in=fp_max </w:t>
      </w:r>
      <w:r w:rsidR="000D5FAE" w:rsidRPr="000E1E4E">
        <w:rPr>
          <w:rFonts w:ascii="Times New Roman" w:hAnsi="Times New Roman" w:cs="Times New Roman"/>
        </w:rPr>
        <w:t>.</w:t>
      </w:r>
    </w:p>
    <w:p w14:paraId="6AC5CABF" w14:textId="77777777" w:rsidR="000E1E4E" w:rsidRPr="000E1E4E" w:rsidRDefault="000E1E4E" w:rsidP="000E1E4E">
      <w:pPr>
        <w:pStyle w:val="Akapitzlist"/>
        <w:jc w:val="both"/>
        <w:rPr>
          <w:rFonts w:ascii="Times New Roman" w:hAnsi="Times New Roman" w:cs="Times New Roman"/>
        </w:rPr>
      </w:pPr>
    </w:p>
    <w:p w14:paraId="64640DA4" w14:textId="0DF63B26" w:rsidR="00A861E6" w:rsidRPr="004B3CDE" w:rsidRDefault="00A861E6" w:rsidP="00A861E6">
      <w:pPr>
        <w:pStyle w:val="Akapitzlist"/>
        <w:jc w:val="both"/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</w:pPr>
      <w:r w:rsidRPr="004B3CDE"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  <w:t>(wykres SNR</w:t>
      </w:r>
      <w:r w:rsidR="004B3CDE" w:rsidRPr="004B3CDE"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  <w:t>_out</w:t>
      </w:r>
      <w:r w:rsidRPr="004B3CDE"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  <w:t>=f(fp</w:t>
      </w:r>
      <w:r w:rsidR="004B3CDE" w:rsidRPr="004B3CDE"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  <w:t>_in</w:t>
      </w:r>
      <w:r w:rsidRPr="004B3CDE"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  <w:t>))</w:t>
      </w:r>
    </w:p>
    <w:p w14:paraId="31EF3BA1" w14:textId="77777777" w:rsidR="00010CFB" w:rsidRPr="004B3CDE" w:rsidRDefault="00010CFB" w:rsidP="00A861E6">
      <w:pPr>
        <w:pStyle w:val="Akapitzlist"/>
        <w:jc w:val="both"/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</w:pPr>
    </w:p>
    <w:p w14:paraId="4B6D7FAE" w14:textId="5AAE2B9B" w:rsidR="00010CFB" w:rsidRPr="00010CFB" w:rsidRDefault="00010CFB" w:rsidP="00010CFB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Wykonaj zadanie z podpunktu </w:t>
      </w:r>
      <w:r w:rsidR="009327F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 wykorzystując koncepcję odbiornika korelacyjnego. Otrzymane wyniki powinny</w:t>
      </w:r>
      <w:r w:rsidR="00674226">
        <w:rPr>
          <w:rFonts w:ascii="Times New Roman" w:hAnsi="Times New Roman" w:cs="Times New Roman"/>
        </w:rPr>
        <w:t xml:space="preserve"> być</w:t>
      </w:r>
      <w:r>
        <w:rPr>
          <w:rFonts w:ascii="Times New Roman" w:hAnsi="Times New Roman" w:cs="Times New Roman"/>
        </w:rPr>
        <w:t xml:space="preserve"> zgodne z rezultatami z podpunktu </w:t>
      </w:r>
      <w:r w:rsidR="009327F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</w:p>
    <w:p w14:paraId="58302E77" w14:textId="77777777" w:rsidR="00FF1843" w:rsidRPr="00A562BC" w:rsidRDefault="00FF1843" w:rsidP="00FF1843">
      <w:pPr>
        <w:pStyle w:val="Akapitzlist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</w:p>
    <w:p w14:paraId="5CCE570F" w14:textId="7F82CE45" w:rsidR="00FF1843" w:rsidRPr="004B3CDE" w:rsidRDefault="00FF1843" w:rsidP="00FF1843">
      <w:pPr>
        <w:pStyle w:val="Akapitzlist"/>
        <w:jc w:val="both"/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</w:pPr>
      <w:r w:rsidRPr="004B3CDE">
        <w:rPr>
          <w:rFonts w:ascii="Times New Roman" w:hAnsi="Times New Roman" w:cs="Times New Roman"/>
          <w:i/>
          <w:iCs/>
          <w:color w:val="A6A6A6" w:themeColor="background1" w:themeShade="A6"/>
          <w:lang w:val="en-US"/>
        </w:rPr>
        <w:t>(wykres SNR_out=f(fp_in))</w:t>
      </w:r>
    </w:p>
    <w:p w14:paraId="79C8688A" w14:textId="3A051F61" w:rsidR="000B0A92" w:rsidRPr="00FF1843" w:rsidRDefault="000B0A92" w:rsidP="00FF5856">
      <w:pPr>
        <w:jc w:val="both"/>
        <w:rPr>
          <w:rFonts w:ascii="Times New Roman" w:hAnsi="Times New Roman" w:cs="Times New Roman"/>
          <w:lang w:val="en-US"/>
        </w:rPr>
      </w:pPr>
    </w:p>
    <w:p w14:paraId="58959F71" w14:textId="3C3D111B" w:rsidR="00A4299E" w:rsidRPr="00006EF3" w:rsidRDefault="00A4299E" w:rsidP="00365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Zad. </w:t>
      </w:r>
      <w:r w:rsidR="00EA3C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06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4F212C">
        <w:rPr>
          <w:rFonts w:ascii="Times New Roman" w:hAnsi="Times New Roman" w:cs="Times New Roman"/>
          <w:b/>
          <w:bCs/>
          <w:sz w:val="28"/>
          <w:szCs w:val="28"/>
        </w:rPr>
        <w:t xml:space="preserve">etekcja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 xml:space="preserve">kodu liniowego i </w:t>
      </w:r>
      <w:r w:rsidR="00B72275">
        <w:rPr>
          <w:rFonts w:ascii="Times New Roman" w:hAnsi="Times New Roman" w:cs="Times New Roman"/>
          <w:b/>
          <w:bCs/>
          <w:sz w:val="28"/>
          <w:szCs w:val="28"/>
        </w:rPr>
        <w:t xml:space="preserve">odczyt </w:t>
      </w:r>
      <w:r w:rsidR="009410BB">
        <w:rPr>
          <w:rFonts w:ascii="Times New Roman" w:hAnsi="Times New Roman" w:cs="Times New Roman"/>
          <w:b/>
          <w:bCs/>
          <w:sz w:val="28"/>
          <w:szCs w:val="28"/>
        </w:rPr>
        <w:t xml:space="preserve">zakodowanej </w:t>
      </w:r>
      <w:r w:rsidR="004F212C">
        <w:rPr>
          <w:rFonts w:ascii="Times New Roman" w:hAnsi="Times New Roman" w:cs="Times New Roman"/>
          <w:b/>
          <w:bCs/>
          <w:sz w:val="28"/>
          <w:szCs w:val="28"/>
        </w:rPr>
        <w:t xml:space="preserve">informacji </w:t>
      </w:r>
    </w:p>
    <w:p w14:paraId="59008EB0" w14:textId="3DDE38D7" w:rsidR="004F212C" w:rsidRDefault="0035614F" w:rsidP="009410BB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Określ jakiego kodu użyto do zakodowania informacji zamieszczonej w zmiennej </w:t>
      </w:r>
      <w:r w:rsidR="009410BB" w:rsidRPr="0035614F">
        <w:rPr>
          <w:rFonts w:ascii="Times New Roman" w:hAnsi="Times New Roman" w:cs="Times New Roman"/>
          <w:i/>
          <w:iCs/>
        </w:rPr>
        <w:t>signal</w:t>
      </w:r>
      <w:r>
        <w:rPr>
          <w:rFonts w:ascii="Times New Roman" w:hAnsi="Times New Roman" w:cs="Times New Roman"/>
        </w:rPr>
        <w:t xml:space="preserve">, dla wybranych plików </w:t>
      </w:r>
      <w:r w:rsidRPr="0035614F">
        <w:rPr>
          <w:rFonts w:ascii="Times New Roman" w:hAnsi="Times New Roman" w:cs="Times New Roman"/>
          <w:b/>
          <w:bCs/>
        </w:rPr>
        <w:t>signal_nr_gr.mat</w:t>
      </w:r>
      <w:r w:rsidRPr="003561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35614F">
        <w:rPr>
          <w:rFonts w:ascii="Times New Roman" w:hAnsi="Times New Roman" w:cs="Times New Roman"/>
        </w:rPr>
        <w:t>gdzie</w:t>
      </w:r>
      <w:r>
        <w:rPr>
          <w:rFonts w:ascii="Times New Roman" w:hAnsi="Times New Roman" w:cs="Times New Roman"/>
          <w:b/>
          <w:bCs/>
        </w:rPr>
        <w:t xml:space="preserve"> nr </w:t>
      </w:r>
      <w:r>
        <w:rPr>
          <w:rFonts w:ascii="Times New Roman" w:hAnsi="Times New Roman" w:cs="Times New Roman"/>
        </w:rPr>
        <w:t>to numer pliku</w:t>
      </w:r>
      <w:r w:rsidR="003D3A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r w:rsidRPr="0035614F">
        <w:rPr>
          <w:rFonts w:ascii="Times New Roman" w:hAnsi="Times New Roman" w:cs="Times New Roman"/>
          <w:b/>
          <w:bCs/>
        </w:rPr>
        <w:t>gr</w:t>
      </w:r>
      <w:r>
        <w:rPr>
          <w:rFonts w:ascii="Times New Roman" w:hAnsi="Times New Roman" w:cs="Times New Roman"/>
        </w:rPr>
        <w:t xml:space="preserve"> to numer grupy laboratoryjnej. </w:t>
      </w:r>
    </w:p>
    <w:p w14:paraId="4A7BD96B" w14:textId="5A2EE8AE" w:rsidR="0035614F" w:rsidRPr="0035614F" w:rsidRDefault="0035614F" w:rsidP="0035614F">
      <w:pPr>
        <w:pStyle w:val="Akapitzli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tym celu zastosuj poznaną w ćwiczeniu Lab. 1 funkcję </w:t>
      </w:r>
      <w:r w:rsidRPr="0035614F">
        <w:rPr>
          <w:rFonts w:ascii="Times New Roman" w:hAnsi="Times New Roman" w:cs="Times New Roman"/>
          <w:b/>
          <w:bCs/>
        </w:rPr>
        <w:t>pwelch</w:t>
      </w:r>
      <w:r>
        <w:rPr>
          <w:rFonts w:ascii="Times New Roman" w:hAnsi="Times New Roman" w:cs="Times New Roman"/>
        </w:rPr>
        <w:t xml:space="preserve">. Przyjmij następujące parametry kodu: </w:t>
      </w:r>
      <w:r w:rsidRPr="0035614F">
        <w:rPr>
          <w:rFonts w:ascii="Times New Roman" w:hAnsi="Times New Roman" w:cs="Times New Roman"/>
          <w:i/>
          <w:iCs/>
        </w:rPr>
        <w:t>Rb</w:t>
      </w:r>
      <w:r>
        <w:rPr>
          <w:rFonts w:ascii="Times New Roman" w:hAnsi="Times New Roman" w:cs="Times New Roman"/>
        </w:rPr>
        <w:t xml:space="preserve">, </w:t>
      </w:r>
      <w:r w:rsidR="003D3A6A" w:rsidRPr="003D3A6A">
        <w:rPr>
          <w:rFonts w:ascii="Times New Roman" w:hAnsi="Times New Roman" w:cs="Times New Roman"/>
          <w:i/>
          <w:iCs/>
        </w:rPr>
        <w:t>fp=</w:t>
      </w:r>
      <w:r w:rsidRPr="0035614F">
        <w:rPr>
          <w:rFonts w:ascii="Times New Roman" w:hAnsi="Times New Roman" w:cs="Times New Roman"/>
          <w:i/>
          <w:iCs/>
        </w:rPr>
        <w:t>fp</w:t>
      </w:r>
      <w:r w:rsidR="003027CB">
        <w:rPr>
          <w:rFonts w:ascii="Times New Roman" w:hAnsi="Times New Roman" w:cs="Times New Roman"/>
          <w:i/>
          <w:iCs/>
        </w:rPr>
        <w:t>_max</w:t>
      </w:r>
      <w:r>
        <w:rPr>
          <w:rFonts w:ascii="Times New Roman" w:hAnsi="Times New Roman" w:cs="Times New Roman"/>
        </w:rPr>
        <w:t xml:space="preserve">. </w:t>
      </w:r>
      <w:r w:rsidR="003027CB">
        <w:rPr>
          <w:rFonts w:ascii="Times New Roman" w:hAnsi="Times New Roman" w:cs="Times New Roman"/>
        </w:rPr>
        <w:t>Typ</w:t>
      </w:r>
      <w:r>
        <w:rPr>
          <w:rFonts w:ascii="Times New Roman" w:hAnsi="Times New Roman" w:cs="Times New Roman"/>
        </w:rPr>
        <w:t xml:space="preserve"> kod</w:t>
      </w:r>
      <w:r w:rsidR="003027CB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wpisz do tabeli poniżej. </w:t>
      </w:r>
    </w:p>
    <w:p w14:paraId="57CBA346" w14:textId="4EEBC996" w:rsidR="00A36EBD" w:rsidRPr="0045133E" w:rsidRDefault="0035614F" w:rsidP="00365069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5133E">
        <w:rPr>
          <w:rFonts w:ascii="Times New Roman" w:hAnsi="Times New Roman" w:cs="Times New Roman"/>
        </w:rPr>
        <w:t>Zakładając pełną synchronizację, wykorzystują</w:t>
      </w:r>
      <w:r w:rsidR="0045133E" w:rsidRPr="0045133E">
        <w:rPr>
          <w:rFonts w:ascii="Times New Roman" w:hAnsi="Times New Roman" w:cs="Times New Roman"/>
        </w:rPr>
        <w:t>c</w:t>
      </w:r>
      <w:r w:rsidRPr="0045133E">
        <w:rPr>
          <w:rFonts w:ascii="Times New Roman" w:hAnsi="Times New Roman" w:cs="Times New Roman"/>
        </w:rPr>
        <w:t xml:space="preserve"> jedną z metod </w:t>
      </w:r>
      <w:r w:rsidR="0045133E" w:rsidRPr="0045133E">
        <w:rPr>
          <w:rFonts w:ascii="Times New Roman" w:hAnsi="Times New Roman" w:cs="Times New Roman"/>
        </w:rPr>
        <w:t xml:space="preserve">detekcyjnych zaprezentowanych </w:t>
      </w:r>
      <w:r w:rsidRPr="0045133E">
        <w:rPr>
          <w:rFonts w:ascii="Times New Roman" w:hAnsi="Times New Roman" w:cs="Times New Roman"/>
        </w:rPr>
        <w:t xml:space="preserve">w Zad. 1, wykonaj </w:t>
      </w:r>
      <w:r w:rsidR="0045133E" w:rsidRPr="0045133E">
        <w:rPr>
          <w:rFonts w:ascii="Times New Roman" w:hAnsi="Times New Roman" w:cs="Times New Roman"/>
        </w:rPr>
        <w:t>odbiór</w:t>
      </w:r>
      <w:r w:rsidRPr="0045133E">
        <w:rPr>
          <w:rFonts w:ascii="Times New Roman" w:hAnsi="Times New Roman" w:cs="Times New Roman"/>
        </w:rPr>
        <w:t xml:space="preserve"> informacji </w:t>
      </w:r>
      <w:r w:rsidR="0045133E" w:rsidRPr="0045133E">
        <w:rPr>
          <w:rFonts w:ascii="Times New Roman" w:hAnsi="Times New Roman" w:cs="Times New Roman"/>
        </w:rPr>
        <w:t>tekstowej (</w:t>
      </w:r>
      <w:r w:rsidR="00B865F2">
        <w:rPr>
          <w:rFonts w:ascii="Times New Roman" w:hAnsi="Times New Roman" w:cs="Times New Roman"/>
        </w:rPr>
        <w:t>utwór literacki</w:t>
      </w:r>
      <w:r w:rsidR="0045133E" w:rsidRPr="0045133E">
        <w:rPr>
          <w:rFonts w:ascii="Times New Roman" w:hAnsi="Times New Roman" w:cs="Times New Roman"/>
        </w:rPr>
        <w:t xml:space="preserve">) ukrytej w </w:t>
      </w:r>
      <w:r w:rsidR="00466492">
        <w:rPr>
          <w:rFonts w:ascii="Times New Roman" w:hAnsi="Times New Roman" w:cs="Times New Roman"/>
        </w:rPr>
        <w:t xml:space="preserve">zmiennej </w:t>
      </w:r>
      <w:r w:rsidR="00466492" w:rsidRPr="00466492">
        <w:rPr>
          <w:rFonts w:ascii="Times New Roman" w:hAnsi="Times New Roman" w:cs="Times New Roman"/>
          <w:i/>
          <w:iCs/>
        </w:rPr>
        <w:t>signal</w:t>
      </w:r>
      <w:r w:rsidR="00466492">
        <w:rPr>
          <w:rFonts w:ascii="Times New Roman" w:hAnsi="Times New Roman" w:cs="Times New Roman"/>
        </w:rPr>
        <w:t xml:space="preserve"> w przypisanych plikach </w:t>
      </w:r>
      <w:r w:rsidR="0045133E" w:rsidRPr="0045133E">
        <w:rPr>
          <w:rFonts w:ascii="Times New Roman" w:hAnsi="Times New Roman" w:cs="Times New Roman"/>
        </w:rPr>
        <w:t xml:space="preserve">. Do przekształcenia odebranego ciągu binarnego do postaci tekstowej zastosuj funkcję </w:t>
      </w:r>
      <w:r w:rsidR="0045133E" w:rsidRPr="0045133E">
        <w:rPr>
          <w:rFonts w:ascii="Times New Roman" w:hAnsi="Times New Roman" w:cs="Times New Roman"/>
          <w:b/>
          <w:bCs/>
        </w:rPr>
        <w:t>bity2text</w:t>
      </w:r>
      <w:r w:rsidR="0045133E" w:rsidRPr="0045133E">
        <w:rPr>
          <w:rFonts w:ascii="Times New Roman" w:hAnsi="Times New Roman" w:cs="Times New Roman"/>
        </w:rPr>
        <w:t xml:space="preserve">. W poprawnie zdekodowanym sygnale nie </w:t>
      </w:r>
      <w:r w:rsidR="004C26A2">
        <w:rPr>
          <w:rFonts w:ascii="Times New Roman" w:hAnsi="Times New Roman" w:cs="Times New Roman"/>
        </w:rPr>
        <w:t xml:space="preserve">powinny pojawiać się </w:t>
      </w:r>
      <w:r w:rsidR="0045133E" w:rsidRPr="0045133E">
        <w:rPr>
          <w:rFonts w:ascii="Times New Roman" w:hAnsi="Times New Roman" w:cs="Times New Roman"/>
        </w:rPr>
        <w:t>błędy</w:t>
      </w:r>
      <w:r w:rsidR="004C26A2">
        <w:rPr>
          <w:rFonts w:ascii="Times New Roman" w:hAnsi="Times New Roman" w:cs="Times New Roman"/>
        </w:rPr>
        <w:t xml:space="preserve"> (literówki)</w:t>
      </w:r>
      <w:r w:rsidR="0045133E">
        <w:rPr>
          <w:rFonts w:ascii="Times New Roman" w:hAnsi="Times New Roman" w:cs="Times New Roman"/>
        </w:rPr>
        <w:t xml:space="preserve"> w odtworzonym tekście.</w:t>
      </w:r>
    </w:p>
    <w:tbl>
      <w:tblPr>
        <w:tblStyle w:val="Tabela-Siatka"/>
        <w:tblpPr w:leftFromText="141" w:rightFromText="141" w:vertAnchor="text" w:horzAnchor="margin" w:tblpY="64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6EBD" w14:paraId="7BA8360D" w14:textId="77777777" w:rsidTr="005F1EAF">
        <w:tc>
          <w:tcPr>
            <w:tcW w:w="3020" w:type="dxa"/>
            <w:tcBorders>
              <w:bottom w:val="single" w:sz="4" w:space="0" w:color="auto"/>
            </w:tcBorders>
          </w:tcPr>
          <w:p w14:paraId="2EB5A53F" w14:textId="77777777" w:rsidR="00A36EBD" w:rsidRDefault="00A36EBD" w:rsidP="00A36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9911C1C" w14:textId="183FD18E" w:rsidR="00A36EBD" w:rsidRDefault="0045133E" w:rsidP="00451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kodu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1EF016D2" w14:textId="36602EB1" w:rsidR="00A36EBD" w:rsidRDefault="0045133E" w:rsidP="004513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Tytuł utworu</w:t>
            </w:r>
          </w:p>
        </w:tc>
      </w:tr>
      <w:tr w:rsidR="00A36EBD" w14:paraId="5385EFE1" w14:textId="77777777" w:rsidTr="005F1EAF">
        <w:trPr>
          <w:trHeight w:hRule="exact"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80A9" w14:textId="34DCDAEF" w:rsidR="00A36EBD" w:rsidRDefault="0045133E" w:rsidP="005F1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signal_1_gr.mat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E1FC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4D7F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</w:tr>
      <w:tr w:rsidR="00A36EBD" w14:paraId="314162C0" w14:textId="77777777" w:rsidTr="005F1EAF">
        <w:trPr>
          <w:trHeight w:hRule="exact"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7669" w14:textId="35B05060" w:rsidR="00A36EBD" w:rsidRDefault="0045133E" w:rsidP="005F1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signal_2_gr.mat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B74A9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3B0E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</w:tr>
      <w:tr w:rsidR="00A36EBD" w14:paraId="5A24DD3E" w14:textId="77777777" w:rsidTr="005F1EAF">
        <w:trPr>
          <w:trHeight w:hRule="exact"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3159" w14:textId="1FBBE56D" w:rsidR="00A36EBD" w:rsidRDefault="0045133E" w:rsidP="005F1E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signal_3_gr.mat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F5C1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BF75" w14:textId="77777777" w:rsidR="00A36EBD" w:rsidRDefault="00A36EBD" w:rsidP="005F1EAF">
            <w:pPr>
              <w:rPr>
                <w:rFonts w:ascii="Times New Roman" w:hAnsi="Times New Roman" w:cs="Times New Roman"/>
              </w:rPr>
            </w:pPr>
          </w:p>
        </w:tc>
      </w:tr>
    </w:tbl>
    <w:p w14:paraId="7045B6EA" w14:textId="17AC3B9E" w:rsidR="00A36EBD" w:rsidRPr="00406091" w:rsidRDefault="00A36EBD" w:rsidP="00A36EBD">
      <w:pPr>
        <w:rPr>
          <w:rFonts w:ascii="Times New Roman" w:hAnsi="Times New Roman" w:cs="Times New Roman"/>
        </w:rPr>
      </w:pPr>
    </w:p>
    <w:sectPr w:rsidR="00A36EBD" w:rsidRPr="00406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2C1"/>
    <w:multiLevelType w:val="hybridMultilevel"/>
    <w:tmpl w:val="DB948036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4117711"/>
    <w:multiLevelType w:val="hybridMultilevel"/>
    <w:tmpl w:val="4ED6FD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0E1"/>
    <w:multiLevelType w:val="hybridMultilevel"/>
    <w:tmpl w:val="AD7285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71F0B"/>
    <w:multiLevelType w:val="hybridMultilevel"/>
    <w:tmpl w:val="7F1AAA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11905"/>
    <w:multiLevelType w:val="hybridMultilevel"/>
    <w:tmpl w:val="39F27E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A4620"/>
    <w:multiLevelType w:val="hybridMultilevel"/>
    <w:tmpl w:val="A6B040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736FF"/>
    <w:multiLevelType w:val="hybridMultilevel"/>
    <w:tmpl w:val="B7CC9E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A0290"/>
    <w:multiLevelType w:val="hybridMultilevel"/>
    <w:tmpl w:val="EBE0B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727"/>
    <w:multiLevelType w:val="hybridMultilevel"/>
    <w:tmpl w:val="94D8B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30FB4"/>
    <w:multiLevelType w:val="hybridMultilevel"/>
    <w:tmpl w:val="47AAABDC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5CA15B3A"/>
    <w:multiLevelType w:val="hybridMultilevel"/>
    <w:tmpl w:val="26A4DC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E5FC0"/>
    <w:multiLevelType w:val="hybridMultilevel"/>
    <w:tmpl w:val="0D1A22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E2726C"/>
    <w:multiLevelType w:val="hybridMultilevel"/>
    <w:tmpl w:val="EBE0B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869838">
    <w:abstractNumId w:val="2"/>
  </w:num>
  <w:num w:numId="2" w16cid:durableId="1530601387">
    <w:abstractNumId w:val="1"/>
  </w:num>
  <w:num w:numId="3" w16cid:durableId="1769425319">
    <w:abstractNumId w:val="5"/>
  </w:num>
  <w:num w:numId="4" w16cid:durableId="1790972088">
    <w:abstractNumId w:val="12"/>
  </w:num>
  <w:num w:numId="5" w16cid:durableId="68042358">
    <w:abstractNumId w:val="0"/>
  </w:num>
  <w:num w:numId="6" w16cid:durableId="12847610">
    <w:abstractNumId w:val="10"/>
  </w:num>
  <w:num w:numId="7" w16cid:durableId="211815416">
    <w:abstractNumId w:val="9"/>
  </w:num>
  <w:num w:numId="8" w16cid:durableId="336157918">
    <w:abstractNumId w:val="11"/>
  </w:num>
  <w:num w:numId="9" w16cid:durableId="299385644">
    <w:abstractNumId w:val="4"/>
  </w:num>
  <w:num w:numId="10" w16cid:durableId="1915237103">
    <w:abstractNumId w:val="7"/>
  </w:num>
  <w:num w:numId="11" w16cid:durableId="965236266">
    <w:abstractNumId w:val="6"/>
  </w:num>
  <w:num w:numId="12" w16cid:durableId="526874249">
    <w:abstractNumId w:val="3"/>
  </w:num>
  <w:num w:numId="13" w16cid:durableId="662316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B4"/>
    <w:rsid w:val="00006EF3"/>
    <w:rsid w:val="00010CFB"/>
    <w:rsid w:val="00045F6D"/>
    <w:rsid w:val="000B0A92"/>
    <w:rsid w:val="000B0C90"/>
    <w:rsid w:val="000D5FAE"/>
    <w:rsid w:val="000E1E4E"/>
    <w:rsid w:val="001134A8"/>
    <w:rsid w:val="0013334C"/>
    <w:rsid w:val="0014265D"/>
    <w:rsid w:val="001975E2"/>
    <w:rsid w:val="002070E8"/>
    <w:rsid w:val="00212DFE"/>
    <w:rsid w:val="00214B26"/>
    <w:rsid w:val="00222D68"/>
    <w:rsid w:val="00224EA5"/>
    <w:rsid w:val="00244BEB"/>
    <w:rsid w:val="002B482E"/>
    <w:rsid w:val="002F09B6"/>
    <w:rsid w:val="002F327A"/>
    <w:rsid w:val="003027CB"/>
    <w:rsid w:val="0035614F"/>
    <w:rsid w:val="00365069"/>
    <w:rsid w:val="00374B64"/>
    <w:rsid w:val="003B4A15"/>
    <w:rsid w:val="003D3A6A"/>
    <w:rsid w:val="00406091"/>
    <w:rsid w:val="00423C26"/>
    <w:rsid w:val="00436D64"/>
    <w:rsid w:val="0045133E"/>
    <w:rsid w:val="00466492"/>
    <w:rsid w:val="004B3CDE"/>
    <w:rsid w:val="004C26A2"/>
    <w:rsid w:val="004E6BDA"/>
    <w:rsid w:val="004F110E"/>
    <w:rsid w:val="004F212C"/>
    <w:rsid w:val="00520CE3"/>
    <w:rsid w:val="00533D2F"/>
    <w:rsid w:val="00557C29"/>
    <w:rsid w:val="00573E09"/>
    <w:rsid w:val="005C6E8B"/>
    <w:rsid w:val="005F1EAF"/>
    <w:rsid w:val="006074D3"/>
    <w:rsid w:val="00674226"/>
    <w:rsid w:val="00680BE4"/>
    <w:rsid w:val="006D0FE9"/>
    <w:rsid w:val="006D19EC"/>
    <w:rsid w:val="007613DF"/>
    <w:rsid w:val="007A0417"/>
    <w:rsid w:val="007E3F91"/>
    <w:rsid w:val="00810108"/>
    <w:rsid w:val="008224F2"/>
    <w:rsid w:val="00832D76"/>
    <w:rsid w:val="008542B0"/>
    <w:rsid w:val="00874335"/>
    <w:rsid w:val="008B261E"/>
    <w:rsid w:val="00904DBA"/>
    <w:rsid w:val="009327F8"/>
    <w:rsid w:val="009410BB"/>
    <w:rsid w:val="00973A2A"/>
    <w:rsid w:val="009B5886"/>
    <w:rsid w:val="00A36EBD"/>
    <w:rsid w:val="00A4299E"/>
    <w:rsid w:val="00A52B7A"/>
    <w:rsid w:val="00A562BC"/>
    <w:rsid w:val="00A56334"/>
    <w:rsid w:val="00A57524"/>
    <w:rsid w:val="00A57B82"/>
    <w:rsid w:val="00A861E6"/>
    <w:rsid w:val="00AA00DD"/>
    <w:rsid w:val="00AB3B0F"/>
    <w:rsid w:val="00AF3E8B"/>
    <w:rsid w:val="00AF7A05"/>
    <w:rsid w:val="00B051BA"/>
    <w:rsid w:val="00B53B49"/>
    <w:rsid w:val="00B72275"/>
    <w:rsid w:val="00B865F2"/>
    <w:rsid w:val="00B95103"/>
    <w:rsid w:val="00C076B4"/>
    <w:rsid w:val="00C316CB"/>
    <w:rsid w:val="00C85EEF"/>
    <w:rsid w:val="00CA1D26"/>
    <w:rsid w:val="00CF05DD"/>
    <w:rsid w:val="00CF756A"/>
    <w:rsid w:val="00D02D98"/>
    <w:rsid w:val="00D05C0A"/>
    <w:rsid w:val="00D12CA0"/>
    <w:rsid w:val="00D14B2A"/>
    <w:rsid w:val="00D8053D"/>
    <w:rsid w:val="00D94117"/>
    <w:rsid w:val="00DD1AFF"/>
    <w:rsid w:val="00DD408C"/>
    <w:rsid w:val="00E42016"/>
    <w:rsid w:val="00E57BC7"/>
    <w:rsid w:val="00E813C8"/>
    <w:rsid w:val="00E9337F"/>
    <w:rsid w:val="00EA22FF"/>
    <w:rsid w:val="00EA3C50"/>
    <w:rsid w:val="00EC093D"/>
    <w:rsid w:val="00F4764F"/>
    <w:rsid w:val="00F502E0"/>
    <w:rsid w:val="00FA21C4"/>
    <w:rsid w:val="00FF1843"/>
    <w:rsid w:val="00FF1C0A"/>
    <w:rsid w:val="00FF21B2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EADB"/>
  <w15:chartTrackingRefBased/>
  <w15:docId w15:val="{30293589-F4F3-405B-BA0C-1E9F7203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76B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76B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76B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76B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76B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76B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76B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76B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76B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76B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76B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A3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rsid w:val="0022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423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Dziwoki</dc:creator>
  <cp:keywords/>
  <dc:description/>
  <cp:lastModifiedBy>Grzegorz Dziwoki</cp:lastModifiedBy>
  <cp:revision>68</cp:revision>
  <dcterms:created xsi:type="dcterms:W3CDTF">2024-03-05T07:59:00Z</dcterms:created>
  <dcterms:modified xsi:type="dcterms:W3CDTF">2024-05-10T08:09:00Z</dcterms:modified>
</cp:coreProperties>
</file>