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3A68" w14:textId="5EB04126" w:rsidR="00EF7C7D" w:rsidRDefault="003E4EBD" w:rsidP="003E4EBD">
      <w:pPr>
        <w:jc w:val="center"/>
        <w:rPr>
          <w:rFonts w:ascii="Assistant" w:hAnsi="Assistant" w:cs="Assistant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3E4EBD">
        <w:rPr>
          <w:rFonts w:ascii="Assistant" w:hAnsi="Assistant" w:cs="Assistant" w:hint="cs"/>
          <w:b/>
          <w:bCs/>
          <w:color w:val="333333"/>
          <w:sz w:val="32"/>
          <w:szCs w:val="32"/>
          <w:u w:val="single"/>
          <w:shd w:val="clear" w:color="auto" w:fill="FFFFFF"/>
        </w:rPr>
        <w:t>Version</w:t>
      </w:r>
      <w:r w:rsidRPr="003E4EBD">
        <w:rPr>
          <w:rFonts w:ascii="Assistant" w:hAnsi="Assistant" w:cs="Assistant"/>
          <w:b/>
          <w:bCs/>
          <w:color w:val="333333"/>
          <w:sz w:val="32"/>
          <w:szCs w:val="32"/>
          <w:u w:val="single"/>
          <w:shd w:val="clear" w:color="auto" w:fill="FFFFFF"/>
          <w:lang w:val="en-US"/>
        </w:rPr>
        <w:t xml:space="preserve"> 3</w:t>
      </w:r>
      <w:r w:rsidRPr="003E4EBD">
        <w:rPr>
          <w:rFonts w:ascii="Assistant" w:hAnsi="Assistant" w:cs="Assistant" w:hint="cs"/>
          <w:b/>
          <w:bCs/>
          <w:color w:val="333333"/>
          <w:sz w:val="32"/>
          <w:szCs w:val="32"/>
          <w:u w:val="single"/>
          <w:shd w:val="clear" w:color="auto" w:fill="FFFFFF"/>
        </w:rPr>
        <w:t xml:space="preserve"> Report</w:t>
      </w:r>
    </w:p>
    <w:p w14:paraId="2AC03B74" w14:textId="77777777" w:rsidR="003E4EBD" w:rsidRPr="003E4EBD" w:rsidRDefault="003E4EBD" w:rsidP="003E4EBD">
      <w:pPr>
        <w:jc w:val="center"/>
        <w:rPr>
          <w:rFonts w:ascii="Assistant" w:hAnsi="Assistant" w:cs="Assistant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14:paraId="250356BC" w14:textId="45D2F382" w:rsidR="003E4EBD" w:rsidRPr="003E4EBD" w:rsidRDefault="003E4EBD" w:rsidP="003E4EBD">
      <w:pPr>
        <w:rPr>
          <w:rFonts w:ascii="Assistant" w:hAnsi="Assistant" w:cs="Assistant"/>
          <w:color w:val="333333"/>
          <w:sz w:val="21"/>
          <w:szCs w:val="21"/>
          <w:u w:val="single"/>
          <w:shd w:val="clear" w:color="auto" w:fill="FFFFFF"/>
          <w:lang w:val="en-US"/>
        </w:rPr>
      </w:pPr>
      <w:r w:rsidRPr="003E4EBD">
        <w:rPr>
          <w:rFonts w:ascii="Assistant" w:hAnsi="Assistant" w:cs="Assistant"/>
          <w:color w:val="333333"/>
          <w:sz w:val="21"/>
          <w:szCs w:val="21"/>
          <w:u w:val="single"/>
          <w:shd w:val="clear" w:color="auto" w:fill="FFFFFF"/>
          <w:lang w:val="en-US"/>
        </w:rPr>
        <w:t>Fixed from version 2:</w:t>
      </w:r>
    </w:p>
    <w:p w14:paraId="48D4A090" w14:textId="4C72CAB7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sz w:val="21"/>
          <w:szCs w:val="21"/>
          <w:shd w:val="clear" w:color="auto" w:fill="FFFFFF"/>
          <w:lang w:val="en-US"/>
        </w:rPr>
      </w:pPr>
      <w:hyperlink r:id="rId5" w:history="1">
        <w:r w:rsidRPr="003E4EBD">
          <w:rPr>
            <w:rFonts w:ascii="Assistant" w:hAnsi="Assistant" w:cs="Assistant"/>
            <w:color w:val="333333"/>
            <w:lang w:val="en-US"/>
          </w:rPr>
          <w:t xml:space="preserve">notification </w:t>
        </w:r>
        <w:proofErr w:type="spellStart"/>
        <w:r w:rsidRPr="003E4EBD">
          <w:rPr>
            <w:rFonts w:ascii="Assistant" w:hAnsi="Assistant" w:cs="Assistant"/>
            <w:color w:val="333333"/>
          </w:rPr>
          <w:t>chaned</w:t>
        </w:r>
        <w:proofErr w:type="spellEnd"/>
        <w:r w:rsidRPr="003E4EBD">
          <w:rPr>
            <w:rFonts w:ascii="Assistant" w:hAnsi="Assistant" w:cs="Assistant"/>
            <w:color w:val="333333"/>
          </w:rPr>
          <w:t xml:space="preserve"> to be</w:t>
        </w:r>
        <w:r w:rsidRPr="003E4EBD">
          <w:rPr>
            <w:rFonts w:ascii="Assistant" w:hAnsi="Assistant" w:cs="Assistant"/>
            <w:color w:val="333333"/>
            <w:lang w:val="en-US"/>
          </w:rPr>
          <w:t xml:space="preserve"> a package</w:t>
        </w:r>
      </w:hyperlink>
    </w:p>
    <w:p w14:paraId="6AD7AE63" w14:textId="6E3D2E60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hyperlink r:id="rId6" w:history="1">
        <w:r w:rsidRPr="003E4EBD">
          <w:rPr>
            <w:rFonts w:ascii="Assistant" w:hAnsi="Assistant" w:cs="Assistant"/>
            <w:color w:val="333333"/>
            <w:lang w:val="en-US"/>
          </w:rPr>
          <w:t xml:space="preserve">publisher needs to able to send to files and everything, doesn't meter whether the address is a text or a </w:t>
        </w:r>
        <w:proofErr w:type="spellStart"/>
        <w:r w:rsidRPr="003E4EBD">
          <w:rPr>
            <w:rFonts w:ascii="Assistant" w:hAnsi="Assistant" w:cs="Assistant"/>
            <w:color w:val="333333"/>
            <w:lang w:val="en-US"/>
          </w:rPr>
          <w:t>websocket</w:t>
        </w:r>
        <w:proofErr w:type="spellEnd"/>
      </w:hyperlink>
      <w:r w:rsidRPr="003E4EBD">
        <w:rPr>
          <w:rFonts w:ascii="Assistant" w:hAnsi="Assistant" w:cs="Assistant"/>
          <w:color w:val="333333"/>
          <w:lang w:val="en-US"/>
        </w:rPr>
        <w:t>.</w:t>
      </w:r>
    </w:p>
    <w:p w14:paraId="3C28FC28" w14:textId="5E6F59D9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hyperlink r:id="rId7" w:history="1">
        <w:r w:rsidRPr="003E4EBD">
          <w:rPr>
            <w:rFonts w:ascii="Assistant" w:hAnsi="Assistant" w:cs="Assistant"/>
            <w:color w:val="333333"/>
            <w:lang w:val="en-US"/>
          </w:rPr>
          <w:t>notification test</w:t>
        </w:r>
      </w:hyperlink>
    </w:p>
    <w:p w14:paraId="5524577D" w14:textId="0CA52A88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hyperlink r:id="rId8" w:history="1">
        <w:r w:rsidRPr="003E4EBD">
          <w:rPr>
            <w:rFonts w:ascii="Assistant" w:hAnsi="Assistant" w:cs="Assistant"/>
            <w:color w:val="333333"/>
            <w:lang w:val="en-US"/>
          </w:rPr>
          <w:t>create class for each discount operation</w:t>
        </w:r>
      </w:hyperlink>
    </w:p>
    <w:p w14:paraId="375D571C" w14:textId="173064DB" w:rsidR="003E4EBD" w:rsidRDefault="003E4EBD" w:rsidP="003E4EBD">
      <w:pPr>
        <w:rPr>
          <w:lang w:val="en-US"/>
        </w:rPr>
      </w:pPr>
    </w:p>
    <w:p w14:paraId="3699F2A9" w14:textId="7763F97D" w:rsidR="003E4EBD" w:rsidRPr="003E4EBD" w:rsidRDefault="003E4EBD" w:rsidP="003E4EBD">
      <w:pPr>
        <w:rPr>
          <w:rFonts w:ascii="Assistant" w:hAnsi="Assistant" w:cs="Assistant"/>
          <w:color w:val="333333"/>
          <w:u w:val="single"/>
          <w:lang w:val="en-US"/>
        </w:rPr>
      </w:pPr>
      <w:r w:rsidRPr="003E4EBD">
        <w:rPr>
          <w:rFonts w:ascii="Assistant" w:hAnsi="Assistant" w:cs="Assistant"/>
          <w:color w:val="333333"/>
          <w:u w:val="single"/>
          <w:lang w:val="en-US"/>
        </w:rPr>
        <w:t>version 3:</w:t>
      </w:r>
    </w:p>
    <w:p w14:paraId="51671EEE" w14:textId="14BB0F98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r w:rsidRPr="003E4EBD">
        <w:rPr>
          <w:rFonts w:ascii="Assistant" w:hAnsi="Assistant" w:cs="Assistant"/>
          <w:color w:val="333333"/>
          <w:lang w:val="en-US"/>
        </w:rPr>
        <w:t>Data base</w:t>
      </w:r>
    </w:p>
    <w:p w14:paraId="7C6DF211" w14:textId="675209A4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hyperlink r:id="rId9" w:history="1">
        <w:r w:rsidRPr="003E4EBD">
          <w:rPr>
            <w:rFonts w:ascii="Assistant" w:hAnsi="Assistant" w:cs="Assistant"/>
            <w:color w:val="333333"/>
            <w:lang w:val="en-US"/>
          </w:rPr>
          <w:t>create config file</w:t>
        </w:r>
      </w:hyperlink>
    </w:p>
    <w:p w14:paraId="5148C719" w14:textId="520112A8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hyperlink r:id="rId10" w:history="1">
        <w:r w:rsidRPr="003E4EBD">
          <w:rPr>
            <w:rFonts w:ascii="Assistant" w:hAnsi="Assistant" w:cs="Assistant"/>
            <w:color w:val="333333"/>
            <w:lang w:val="en-US"/>
          </w:rPr>
          <w:t>validate system robustness</w:t>
        </w:r>
      </w:hyperlink>
    </w:p>
    <w:p w14:paraId="0E35924C" w14:textId="747507C3" w:rsidR="003E4EBD" w:rsidRP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r w:rsidRPr="003E4EBD">
        <w:rPr>
          <w:rFonts w:ascii="Assistant" w:hAnsi="Assistant" w:cs="Assistant"/>
          <w:color w:val="333333"/>
          <w:lang w:val="en-US"/>
        </w:rPr>
        <w:t>Connect to external supply and payment services</w:t>
      </w:r>
    </w:p>
    <w:p w14:paraId="48B7B1C2" w14:textId="19AAA46F" w:rsidR="003E4EBD" w:rsidRDefault="003E4EBD" w:rsidP="003E4EBD">
      <w:pPr>
        <w:rPr>
          <w:rtl/>
          <w:lang w:val="en-US"/>
        </w:rPr>
      </w:pPr>
    </w:p>
    <w:p w14:paraId="4272E66E" w14:textId="63813053" w:rsidR="003E4EBD" w:rsidRPr="003E4EBD" w:rsidRDefault="003E4EBD" w:rsidP="003E4EBD">
      <w:pPr>
        <w:rPr>
          <w:rFonts w:ascii="Assistant" w:hAnsi="Assistant" w:cs="Assistant"/>
          <w:color w:val="333333"/>
          <w:u w:val="single"/>
          <w:lang w:val="en-US"/>
        </w:rPr>
      </w:pPr>
      <w:r w:rsidRPr="003E4EBD">
        <w:rPr>
          <w:rFonts w:ascii="Assistant" w:hAnsi="Assistant" w:cs="Assistant"/>
          <w:color w:val="333333"/>
          <w:u w:val="single"/>
          <w:lang w:val="en-US"/>
        </w:rPr>
        <w:t>Didn’t do:</w:t>
      </w:r>
    </w:p>
    <w:p w14:paraId="6E27CFDE" w14:textId="4C8944A5" w:rsidR="003E4EBD" w:rsidRDefault="003E4EBD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r w:rsidRPr="003E4EBD">
        <w:rPr>
          <w:rFonts w:ascii="Assistant" w:hAnsi="Assistant" w:cs="Assistant"/>
          <w:color w:val="333333"/>
          <w:lang w:val="en-US"/>
        </w:rPr>
        <w:t xml:space="preserve">Some data base operations </w:t>
      </w:r>
      <w:proofErr w:type="gramStart"/>
      <w:r w:rsidRPr="003E4EBD">
        <w:rPr>
          <w:rFonts w:ascii="Assistant" w:hAnsi="Assistant" w:cs="Assistant"/>
          <w:color w:val="333333"/>
          <w:lang w:val="en-US"/>
        </w:rPr>
        <w:t>does</w:t>
      </w:r>
      <w:proofErr w:type="gramEnd"/>
      <w:r w:rsidRPr="003E4EBD">
        <w:rPr>
          <w:rFonts w:ascii="Assistant" w:hAnsi="Assistant" w:cs="Assistant"/>
          <w:color w:val="333333"/>
          <w:lang w:val="en-US"/>
        </w:rPr>
        <w:t xml:space="preserve"> not work.</w:t>
      </w:r>
    </w:p>
    <w:p w14:paraId="491B4E13" w14:textId="4AC63944" w:rsidR="00C66FF1" w:rsidRDefault="00C66FF1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r>
        <w:rPr>
          <w:rFonts w:ascii="Assistant" w:hAnsi="Assistant" w:cs="Assistant"/>
          <w:color w:val="333333"/>
          <w:lang w:val="en-US"/>
        </w:rPr>
        <w:t>Bid</w:t>
      </w:r>
    </w:p>
    <w:p w14:paraId="5178865A" w14:textId="0F3A0A6F" w:rsidR="00C66FF1" w:rsidRPr="003E4EBD" w:rsidRDefault="00C66FF1" w:rsidP="003E4EBD">
      <w:pPr>
        <w:pStyle w:val="a3"/>
        <w:numPr>
          <w:ilvl w:val="0"/>
          <w:numId w:val="1"/>
        </w:numPr>
        <w:rPr>
          <w:rFonts w:ascii="Assistant" w:hAnsi="Assistant" w:cs="Assistant"/>
          <w:color w:val="333333"/>
          <w:lang w:val="en-US"/>
        </w:rPr>
      </w:pPr>
      <w:r>
        <w:rPr>
          <w:rFonts w:ascii="Assistant" w:hAnsi="Assistant" w:cs="Assistant"/>
          <w:color w:val="333333"/>
          <w:lang w:val="en-US"/>
        </w:rPr>
        <w:t xml:space="preserve">Frontend – </w:t>
      </w:r>
      <w:proofErr w:type="spellStart"/>
      <w:r>
        <w:rPr>
          <w:rFonts w:ascii="Assistant" w:hAnsi="Assistant" w:cs="Assistant"/>
          <w:color w:val="333333"/>
          <w:lang w:val="en-US"/>
        </w:rPr>
        <w:t>doscounts</w:t>
      </w:r>
      <w:proofErr w:type="spellEnd"/>
      <w:r>
        <w:rPr>
          <w:rFonts w:ascii="Assistant" w:hAnsi="Assistant" w:cs="Assistant"/>
          <w:color w:val="333333"/>
          <w:lang w:val="en-US"/>
        </w:rPr>
        <w:t>, closing a shop</w:t>
      </w:r>
    </w:p>
    <w:sectPr w:rsidR="00C66FF1" w:rsidRPr="003E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7CB"/>
    <w:multiLevelType w:val="hybridMultilevel"/>
    <w:tmpl w:val="19202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5104"/>
    <w:multiLevelType w:val="hybridMultilevel"/>
    <w:tmpl w:val="D3D8C7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27101"/>
    <w:multiLevelType w:val="hybridMultilevel"/>
    <w:tmpl w:val="EA28B2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0C2"/>
    <w:multiLevelType w:val="hybridMultilevel"/>
    <w:tmpl w:val="6784C3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74763">
    <w:abstractNumId w:val="1"/>
  </w:num>
  <w:num w:numId="2" w16cid:durableId="432870424">
    <w:abstractNumId w:val="0"/>
  </w:num>
  <w:num w:numId="3" w16cid:durableId="238365652">
    <w:abstractNumId w:val="3"/>
  </w:num>
  <w:num w:numId="4" w16cid:durableId="1871407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BD"/>
    <w:rsid w:val="003E4EBD"/>
    <w:rsid w:val="00C66FF1"/>
    <w:rsid w:val="00EF7C7D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5AF3"/>
  <w15:chartTrackingRefBased/>
  <w15:docId w15:val="{79FD6909-D4B6-4C1F-A847-77C558D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EBD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E4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vneido1/market_2022_web/issues/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vneido1/market_2022_web/issues/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vneido1/market_2022_web/issues/5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ivneido1/market_2022_web/issues/56" TargetMode="External"/><Relationship Id="rId10" Type="http://schemas.openxmlformats.org/officeDocument/2006/relationships/hyperlink" Target="https://github.com/livneido1/market_2022_web/issues/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vneido1/market_2022_web/issues/48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dollberg</dc:creator>
  <cp:keywords/>
  <dc:description/>
  <cp:lastModifiedBy>shaked dollberg</cp:lastModifiedBy>
  <cp:revision>1</cp:revision>
  <dcterms:created xsi:type="dcterms:W3CDTF">2022-06-07T13:12:00Z</dcterms:created>
  <dcterms:modified xsi:type="dcterms:W3CDTF">2022-06-07T13:26:00Z</dcterms:modified>
</cp:coreProperties>
</file>