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409" w:rsidRDefault="00C92409" w:rsidP="00C92409">
      <w:pPr>
        <w:pStyle w:val="NormalWeb"/>
      </w:pPr>
      <w:r>
        <w:rPr>
          <w:rStyle w:val="Strong"/>
        </w:rPr>
        <w:t>Questions for the CEO:</w:t>
      </w:r>
    </w:p>
    <w:p w:rsidR="00C92409" w:rsidRDefault="00C92409" w:rsidP="00C92409">
      <w:pPr>
        <w:pStyle w:val="NormalWeb"/>
      </w:pPr>
      <w:r>
        <w:t xml:space="preserve">1. </w:t>
      </w:r>
      <w:r>
        <w:rPr>
          <w:rStyle w:val="Strong"/>
        </w:rPr>
        <w:t>Revenue Analysis and Customer Segmentation:</w:t>
      </w:r>
      <w:r>
        <w:br/>
        <w:t>  - "Can we identify patterns in the quarterly revenue breakdown, and are there specific product categories or regions that correlate with significant changes? How can this information guide our strategic decisions?"</w:t>
      </w:r>
    </w:p>
    <w:p w:rsidR="00C92409" w:rsidRDefault="00C92409" w:rsidP="00C92409">
      <w:pPr>
        <w:pStyle w:val="NormalWeb"/>
      </w:pPr>
      <w:r>
        <w:t xml:space="preserve">2. </w:t>
      </w:r>
      <w:r>
        <w:rPr>
          <w:rStyle w:val="Strong"/>
        </w:rPr>
        <w:t>Market Expansion and Operational Efficiency:</w:t>
      </w:r>
      <w:r>
        <w:br/>
        <w:t>  - "Based on the available data, which countries show the most potential for market expansion? Are there any stock items with consistently low turnover, and how can we optimize inventory management to improve operational efficiency?"</w:t>
      </w:r>
    </w:p>
    <w:p w:rsidR="00C92409" w:rsidRDefault="00C92409" w:rsidP="00C92409">
      <w:pPr>
        <w:pStyle w:val="NormalWeb"/>
      </w:pPr>
      <w:r>
        <w:t xml:space="preserve">3. </w:t>
      </w:r>
      <w:r>
        <w:rPr>
          <w:rStyle w:val="Strong"/>
        </w:rPr>
        <w:t>Customer Retention and Risk Management:</w:t>
      </w:r>
      <w:r>
        <w:br/>
        <w:t>  - "Given the limited customer information, what strategies can we implement to enhance customer retention and mitigate risks associated with potential customer churn or economic uncertainties?"</w:t>
      </w:r>
    </w:p>
    <w:p w:rsidR="00C92409" w:rsidRDefault="00C92409" w:rsidP="00C92409">
      <w:pPr>
        <w:pStyle w:val="NormalWeb"/>
      </w:pPr>
      <w:r>
        <w:t xml:space="preserve">4. </w:t>
      </w:r>
      <w:r>
        <w:rPr>
          <w:rStyle w:val="Strong"/>
        </w:rPr>
        <w:t>Strategic Utilization of Available Data:</w:t>
      </w:r>
      <w:r>
        <w:br/>
        <w:t>  - "How can we strategically leverage the available data, including product-related insights and regional variations, to make informed business decisions and adapt to changing market dynamics?"</w:t>
      </w:r>
    </w:p>
    <w:p w:rsidR="00C92409" w:rsidRDefault="00C92409" w:rsidP="00C92409">
      <w:pPr>
        <w:pStyle w:val="NormalWeb"/>
      </w:pPr>
      <w:r>
        <w:rPr>
          <w:rStyle w:val="Strong"/>
        </w:rPr>
        <w:t>Questions for the CMO:</w:t>
      </w:r>
    </w:p>
    <w:p w:rsidR="00C92409" w:rsidRDefault="00C92409" w:rsidP="00C92409">
      <w:pPr>
        <w:pStyle w:val="NormalWeb"/>
      </w:pPr>
      <w:r>
        <w:t xml:space="preserve">1. </w:t>
      </w:r>
      <w:r>
        <w:rPr>
          <w:rStyle w:val="Strong"/>
        </w:rPr>
        <w:t>Product Performance and Marketing Alignment:</w:t>
      </w:r>
      <w:r>
        <w:br/>
        <w:t>  - "Which products have shown the highest sales, and how well do these align with our recent marketing efforts? How can marketing strategies be adjusted to further boost the performance of key products, considering the limited customer data?"</w:t>
      </w:r>
    </w:p>
    <w:p w:rsidR="00C92409" w:rsidRDefault="00C92409" w:rsidP="00C92409">
      <w:pPr>
        <w:pStyle w:val="NormalWeb"/>
      </w:pPr>
      <w:r>
        <w:t xml:space="preserve">2. </w:t>
      </w:r>
      <w:r>
        <w:rPr>
          <w:rStyle w:val="Strong"/>
        </w:rPr>
        <w:t xml:space="preserve">Customer </w:t>
      </w:r>
      <w:proofErr w:type="spellStart"/>
      <w:r>
        <w:rPr>
          <w:rStyle w:val="Strong"/>
        </w:rPr>
        <w:t>Behavior</w:t>
      </w:r>
      <w:proofErr w:type="spellEnd"/>
      <w:r>
        <w:rPr>
          <w:rStyle w:val="Strong"/>
        </w:rPr>
        <w:t xml:space="preserve"> Insights and Targeted Marketing:</w:t>
      </w:r>
      <w:r>
        <w:br/>
        <w:t xml:space="preserve">  - "What insights can we gather about customer </w:t>
      </w:r>
      <w:proofErr w:type="spellStart"/>
      <w:r>
        <w:t>behavior</w:t>
      </w:r>
      <w:proofErr w:type="spellEnd"/>
      <w:r>
        <w:t xml:space="preserve"> from the available dataset, and how can these insights inform targeted marketing campaigns to enhance customer engagement and retention?"</w:t>
      </w:r>
    </w:p>
    <w:p w:rsidR="00C92409" w:rsidRDefault="00C92409" w:rsidP="00C92409">
      <w:pPr>
        <w:pStyle w:val="NormalWeb"/>
      </w:pPr>
      <w:r>
        <w:t xml:space="preserve">3. </w:t>
      </w:r>
      <w:r>
        <w:rPr>
          <w:rStyle w:val="Strong"/>
        </w:rPr>
        <w:t>Marketing Strategies for Limited Customer Information:</w:t>
      </w:r>
      <w:r>
        <w:br/>
        <w:t>  - "Given the constraints of available customer data, how can marketing initiatives be designed to foster customer satisfaction and loyalty? Are there creative ways to gather more customer insights without explicit channel information?"</w:t>
      </w:r>
    </w:p>
    <w:p w:rsidR="00C92409" w:rsidRDefault="00C92409" w:rsidP="00C92409">
      <w:pPr>
        <w:pStyle w:val="NormalWeb"/>
      </w:pPr>
      <w:r>
        <w:t xml:space="preserve">4. </w:t>
      </w:r>
      <w:r>
        <w:rPr>
          <w:rStyle w:val="Strong"/>
        </w:rPr>
        <w:t>Competitive Analysis and Market Positioning:</w:t>
      </w:r>
      <w:r>
        <w:br/>
        <w:t>  - "Can we glean any competitive insights from the dataset that can inform our market positioning and marketing strategies, especially in comparison to similar products in the industry?"</w:t>
      </w:r>
    </w:p>
    <w:p w:rsidR="00CC0B08" w:rsidRDefault="00C92409">
      <w:bookmarkStart w:id="0" w:name="_GoBack"/>
      <w:bookmarkEnd w:id="0"/>
    </w:p>
    <w:sectPr w:rsidR="00CC0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09"/>
    <w:rsid w:val="002C19A4"/>
    <w:rsid w:val="002E27AA"/>
    <w:rsid w:val="00C92409"/>
    <w:rsid w:val="00F6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BB53-7249-4AA6-87F2-20B8DE5B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4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2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dc:creator>
  <cp:keywords/>
  <dc:description/>
  <cp:lastModifiedBy>BASANT</cp:lastModifiedBy>
  <cp:revision>1</cp:revision>
  <dcterms:created xsi:type="dcterms:W3CDTF">2023-12-13T15:47:00Z</dcterms:created>
  <dcterms:modified xsi:type="dcterms:W3CDTF">2023-12-13T15:48:00Z</dcterms:modified>
</cp:coreProperties>
</file>