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42E88" w14:textId="77777777" w:rsidR="006834CB" w:rsidRPr="00444FD7" w:rsidRDefault="00000000" w:rsidP="00463B6F">
      <w:pPr>
        <w:pStyle w:val="Title"/>
        <w:pBdr>
          <w:bottom w:val="single" w:sz="8" w:space="0" w:color="4F81BD" w:themeColor="accent1"/>
        </w:pBdr>
        <w:rPr>
          <w:color w:val="000000" w:themeColor="text1"/>
          <w:spacing w:val="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FD7">
        <w:rPr>
          <w:color w:val="000000" w:themeColor="text1"/>
          <w:spacing w:val="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Adder Program Explanation</w:t>
      </w:r>
    </w:p>
    <w:p w14:paraId="0D59F79E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1. Users input two values</w:t>
      </w:r>
    </w:p>
    <w:p w14:paraId="4F7D2491" w14:textId="77777777" w:rsidR="006834CB" w:rsidRDefault="00000000">
      <w:r>
        <w:t>The program first asks users to input two decimal values that they want to add.</w:t>
      </w:r>
    </w:p>
    <w:p w14:paraId="0EF0A30C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2. The program converts these values to binary</w:t>
      </w:r>
    </w:p>
    <w:p w14:paraId="40ABCB11" w14:textId="77777777" w:rsidR="006834CB" w:rsidRDefault="00000000">
      <w:r>
        <w:t>These decimal inputs are then converted into their binary equivalents, as the full adder logic operates on binary numbers.</w:t>
      </w:r>
    </w:p>
    <w:p w14:paraId="199A1E80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3. The full adder logic adds the two binary numbers</w:t>
      </w:r>
    </w:p>
    <w:p w14:paraId="4890C760" w14:textId="77777777" w:rsidR="006834CB" w:rsidRDefault="00000000">
      <w:r>
        <w:t>Using a full adder circuit, the program processes the binary values to perform the addition.</w:t>
      </w:r>
    </w:p>
    <w:p w14:paraId="384144B4" w14:textId="77777777" w:rsidR="00444FD7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 xml:space="preserve">4. The full adder takes three inputs: the two binary numbers and </w:t>
      </w:r>
    </w:p>
    <w:p w14:paraId="753D9486" w14:textId="1DE36909" w:rsidR="006834CB" w:rsidRPr="00463B6F" w:rsidRDefault="00000000" w:rsidP="00444FD7">
      <w:pPr>
        <w:pStyle w:val="ListNumber"/>
        <w:numPr>
          <w:ilvl w:val="0"/>
          <w:numId w:val="0"/>
        </w:numPr>
        <w:ind w:left="360"/>
        <w:rPr>
          <w:sz w:val="26"/>
          <w:szCs w:val="26"/>
        </w:rPr>
      </w:pPr>
      <w:r w:rsidRPr="00463B6F">
        <w:rPr>
          <w:sz w:val="26"/>
          <w:szCs w:val="26"/>
        </w:rPr>
        <w:t>Cin (initial carry) = 0</w:t>
      </w:r>
    </w:p>
    <w:p w14:paraId="5677D309" w14:textId="77777777" w:rsidR="006834CB" w:rsidRDefault="00000000">
      <w:r>
        <w:t>The full adder requires three inputs—two binary bits and an initial carry (Cin), which starts at 0 since there's no previous carry from a prior operation.</w:t>
      </w:r>
    </w:p>
    <w:p w14:paraId="4DE7F1EF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5. It produces two outputs: Sum and Carry</w:t>
      </w:r>
    </w:p>
    <w:p w14:paraId="56394CB8" w14:textId="77777777" w:rsidR="006834CB" w:rsidRDefault="00000000">
      <w:r>
        <w:t>The full adder produces two outputs for each bit: a Sum (the resulting bit) and a Carry (which will be used in the next stage of the addition if needed.</w:t>
      </w:r>
    </w:p>
    <w:p w14:paraId="6F410216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6. If a carry remains, it is added back to the sum</w:t>
      </w:r>
    </w:p>
    <w:p w14:paraId="2BF9FEA1" w14:textId="77777777" w:rsidR="006834CB" w:rsidRDefault="00000000">
      <w:r>
        <w:t>After all bits are processed, if there's a remaining carry, it gets added to the result, ensuring the sum is complete.</w:t>
      </w:r>
    </w:p>
    <w:p w14:paraId="30AA2B0D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7. The final binary sum is obtained</w:t>
      </w:r>
    </w:p>
    <w:p w14:paraId="0B424CEB" w14:textId="77777777" w:rsidR="006834CB" w:rsidRDefault="00000000">
      <w:r>
        <w:t>At the end of the operation, the program outputs the binary sum of the two input values.</w:t>
      </w:r>
    </w:p>
    <w:p w14:paraId="098D99E2" w14:textId="77777777" w:rsidR="006834CB" w:rsidRPr="00463B6F" w:rsidRDefault="00000000" w:rsidP="00444FD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463B6F">
        <w:rPr>
          <w:sz w:val="26"/>
          <w:szCs w:val="26"/>
        </w:rPr>
        <w:t>8. A 'Bin_to_Dec' function converts the binary sum to decimal</w:t>
      </w:r>
    </w:p>
    <w:p w14:paraId="185523A8" w14:textId="77777777" w:rsidR="006834CB" w:rsidRDefault="00000000">
      <w:r>
        <w:t>Finally, the binary sum is converted back into its decimal form for easy interpretation.</w:t>
      </w:r>
    </w:p>
    <w:sectPr w:rsidR="00683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9A3EB" w14:textId="77777777" w:rsidR="00021BA3" w:rsidRDefault="00021BA3" w:rsidP="00463B6F">
      <w:pPr>
        <w:spacing w:after="0" w:line="240" w:lineRule="auto"/>
      </w:pPr>
      <w:r>
        <w:separator/>
      </w:r>
    </w:p>
  </w:endnote>
  <w:endnote w:type="continuationSeparator" w:id="0">
    <w:p w14:paraId="27087E5B" w14:textId="77777777" w:rsidR="00021BA3" w:rsidRDefault="00021BA3" w:rsidP="0046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C9B1" w14:textId="77777777" w:rsidR="00021BA3" w:rsidRDefault="00021BA3" w:rsidP="00463B6F">
      <w:pPr>
        <w:spacing w:after="0" w:line="240" w:lineRule="auto"/>
      </w:pPr>
      <w:r>
        <w:separator/>
      </w:r>
    </w:p>
  </w:footnote>
  <w:footnote w:type="continuationSeparator" w:id="0">
    <w:p w14:paraId="0EF5F43A" w14:textId="77777777" w:rsidR="00021BA3" w:rsidRDefault="00021BA3" w:rsidP="0046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CE82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144510">
    <w:abstractNumId w:val="8"/>
  </w:num>
  <w:num w:numId="2" w16cid:durableId="1182739799">
    <w:abstractNumId w:val="6"/>
  </w:num>
  <w:num w:numId="3" w16cid:durableId="260796705">
    <w:abstractNumId w:val="5"/>
  </w:num>
  <w:num w:numId="4" w16cid:durableId="1473012734">
    <w:abstractNumId w:val="4"/>
  </w:num>
  <w:num w:numId="5" w16cid:durableId="904873213">
    <w:abstractNumId w:val="7"/>
  </w:num>
  <w:num w:numId="6" w16cid:durableId="393896371">
    <w:abstractNumId w:val="3"/>
  </w:num>
  <w:num w:numId="7" w16cid:durableId="289476784">
    <w:abstractNumId w:val="2"/>
  </w:num>
  <w:num w:numId="8" w16cid:durableId="328942866">
    <w:abstractNumId w:val="1"/>
  </w:num>
  <w:num w:numId="9" w16cid:durableId="1670751">
    <w:abstractNumId w:val="0"/>
  </w:num>
  <w:num w:numId="10" w16cid:durableId="697462886">
    <w:abstractNumId w:val="7"/>
  </w:num>
  <w:num w:numId="11" w16cid:durableId="613489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BA3"/>
    <w:rsid w:val="00034616"/>
    <w:rsid w:val="0006063C"/>
    <w:rsid w:val="0015074B"/>
    <w:rsid w:val="0029639D"/>
    <w:rsid w:val="00326F90"/>
    <w:rsid w:val="00444FD7"/>
    <w:rsid w:val="00463B6F"/>
    <w:rsid w:val="006834CB"/>
    <w:rsid w:val="00734DBB"/>
    <w:rsid w:val="00AA1D8D"/>
    <w:rsid w:val="00B317FB"/>
    <w:rsid w:val="00B47730"/>
    <w:rsid w:val="00BA56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66496"/>
  <w14:defaultImageDpi w14:val="300"/>
  <w15:docId w15:val="{2CAA7215-C8A5-4378-8BAE-7C0C5E1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AHIR</cp:lastModifiedBy>
  <cp:revision>5</cp:revision>
  <dcterms:created xsi:type="dcterms:W3CDTF">2013-12-23T23:15:00Z</dcterms:created>
  <dcterms:modified xsi:type="dcterms:W3CDTF">2024-09-15T03:52:00Z</dcterms:modified>
  <cp:category/>
</cp:coreProperties>
</file>