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ED4D3" w14:textId="77777777" w:rsidR="0025614C" w:rsidRDefault="00B23D69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3475A40" w14:textId="77777777" w:rsidR="0025614C" w:rsidRDefault="00B23D6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35E1A8D" w14:textId="77777777" w:rsidR="0025614C" w:rsidRDefault="002561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614C" w14:paraId="7A672BEE" w14:textId="77777777">
        <w:tc>
          <w:tcPr>
            <w:tcW w:w="4508" w:type="dxa"/>
          </w:tcPr>
          <w:p w14:paraId="4C2D49C5" w14:textId="77777777" w:rsidR="0025614C" w:rsidRDefault="00B23D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73ED67" w14:textId="6754E810" w:rsidR="0025614C" w:rsidRDefault="00F42EBF">
            <w:pPr>
              <w:rPr>
                <w:rFonts w:ascii="Calibri" w:eastAsia="Calibri" w:hAnsi="Calibri" w:cs="Calibri"/>
              </w:rPr>
            </w:pPr>
            <w:r w:rsidRPr="00F42EBF">
              <w:rPr>
                <w:rFonts w:ascii="Calibri" w:eastAsia="Calibri" w:hAnsi="Calibri" w:cs="Calibri"/>
              </w:rPr>
              <w:t>28 June 2026</w:t>
            </w:r>
          </w:p>
        </w:tc>
      </w:tr>
      <w:tr w:rsidR="0025614C" w14:paraId="3DFA1FD7" w14:textId="77777777">
        <w:tc>
          <w:tcPr>
            <w:tcW w:w="4508" w:type="dxa"/>
          </w:tcPr>
          <w:p w14:paraId="630D4D69" w14:textId="77777777" w:rsidR="0025614C" w:rsidRDefault="00B23D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5F9595" w14:textId="53902DE5" w:rsidR="0025614C" w:rsidRDefault="0025614C">
            <w:pPr>
              <w:rPr>
                <w:rFonts w:ascii="Calibri" w:eastAsia="Calibri" w:hAnsi="Calibri" w:cs="Calibri"/>
              </w:rPr>
            </w:pPr>
          </w:p>
        </w:tc>
      </w:tr>
      <w:tr w:rsidR="0025614C" w14:paraId="35A976E8" w14:textId="77777777">
        <w:tc>
          <w:tcPr>
            <w:tcW w:w="4508" w:type="dxa"/>
          </w:tcPr>
          <w:p w14:paraId="3FA4431D" w14:textId="77777777" w:rsidR="0025614C" w:rsidRDefault="00B23D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BAF785E" w14:textId="308BA223" w:rsidR="0025614C" w:rsidRDefault="00F42EBF">
            <w:pPr>
              <w:rPr>
                <w:rFonts w:ascii="Calibri" w:eastAsia="Calibri" w:hAnsi="Calibri" w:cs="Calibri"/>
              </w:rPr>
            </w:pPr>
            <w:r w:rsidRPr="00F42EBF">
              <w:rPr>
                <w:rFonts w:ascii="Calibri" w:eastAsia="Calibri" w:hAnsi="Calibri" w:cs="Calibri"/>
              </w:rPr>
              <w:t>Rising Waters – AI Flood Prediction System</w:t>
            </w:r>
          </w:p>
        </w:tc>
      </w:tr>
      <w:tr w:rsidR="0025614C" w14:paraId="564A1D4F" w14:textId="77777777">
        <w:tc>
          <w:tcPr>
            <w:tcW w:w="4508" w:type="dxa"/>
          </w:tcPr>
          <w:p w14:paraId="41436412" w14:textId="77777777" w:rsidR="0025614C" w:rsidRDefault="00B23D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62CC72" w14:textId="77777777" w:rsidR="0025614C" w:rsidRDefault="0025614C">
            <w:pPr>
              <w:rPr>
                <w:rFonts w:ascii="Calibri" w:eastAsia="Calibri" w:hAnsi="Calibri" w:cs="Calibri"/>
              </w:rPr>
            </w:pPr>
          </w:p>
        </w:tc>
      </w:tr>
    </w:tbl>
    <w:p w14:paraId="74534F1D" w14:textId="77777777" w:rsidR="0025614C" w:rsidRDefault="0025614C"/>
    <w:p w14:paraId="3B0F0F8F" w14:textId="77777777" w:rsidR="0025614C" w:rsidRDefault="00B23D69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0" w:type="auto"/>
        <w:tblInd w:w="-4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820"/>
        <w:gridCol w:w="1679"/>
        <w:gridCol w:w="2203"/>
        <w:gridCol w:w="2250"/>
        <w:gridCol w:w="1792"/>
        <w:gridCol w:w="1034"/>
      </w:tblGrid>
      <w:tr w:rsidR="0025614C" w14:paraId="64946A4C" w14:textId="77777777" w:rsidTr="00F42EBF">
        <w:trPr>
          <w:trHeight w:val="10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4BCE3" w14:textId="77777777" w:rsidR="0025614C" w:rsidRDefault="00B23D6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5F256F" w14:textId="77777777" w:rsidR="0025614C" w:rsidRDefault="00B23D6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BEC6A" w14:textId="77777777" w:rsidR="0025614C" w:rsidRDefault="00B23D69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197739" w14:textId="77777777" w:rsidR="0025614C" w:rsidRDefault="00B23D69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FFA1F3" w14:textId="77777777" w:rsidR="0025614C" w:rsidRDefault="00B23D69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48B64" w14:textId="77777777" w:rsidR="0025614C" w:rsidRDefault="00B23D69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5614C" w14:paraId="5FCC5F21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EBFE6" w14:textId="77777777" w:rsidR="0025614C" w:rsidRDefault="00B23D69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B7964" w:rsidRPr="00FB7964" w14:paraId="753EF4DE" w14:textId="77777777" w:rsidTr="00F42EBF">
              <w:trPr>
                <w:tblCellSpacing w:w="15" w:type="dxa"/>
              </w:trPr>
              <w:tc>
                <w:tcPr>
                  <w:tcW w:w="2616" w:type="dxa"/>
                  <w:vAlign w:val="center"/>
                  <w:hideMark/>
                </w:tcPr>
                <w:p w14:paraId="03EB4EE9" w14:textId="4B22EE7D" w:rsidR="00FB7964" w:rsidRPr="00FB7964" w:rsidRDefault="00FB7964" w:rsidP="00FB7964">
                  <w:pPr>
                    <w:widowControl w:val="0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Flood Prediction</w:t>
                  </w:r>
                  <w:r>
                    <w:rPr>
                      <w:lang w:val="en-IN"/>
                    </w:rPr>
                    <w:t xml:space="preserve"> </w:t>
                  </w:r>
                  <w:r w:rsidRPr="00FB7964">
                    <w:rPr>
                      <w:lang w:val="en-IN"/>
                    </w:rPr>
                    <w:t>Accuracy</w:t>
                  </w:r>
                </w:p>
              </w:tc>
            </w:tr>
          </w:tbl>
          <w:p w14:paraId="0B44D9A5" w14:textId="77777777" w:rsidR="00FB7964" w:rsidRPr="00FB7964" w:rsidRDefault="00FB7964" w:rsidP="00FB7964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964" w:rsidRPr="00FB7964" w14:paraId="19A85A3C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B5E3F1E" w14:textId="77777777" w:rsidR="00FB7964" w:rsidRPr="00FB7964" w:rsidRDefault="00FB7964" w:rsidP="00FB7964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2CD4AFAD" w14:textId="2765B55C" w:rsidR="0025614C" w:rsidRDefault="0025614C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B7964" w:rsidRPr="00FB7964" w14:paraId="0051E762" w14:textId="77777777" w:rsidTr="00F42EBF">
              <w:trPr>
                <w:tblCellSpacing w:w="15" w:type="dxa"/>
              </w:trPr>
              <w:tc>
                <w:tcPr>
                  <w:tcW w:w="4628" w:type="dxa"/>
                  <w:vAlign w:val="center"/>
                  <w:hideMark/>
                </w:tcPr>
                <w:p w14:paraId="4C5552AF" w14:textId="77777777" w:rsidR="00FB7964" w:rsidRPr="00FB7964" w:rsidRDefault="00FB7964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B7964">
                    <w:rPr>
                      <w:sz w:val="20"/>
                      <w:szCs w:val="20"/>
                      <w:lang w:val="en-IN"/>
                    </w:rPr>
                    <w:t>Enter valid rainfall, river level and weather data</w:t>
                  </w:r>
                </w:p>
              </w:tc>
            </w:tr>
          </w:tbl>
          <w:p w14:paraId="61264BFA" w14:textId="77777777" w:rsidR="00FB7964" w:rsidRPr="00FB7964" w:rsidRDefault="00FB7964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7964" w:rsidRPr="00FB7964" w14:paraId="79C51805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3DAA90" w14:textId="77777777" w:rsidR="00FB7964" w:rsidRPr="00FB7964" w:rsidRDefault="00FB7964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6644082" w14:textId="362BE0A1" w:rsidR="0025614C" w:rsidRPr="00FB7964" w:rsidRDefault="0025614C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BB20F" w14:textId="77777777" w:rsidR="0025614C" w:rsidRDefault="00B23D69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F42EBF" w:rsidRPr="00F42EBF" w14:paraId="5A82FC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8FB71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Prediction generated successfully</w:t>
                  </w:r>
                </w:p>
              </w:tc>
            </w:tr>
          </w:tbl>
          <w:p w14:paraId="6E2D4ED5" w14:textId="77777777" w:rsidR="00F42EBF" w:rsidRPr="00F42EBF" w:rsidRDefault="00F42EBF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4A4B30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363990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7EBAECF2" w14:textId="77777777" w:rsidR="0025614C" w:rsidRDefault="0025614C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20F7B9" w14:textId="06585E70" w:rsidR="0025614C" w:rsidRDefault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42EBF" w14:paraId="0DBE4ADC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A568C" w14:textId="77777777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42EBF" w:rsidRPr="00FB7964" w14:paraId="377B3D21" w14:textId="77777777" w:rsidTr="00F42EBF">
              <w:trPr>
                <w:tblCellSpacing w:w="15" w:type="dxa"/>
              </w:trPr>
              <w:tc>
                <w:tcPr>
                  <w:tcW w:w="2350" w:type="dxa"/>
                  <w:vAlign w:val="center"/>
                  <w:hideMark/>
                </w:tcPr>
                <w:p w14:paraId="08476F08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Invalid Input Validation</w:t>
                  </w:r>
                </w:p>
              </w:tc>
            </w:tr>
          </w:tbl>
          <w:p w14:paraId="0DE4EFCF" w14:textId="77777777" w:rsidR="00F42EBF" w:rsidRPr="00FB7964" w:rsidRDefault="00F42EBF" w:rsidP="00F42EBF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391794A7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D0A35B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1086FF5F" w14:textId="2217DB5E" w:rsidR="00F42EBF" w:rsidRDefault="00F42EBF" w:rsidP="00F42EB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42EBF" w:rsidRPr="00FB7964" w14:paraId="64D89EAA" w14:textId="77777777" w:rsidTr="00F42EBF">
              <w:trPr>
                <w:tblCellSpacing w:w="15" w:type="dxa"/>
              </w:trPr>
              <w:tc>
                <w:tcPr>
                  <w:tcW w:w="3017" w:type="dxa"/>
                  <w:vAlign w:val="center"/>
                  <w:hideMark/>
                </w:tcPr>
                <w:p w14:paraId="3ADA5416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Enter missing or invalid values</w:t>
                  </w:r>
                </w:p>
              </w:tc>
            </w:tr>
          </w:tbl>
          <w:p w14:paraId="654BD551" w14:textId="77777777" w:rsidR="00F42EBF" w:rsidRPr="00FB7964" w:rsidRDefault="00F42EBF" w:rsidP="00F42EBF">
            <w:pPr>
              <w:widowControl w:val="0"/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1E3B468D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438468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25FF9011" w14:textId="31FFBBF4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6AAA0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F42EBF" w:rsidRPr="00F42EBF" w14:paraId="4DAAAE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88A9F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Validation worked correctly</w:t>
                  </w:r>
                </w:p>
              </w:tc>
            </w:tr>
          </w:tbl>
          <w:p w14:paraId="27F491C8" w14:textId="77777777" w:rsidR="00F42EBF" w:rsidRPr="00F42EBF" w:rsidRDefault="00F42EBF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6EDF1F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896B1D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2A0C9CC9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E78AA2" w14:textId="0CEAB45E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42EBF" w14:paraId="584FC56A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4AA3E0" w14:textId="77777777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42EBF" w:rsidRPr="00FB7964" w14:paraId="037E714F" w14:textId="77777777" w:rsidTr="00F42EBF">
              <w:trPr>
                <w:tblCellSpacing w:w="15" w:type="dxa"/>
              </w:trPr>
              <w:tc>
                <w:tcPr>
                  <w:tcW w:w="2270" w:type="dxa"/>
                  <w:vAlign w:val="center"/>
                  <w:hideMark/>
                </w:tcPr>
                <w:p w14:paraId="483DBCBD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Flood Alert Generation</w:t>
                  </w:r>
                </w:p>
              </w:tc>
            </w:tr>
          </w:tbl>
          <w:p w14:paraId="24CDA497" w14:textId="77777777" w:rsidR="00F42EBF" w:rsidRPr="00FB7964" w:rsidRDefault="00F42EBF" w:rsidP="00F42EBF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4AAB82A2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02FF3E0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427DACEE" w14:textId="749D0E62" w:rsidR="00F42EBF" w:rsidRDefault="00F42EBF" w:rsidP="00F42EB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42EBF" w:rsidRPr="00FB7964" w14:paraId="7C7094F3" w14:textId="77777777" w:rsidTr="00F42EBF">
              <w:trPr>
                <w:tblCellSpacing w:w="15" w:type="dxa"/>
              </w:trPr>
              <w:tc>
                <w:tcPr>
                  <w:tcW w:w="3090" w:type="dxa"/>
                  <w:vAlign w:val="center"/>
                  <w:hideMark/>
                </w:tcPr>
                <w:p w14:paraId="6EF9B3B8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Input high-risk flood conditions</w:t>
                  </w:r>
                </w:p>
              </w:tc>
            </w:tr>
          </w:tbl>
          <w:p w14:paraId="060F18E7" w14:textId="77777777" w:rsidR="00F42EBF" w:rsidRPr="00FB7964" w:rsidRDefault="00F42EBF" w:rsidP="00F42EBF">
            <w:pPr>
              <w:widowControl w:val="0"/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52A199CF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3B1BAE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6A5FF728" w14:textId="6ACA53B2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9AB6B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F42EBF" w:rsidRPr="00F42EBF" w14:paraId="5B261D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3B650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Alert generated successfully</w:t>
                  </w:r>
                </w:p>
              </w:tc>
            </w:tr>
          </w:tbl>
          <w:p w14:paraId="60470D92" w14:textId="77777777" w:rsidR="00F42EBF" w:rsidRPr="00F42EBF" w:rsidRDefault="00F42EBF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5D7CB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071DB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8522BAB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622C71" w14:textId="66166A6D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42EBF" w14:paraId="2B410489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54F99" w14:textId="77777777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42EBF" w:rsidRPr="00FB7964" w14:paraId="2A5FECEC" w14:textId="77777777" w:rsidTr="00F42EBF">
              <w:trPr>
                <w:tblCellSpacing w:w="15" w:type="dxa"/>
              </w:trPr>
              <w:tc>
                <w:tcPr>
                  <w:tcW w:w="2456" w:type="dxa"/>
                  <w:vAlign w:val="center"/>
                  <w:hideMark/>
                </w:tcPr>
                <w:p w14:paraId="1119EB2E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Weather API Connection</w:t>
                  </w:r>
                </w:p>
              </w:tc>
            </w:tr>
          </w:tbl>
          <w:p w14:paraId="3D10EFD4" w14:textId="77777777" w:rsidR="00F42EBF" w:rsidRPr="00FB7964" w:rsidRDefault="00F42EBF" w:rsidP="00F42EBF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5BE3A3C2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DCD668A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6EDB5D1F" w14:textId="08787B2C" w:rsidR="00F42EBF" w:rsidRDefault="00F42EBF" w:rsidP="00F42EB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42EBF" w:rsidRPr="00FB7964" w14:paraId="728ACD07" w14:textId="77777777" w:rsidTr="00F42EBF">
              <w:trPr>
                <w:tblCellSpacing w:w="15" w:type="dxa"/>
              </w:trPr>
              <w:tc>
                <w:tcPr>
                  <w:tcW w:w="2996" w:type="dxa"/>
                  <w:vAlign w:val="center"/>
                  <w:hideMark/>
                </w:tcPr>
                <w:p w14:paraId="7A42DFA6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Fetch live weather information</w:t>
                  </w:r>
                </w:p>
              </w:tc>
            </w:tr>
          </w:tbl>
          <w:p w14:paraId="51E86AC5" w14:textId="77777777" w:rsidR="00F42EBF" w:rsidRPr="00FB7964" w:rsidRDefault="00F42EBF" w:rsidP="00F42EBF">
            <w:pPr>
              <w:widowControl w:val="0"/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41A28A12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C54F0B0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70906578" w14:textId="6E136CD3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1AC7E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F42EBF" w:rsidRPr="00F42EBF" w14:paraId="10F615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A601D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Data received correctly</w:t>
                  </w:r>
                </w:p>
              </w:tc>
            </w:tr>
          </w:tbl>
          <w:p w14:paraId="4BA4791D" w14:textId="77777777" w:rsidR="00F42EBF" w:rsidRPr="00F42EBF" w:rsidRDefault="00F42EBF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18FBBF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C739A7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6593605F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E50D6D" w14:textId="31E4ED94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42EBF" w14:paraId="09F41CC3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57D1DC" w14:textId="77777777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42EBF" w:rsidRPr="00FB7964" w14:paraId="0A5C5B85" w14:textId="77777777" w:rsidTr="00F42EBF">
              <w:trPr>
                <w:tblCellSpacing w:w="15" w:type="dxa"/>
              </w:trPr>
              <w:tc>
                <w:tcPr>
                  <w:tcW w:w="2456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09"/>
                  </w:tblGrid>
                  <w:tr w:rsidR="00F42EBF" w:rsidRPr="00FB7964" w14:paraId="372134BE" w14:textId="77777777" w:rsidTr="00F42EBF">
                    <w:trPr>
                      <w:tblCellSpacing w:w="15" w:type="dxa"/>
                    </w:trPr>
                    <w:tc>
                      <w:tcPr>
                        <w:tcW w:w="2563" w:type="dxa"/>
                        <w:vAlign w:val="center"/>
                        <w:hideMark/>
                      </w:tcPr>
                      <w:p w14:paraId="334D4A1E" w14:textId="77777777" w:rsidR="00F42EBF" w:rsidRPr="00FB7964" w:rsidRDefault="00F42EBF" w:rsidP="00F42EBF">
                        <w:pPr>
                          <w:widowControl w:val="0"/>
                          <w:rPr>
                            <w:lang w:val="en-IN"/>
                          </w:rPr>
                        </w:pPr>
                        <w:r w:rsidRPr="00FB7964">
                          <w:rPr>
                            <w:lang w:val="en-IN"/>
                          </w:rPr>
                          <w:t>Prediction Response Time</w:t>
                        </w:r>
                      </w:p>
                    </w:tc>
                  </w:tr>
                </w:tbl>
                <w:p w14:paraId="0FF140AE" w14:textId="77777777" w:rsidR="00F42EBF" w:rsidRPr="00FB7964" w:rsidRDefault="00F42EBF" w:rsidP="00F42EBF">
                  <w:pPr>
                    <w:widowControl w:val="0"/>
                    <w:rPr>
                      <w:vanish/>
                      <w:lang w:val="en-I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F42EBF" w:rsidRPr="00FB7964" w14:paraId="1DA4F913" w14:textId="77777777" w:rsidTr="00F42EBF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354B1D04" w14:textId="77777777" w:rsidR="00F42EBF" w:rsidRPr="00FB7964" w:rsidRDefault="00F42EBF" w:rsidP="00F42EBF">
                        <w:pPr>
                          <w:widowControl w:val="0"/>
                          <w:rPr>
                            <w:lang w:val="en-IN"/>
                          </w:rPr>
                        </w:pPr>
                      </w:p>
                    </w:tc>
                  </w:tr>
                </w:tbl>
                <w:p w14:paraId="1371A890" w14:textId="05C00A06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142FA5D1" w14:textId="77777777" w:rsidR="00F42EBF" w:rsidRPr="00FB7964" w:rsidRDefault="00F42EBF" w:rsidP="00F42EBF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27F5A248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F9105E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5C1AD9CF" w14:textId="0EA60DF2" w:rsidR="00F42EBF" w:rsidRDefault="00F42EBF" w:rsidP="00F42EB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42EBF" w:rsidRPr="00FB7964" w14:paraId="767A3195" w14:textId="77777777" w:rsidTr="00F42EBF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14:paraId="3D7617C2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Submit prediction request</w:t>
                  </w:r>
                </w:p>
              </w:tc>
            </w:tr>
          </w:tbl>
          <w:p w14:paraId="48CD259A" w14:textId="77777777" w:rsidR="00F42EBF" w:rsidRPr="00FB7964" w:rsidRDefault="00F42EBF" w:rsidP="00F42EBF">
            <w:pPr>
              <w:widowControl w:val="0"/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05980D62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28642F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0D22C1D4" w14:textId="090FC7F1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29D83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</w:tblGrid>
            <w:tr w:rsidR="00F42EBF" w:rsidRPr="00F42EBF" w14:paraId="632B54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E7FD9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2.1 seconds</w:t>
                  </w:r>
                </w:p>
              </w:tc>
            </w:tr>
          </w:tbl>
          <w:p w14:paraId="105AE2E2" w14:textId="77777777" w:rsidR="00F42EBF" w:rsidRPr="00F42EBF" w:rsidRDefault="00F42EBF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75F0DA1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BEC0A3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D11669C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A351A" w14:textId="6109EE0F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42EBF" w14:paraId="4025D811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00111F" w14:textId="77777777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42EBF" w:rsidRPr="00FB7964" w14:paraId="161A65AE" w14:textId="77777777" w:rsidTr="00F42EBF">
              <w:trPr>
                <w:tblCellSpacing w:w="15" w:type="dxa"/>
              </w:trPr>
              <w:tc>
                <w:tcPr>
                  <w:tcW w:w="2297" w:type="dxa"/>
                  <w:vAlign w:val="center"/>
                  <w:hideMark/>
                </w:tcPr>
                <w:p w14:paraId="70EED97C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Multiple User Requests</w:t>
                  </w:r>
                </w:p>
              </w:tc>
            </w:tr>
          </w:tbl>
          <w:p w14:paraId="0DBB92F7" w14:textId="77777777" w:rsidR="00F42EBF" w:rsidRPr="00FB7964" w:rsidRDefault="00F42EBF" w:rsidP="00F42EBF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0DD10644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01BD88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1E9DB984" w14:textId="65BF24AC" w:rsidR="00F42EBF" w:rsidRDefault="00F42EBF" w:rsidP="00F42EB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42EBF" w:rsidRPr="00FB7964" w14:paraId="0E07DD6E" w14:textId="77777777" w:rsidTr="00F42EBF">
              <w:trPr>
                <w:tblCellSpacing w:w="15" w:type="dxa"/>
              </w:trPr>
              <w:tc>
                <w:tcPr>
                  <w:tcW w:w="2297" w:type="dxa"/>
                  <w:vAlign w:val="center"/>
                  <w:hideMark/>
                </w:tcPr>
                <w:p w14:paraId="37C7FB7E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Simulate multiple users</w:t>
                  </w:r>
                </w:p>
              </w:tc>
            </w:tr>
          </w:tbl>
          <w:p w14:paraId="5EC67177" w14:textId="77777777" w:rsidR="00F42EBF" w:rsidRPr="00FB7964" w:rsidRDefault="00F42EBF" w:rsidP="00F42EBF">
            <w:pPr>
              <w:widowControl w:val="0"/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428F54FB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DFBDE62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23E2BC1F" w14:textId="0FF15148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57A975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F42EBF" w:rsidRPr="00F42EBF" w14:paraId="0F698B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A8DA9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Stable performance</w:t>
                  </w:r>
                </w:p>
              </w:tc>
            </w:tr>
          </w:tbl>
          <w:p w14:paraId="5F26DC8C" w14:textId="77777777" w:rsidR="00F42EBF" w:rsidRPr="00F42EBF" w:rsidRDefault="00F42EBF" w:rsidP="00F42EBF">
            <w:pPr>
              <w:widowControl w:val="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063460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E7C318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5A0CD02F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B7D62" w14:textId="61F9170E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42EBF" w14:paraId="6ED02ABE" w14:textId="77777777" w:rsidTr="00F42EBF">
        <w:trPr>
          <w:trHeight w:val="1055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DED840" w14:textId="77777777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9"/>
            </w:tblGrid>
            <w:tr w:rsidR="00F42EBF" w:rsidRPr="00FB7964" w14:paraId="06C0701B" w14:textId="77777777" w:rsidTr="00F42EBF">
              <w:trPr>
                <w:tblCellSpacing w:w="15" w:type="dxa"/>
              </w:trPr>
              <w:tc>
                <w:tcPr>
                  <w:tcW w:w="2470" w:type="dxa"/>
                  <w:vAlign w:val="center"/>
                  <w:hideMark/>
                </w:tcPr>
                <w:p w14:paraId="371A4B1D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Large Dataset Processing</w:t>
                  </w:r>
                </w:p>
              </w:tc>
            </w:tr>
          </w:tbl>
          <w:p w14:paraId="1F9963BF" w14:textId="77777777" w:rsidR="00F42EBF" w:rsidRPr="00FB7964" w:rsidRDefault="00F42EBF" w:rsidP="00F42EBF">
            <w:pPr>
              <w:widowControl w:val="0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0A911F08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94691B" w14:textId="77777777" w:rsidR="00F42EBF" w:rsidRPr="00FB7964" w:rsidRDefault="00F42EBF" w:rsidP="00F42EBF">
                  <w:pPr>
                    <w:widowControl w:val="0"/>
                    <w:rPr>
                      <w:lang w:val="en-IN"/>
                    </w:rPr>
                  </w:pPr>
                </w:p>
              </w:tc>
            </w:tr>
          </w:tbl>
          <w:p w14:paraId="2E1ABB16" w14:textId="573F6BE0" w:rsidR="00F42EBF" w:rsidRDefault="00F42EBF" w:rsidP="00F42EB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3"/>
            </w:tblGrid>
            <w:tr w:rsidR="00F42EBF" w:rsidRPr="00FB7964" w14:paraId="522EA06E" w14:textId="77777777" w:rsidTr="00F42EBF">
              <w:trPr>
                <w:tblCellSpacing w:w="15" w:type="dxa"/>
              </w:trPr>
              <w:tc>
                <w:tcPr>
                  <w:tcW w:w="2956" w:type="dxa"/>
                  <w:vAlign w:val="center"/>
                  <w:hideMark/>
                </w:tcPr>
                <w:p w14:paraId="0FFF5A0F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  <w:r w:rsidRPr="00FB7964">
                    <w:rPr>
                      <w:lang w:val="en-IN"/>
                    </w:rPr>
                    <w:t>Upload large historical dataset</w:t>
                  </w:r>
                </w:p>
              </w:tc>
            </w:tr>
          </w:tbl>
          <w:p w14:paraId="61CD7187" w14:textId="77777777" w:rsidR="00F42EBF" w:rsidRPr="00FB7964" w:rsidRDefault="00F42EBF" w:rsidP="00F42EBF">
            <w:pPr>
              <w:widowControl w:val="0"/>
              <w:jc w:val="center"/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B7964" w14:paraId="2763D011" w14:textId="77777777" w:rsidTr="00F42EB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893285" w14:textId="77777777" w:rsidR="00F42EBF" w:rsidRPr="00FB7964" w:rsidRDefault="00F42EBF" w:rsidP="00F42EBF">
                  <w:pPr>
                    <w:widowControl w:val="0"/>
                    <w:jc w:val="center"/>
                    <w:rPr>
                      <w:lang w:val="en-IN"/>
                    </w:rPr>
                  </w:pPr>
                </w:p>
              </w:tc>
            </w:tr>
          </w:tbl>
          <w:p w14:paraId="5287F86F" w14:textId="05224D62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529211" w14:textId="77777777" w:rsidR="00F42EBF" w:rsidRDefault="00F42EBF" w:rsidP="00F42EBF">
            <w:pPr>
              <w:widowControl w:val="0"/>
              <w:jc w:val="center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</w:tblGrid>
            <w:tr w:rsidR="00F42EBF" w:rsidRPr="00F42EBF" w14:paraId="02682C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11B7C" w14:textId="77777777" w:rsidR="00F42EBF" w:rsidRPr="00F42EBF" w:rsidRDefault="00F42EBF" w:rsidP="00F42EBF">
                  <w:pPr>
                    <w:widowControl w:val="0"/>
                    <w:jc w:val="center"/>
                    <w:rPr>
                      <w:sz w:val="20"/>
                      <w:szCs w:val="20"/>
                      <w:lang w:val="en-IN"/>
                    </w:rPr>
                  </w:pPr>
                  <w:r w:rsidRPr="00F42EBF">
                    <w:rPr>
                      <w:sz w:val="20"/>
                      <w:szCs w:val="20"/>
                      <w:lang w:val="en-IN"/>
                    </w:rPr>
                    <w:t>Successfully processed</w:t>
                  </w:r>
                </w:p>
              </w:tc>
            </w:tr>
          </w:tbl>
          <w:p w14:paraId="716EDDEA" w14:textId="77777777" w:rsidR="00F42EBF" w:rsidRPr="00F42EBF" w:rsidRDefault="00F42EBF" w:rsidP="00F42EBF">
            <w:pPr>
              <w:widowControl w:val="0"/>
              <w:ind w:firstLine="720"/>
              <w:jc w:val="center"/>
              <w:rPr>
                <w:vanish/>
                <w:sz w:val="20"/>
                <w:szCs w:val="20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EBF" w:rsidRPr="00F42EBF" w14:paraId="67B64F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444921" w14:textId="77777777" w:rsidR="00F42EBF" w:rsidRPr="00F42EBF" w:rsidRDefault="00F42EBF" w:rsidP="00F42EBF">
                  <w:pPr>
                    <w:widowControl w:val="0"/>
                    <w:ind w:firstLine="720"/>
                    <w:jc w:val="center"/>
                    <w:rPr>
                      <w:sz w:val="20"/>
                      <w:szCs w:val="20"/>
                      <w:lang w:val="en-IN"/>
                    </w:rPr>
                  </w:pPr>
                </w:p>
              </w:tc>
            </w:tr>
          </w:tbl>
          <w:p w14:paraId="0BBA648E" w14:textId="77777777" w:rsidR="00F42EBF" w:rsidRDefault="00F42EBF" w:rsidP="00F42EBF">
            <w:pPr>
              <w:widowControl w:val="0"/>
              <w:ind w:firstLine="7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04EEA" w14:textId="179894C6" w:rsidR="00F42EBF" w:rsidRDefault="00F42EBF" w:rsidP="00F42EBF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43049CA8" w14:textId="77777777" w:rsidR="0025614C" w:rsidRDefault="0025614C"/>
    <w:p w14:paraId="22FAA696" w14:textId="77777777" w:rsidR="0025614C" w:rsidRDefault="0025614C"/>
    <w:sectPr w:rsidR="002561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14C"/>
    <w:rsid w:val="0025614C"/>
    <w:rsid w:val="005E4187"/>
    <w:rsid w:val="00B23D69"/>
    <w:rsid w:val="00F42EBF"/>
    <w:rsid w:val="00FB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173F"/>
  <w15:docId w15:val="{45D40E42-CE1D-45B1-BF76-01912867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E8C3A-0527-40C9-97DA-DB5D2868F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DAIMEL BASITH</dc:creator>
  <cp:lastModifiedBy>DAIMEL BASITH</cp:lastModifiedBy>
  <cp:revision>2</cp:revision>
  <dcterms:created xsi:type="dcterms:W3CDTF">2026-06-28T17:05:00Z</dcterms:created>
  <dcterms:modified xsi:type="dcterms:W3CDTF">2026-06-28T17:05:00Z</dcterms:modified>
</cp:coreProperties>
</file>