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6A22" w14:textId="77777777" w:rsidR="0038137D" w:rsidRDefault="007F7858" w:rsidP="0038137D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  <w:r w:rsidR="0038137D">
        <w:rPr>
          <w:rFonts w:ascii="Arial" w:eastAsia="Arial" w:hAnsi="Arial" w:cs="Arial"/>
          <w:b/>
          <w:sz w:val="24"/>
        </w:rPr>
        <w:t>Acceptance Testing</w:t>
      </w:r>
      <w:r w:rsidR="0038137D">
        <w:rPr>
          <w:rFonts w:ascii="Times New Roman" w:eastAsia="Times New Roman" w:hAnsi="Times New Roman" w:cs="Times New Roman"/>
          <w:sz w:val="24"/>
        </w:rPr>
        <w:t xml:space="preserve"> </w:t>
      </w:r>
    </w:p>
    <w:p w14:paraId="7C6E84F9" w14:textId="77777777" w:rsidR="0038137D" w:rsidRDefault="0038137D" w:rsidP="0038137D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159"/>
        <w:tblW w:w="6942" w:type="dxa"/>
        <w:tblInd w:w="0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38137D" w14:paraId="37C36923" w14:textId="77777777" w:rsidTr="0038137D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35F0" w14:textId="77777777" w:rsidR="0038137D" w:rsidRDefault="0038137D" w:rsidP="0038137D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EC6A" w14:textId="77777777" w:rsidR="0038137D" w:rsidRDefault="0038137D" w:rsidP="0038137D">
            <w:pPr>
              <w:tabs>
                <w:tab w:val="left" w:pos="1417"/>
              </w:tabs>
              <w:spacing w:after="0"/>
            </w:pPr>
            <w:r>
              <w:rPr>
                <w:rFonts w:ascii="Arial" w:eastAsia="Arial" w:hAnsi="Arial" w:cs="Arial"/>
              </w:rPr>
              <w:t>28 June 2026</w:t>
            </w:r>
          </w:p>
        </w:tc>
      </w:tr>
      <w:tr w:rsidR="0038137D" w14:paraId="62DB842D" w14:textId="77777777" w:rsidTr="0038137D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3A41" w14:textId="77777777" w:rsidR="0038137D" w:rsidRDefault="0038137D" w:rsidP="0038137D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C7F4" w14:textId="77777777" w:rsidR="0038137D" w:rsidRDefault="0038137D" w:rsidP="0038137D">
            <w:pPr>
              <w:spacing w:after="0"/>
            </w:pPr>
          </w:p>
        </w:tc>
      </w:tr>
      <w:tr w:rsidR="0038137D" w14:paraId="487AB995" w14:textId="77777777" w:rsidTr="0038137D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9674" w14:textId="77777777" w:rsidR="0038137D" w:rsidRDefault="0038137D" w:rsidP="0038137D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AAD65" w14:textId="77777777" w:rsidR="0038137D" w:rsidRDefault="0038137D" w:rsidP="0038137D">
            <w:pPr>
              <w:spacing w:after="0"/>
            </w:pPr>
            <w:r w:rsidRPr="0038137D">
              <w:rPr>
                <w:rFonts w:ascii="Times New Roman" w:eastAsia="Times New Roman" w:hAnsi="Times New Roman" w:cs="Times New Roman"/>
                <w:sz w:val="24"/>
              </w:rPr>
              <w:t>Rising Waters – AI Flood Prediction System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8137D" w14:paraId="484CCBA0" w14:textId="77777777" w:rsidTr="0038137D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52" w14:textId="77777777" w:rsidR="0038137D" w:rsidRDefault="0038137D" w:rsidP="0038137D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B5370" w14:textId="77777777" w:rsidR="0038137D" w:rsidRDefault="0038137D" w:rsidP="0038137D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993AE86" w14:textId="36F03081" w:rsidR="00CA6F7C" w:rsidRDefault="00CA6F7C">
      <w:pPr>
        <w:spacing w:after="0"/>
      </w:pPr>
    </w:p>
    <w:p w14:paraId="019B11F1" w14:textId="77777777" w:rsidR="00CA6F7C" w:rsidRDefault="007F7858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66E336A" w14:textId="3BCD3DA3" w:rsidR="00CA6F7C" w:rsidRDefault="00CA6F7C">
      <w:pPr>
        <w:spacing w:after="0"/>
      </w:pPr>
    </w:p>
    <w:p w14:paraId="4519A819" w14:textId="77777777" w:rsidR="00CA6F7C" w:rsidRDefault="007F7858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52A68B" w14:textId="77777777" w:rsidR="00CA6F7C" w:rsidRDefault="007F7858">
      <w:pPr>
        <w:pStyle w:val="Heading1"/>
        <w:ind w:left="1055" w:hanging="362"/>
      </w:pPr>
      <w:r>
        <w:t xml:space="preserve">Purpose of Document </w:t>
      </w:r>
    </w:p>
    <w:p w14:paraId="71CBE5B4" w14:textId="4D2706A8" w:rsidR="00CA6F7C" w:rsidRDefault="0038137D">
      <w:pPr>
        <w:spacing w:after="42"/>
        <w:ind w:left="1056" w:hanging="10"/>
      </w:pPr>
      <w:r w:rsidRPr="0038137D">
        <w:rPr>
          <w:rFonts w:ascii="Arial" w:eastAsia="Arial" w:hAnsi="Arial" w:cs="Arial"/>
        </w:rPr>
        <w:t xml:space="preserve">The purpose of this document is to validate that the </w:t>
      </w:r>
      <w:r w:rsidRPr="0038137D">
        <w:rPr>
          <w:rFonts w:ascii="Arial" w:eastAsia="Arial" w:hAnsi="Arial" w:cs="Arial"/>
          <w:b/>
          <w:bCs/>
        </w:rPr>
        <w:t>Rising Waters – AI Flood Prediction System</w:t>
      </w:r>
      <w:r w:rsidRPr="0038137D">
        <w:rPr>
          <w:rFonts w:ascii="Arial" w:eastAsia="Arial" w:hAnsi="Arial" w:cs="Arial"/>
        </w:rPr>
        <w:t xml:space="preserve"> meets user requirements and performs as expected. User Acceptance Testing (UAT) confirms that the application provides accurate flood predictions, timely alerts, and an easy-to-use interface before deployment.</w:t>
      </w:r>
    </w:p>
    <w:p w14:paraId="363827F9" w14:textId="77777777" w:rsidR="00CA6F7C" w:rsidRDefault="007F7858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23623F6B" w14:textId="77777777" w:rsidR="00CA6F7C" w:rsidRDefault="007F7858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margin" w:tblpXSpec="center" w:tblpY="7491"/>
        <w:tblOverlap w:val="never"/>
        <w:tblW w:w="961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38137D" w14:paraId="6DC6A8DC" w14:textId="77777777" w:rsidTr="0038137D">
        <w:trPr>
          <w:trHeight w:val="458"/>
        </w:trPr>
        <w:tc>
          <w:tcPr>
            <w:tcW w:w="5056" w:type="dxa"/>
            <w:shd w:val="clear" w:color="auto" w:fill="F2F2F2"/>
            <w:vAlign w:val="center"/>
          </w:tcPr>
          <w:p w14:paraId="414AF08F" w14:textId="77777777" w:rsidR="0038137D" w:rsidRDefault="0038137D" w:rsidP="0038137D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shd w:val="clear" w:color="auto" w:fill="F2F2F2"/>
            <w:vAlign w:val="center"/>
          </w:tcPr>
          <w:p w14:paraId="72FB6222" w14:textId="77777777" w:rsidR="0038137D" w:rsidRDefault="0038137D" w:rsidP="0038137D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shd w:val="clear" w:color="auto" w:fill="F2F2F2"/>
            <w:vAlign w:val="center"/>
          </w:tcPr>
          <w:p w14:paraId="30F0976E" w14:textId="77777777" w:rsidR="0038137D" w:rsidRDefault="0038137D" w:rsidP="0038137D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shd w:val="clear" w:color="auto" w:fill="F2F2F2"/>
            <w:vAlign w:val="center"/>
          </w:tcPr>
          <w:p w14:paraId="18EE3227" w14:textId="77777777" w:rsidR="0038137D" w:rsidRDefault="0038137D" w:rsidP="0038137D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shd w:val="clear" w:color="auto" w:fill="F2F2F2"/>
            <w:vAlign w:val="center"/>
          </w:tcPr>
          <w:p w14:paraId="0506B7D2" w14:textId="77777777" w:rsidR="0038137D" w:rsidRDefault="0038137D" w:rsidP="0038137D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8137D" w14:paraId="14A5FE8C" w14:textId="77777777" w:rsidTr="0038137D">
        <w:trPr>
          <w:trHeight w:val="499"/>
        </w:trPr>
        <w:tc>
          <w:tcPr>
            <w:tcW w:w="5056" w:type="dxa"/>
            <w:vAlign w:val="center"/>
          </w:tcPr>
          <w:p w14:paraId="7948FB40" w14:textId="785F2E82" w:rsidR="0038137D" w:rsidRDefault="0038137D" w:rsidP="0038137D">
            <w:pPr>
              <w:spacing w:after="0"/>
            </w:pPr>
            <w:r w:rsidRPr="0038137D">
              <w:t>Flood Prediction</w:t>
            </w:r>
          </w:p>
        </w:tc>
        <w:tc>
          <w:tcPr>
            <w:tcW w:w="1487" w:type="dxa"/>
            <w:vAlign w:val="center"/>
          </w:tcPr>
          <w:p w14:paraId="7FDBC5D9" w14:textId="569ED3D2" w:rsidR="0038137D" w:rsidRDefault="00E27CF8" w:rsidP="0038137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>8</w:t>
            </w:r>
            <w:r w:rsidR="0038137D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vAlign w:val="center"/>
          </w:tcPr>
          <w:p w14:paraId="2D4222EC" w14:textId="77777777" w:rsidR="0038137D" w:rsidRDefault="0038137D" w:rsidP="0038137D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vAlign w:val="center"/>
          </w:tcPr>
          <w:p w14:paraId="5D4292C5" w14:textId="77777777" w:rsidR="0038137D" w:rsidRDefault="0038137D" w:rsidP="0038137D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vAlign w:val="center"/>
          </w:tcPr>
          <w:p w14:paraId="5E058401" w14:textId="4CDEDD41" w:rsidR="0038137D" w:rsidRDefault="00E27CF8" w:rsidP="0038137D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>8</w:t>
            </w:r>
            <w:r w:rsidR="0038137D">
              <w:rPr>
                <w:rFonts w:ascii="Arial" w:eastAsia="Arial" w:hAnsi="Arial" w:cs="Arial"/>
              </w:rPr>
              <w:t xml:space="preserve"> </w:t>
            </w:r>
          </w:p>
        </w:tc>
      </w:tr>
      <w:tr w:rsidR="0038137D" w14:paraId="2EA5B6A4" w14:textId="77777777" w:rsidTr="0038137D">
        <w:trPr>
          <w:trHeight w:val="494"/>
        </w:trPr>
        <w:tc>
          <w:tcPr>
            <w:tcW w:w="5056" w:type="dxa"/>
            <w:vAlign w:val="center"/>
          </w:tcPr>
          <w:p w14:paraId="3F22EEB7" w14:textId="3D716DF1" w:rsidR="0038137D" w:rsidRDefault="0038137D" w:rsidP="0038137D">
            <w:pPr>
              <w:spacing w:after="0"/>
            </w:pPr>
            <w:r w:rsidRPr="0038137D">
              <w:rPr>
                <w:rFonts w:ascii="Arial" w:eastAsia="Arial" w:hAnsi="Arial" w:cs="Arial"/>
              </w:rPr>
              <w:t>Weather API</w:t>
            </w:r>
          </w:p>
        </w:tc>
        <w:tc>
          <w:tcPr>
            <w:tcW w:w="1487" w:type="dxa"/>
            <w:vAlign w:val="center"/>
          </w:tcPr>
          <w:p w14:paraId="3A2CC29D" w14:textId="488B2245" w:rsidR="0038137D" w:rsidRDefault="0038137D" w:rsidP="0038137D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441" w:type="dxa"/>
            <w:vAlign w:val="center"/>
          </w:tcPr>
          <w:p w14:paraId="6232DC99" w14:textId="77777777" w:rsidR="0038137D" w:rsidRDefault="0038137D" w:rsidP="0038137D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vAlign w:val="center"/>
          </w:tcPr>
          <w:p w14:paraId="5445B212" w14:textId="77777777" w:rsidR="0038137D" w:rsidRDefault="0038137D" w:rsidP="0038137D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vAlign w:val="center"/>
          </w:tcPr>
          <w:p w14:paraId="10CD4A3D" w14:textId="78BAED0A" w:rsidR="0038137D" w:rsidRDefault="0038137D" w:rsidP="0038137D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38137D" w14:paraId="7B4792FB" w14:textId="77777777" w:rsidTr="0038137D">
        <w:trPr>
          <w:trHeight w:val="494"/>
        </w:trPr>
        <w:tc>
          <w:tcPr>
            <w:tcW w:w="5056" w:type="dxa"/>
            <w:vAlign w:val="center"/>
          </w:tcPr>
          <w:p w14:paraId="265C7910" w14:textId="662BD544" w:rsidR="0038137D" w:rsidRDefault="0038137D" w:rsidP="0038137D">
            <w:pPr>
              <w:spacing w:after="0"/>
            </w:pPr>
            <w:r>
              <w:t xml:space="preserve">Alert </w:t>
            </w:r>
            <w:r w:rsidR="00E27CF8">
              <w:t>System</w:t>
            </w:r>
          </w:p>
        </w:tc>
        <w:tc>
          <w:tcPr>
            <w:tcW w:w="1487" w:type="dxa"/>
            <w:vAlign w:val="center"/>
          </w:tcPr>
          <w:p w14:paraId="449D193A" w14:textId="70166C50" w:rsidR="0038137D" w:rsidRDefault="00E27CF8" w:rsidP="0038137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>6</w:t>
            </w:r>
            <w:r w:rsidR="0038137D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vAlign w:val="center"/>
          </w:tcPr>
          <w:p w14:paraId="59DDABAC" w14:textId="77777777" w:rsidR="0038137D" w:rsidRDefault="0038137D" w:rsidP="0038137D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vAlign w:val="center"/>
          </w:tcPr>
          <w:p w14:paraId="280FCB04" w14:textId="77777777" w:rsidR="0038137D" w:rsidRDefault="0038137D" w:rsidP="0038137D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vAlign w:val="center"/>
          </w:tcPr>
          <w:p w14:paraId="00EC10A7" w14:textId="32F1738B" w:rsidR="0038137D" w:rsidRDefault="00E27CF8" w:rsidP="0038137D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>6</w:t>
            </w:r>
            <w:r w:rsidR="0038137D">
              <w:rPr>
                <w:rFonts w:ascii="Arial" w:eastAsia="Arial" w:hAnsi="Arial" w:cs="Arial"/>
              </w:rPr>
              <w:t xml:space="preserve"> </w:t>
            </w:r>
          </w:p>
        </w:tc>
      </w:tr>
      <w:tr w:rsidR="0038137D" w14:paraId="4F98B6E9" w14:textId="77777777" w:rsidTr="0038137D">
        <w:trPr>
          <w:trHeight w:val="497"/>
        </w:trPr>
        <w:tc>
          <w:tcPr>
            <w:tcW w:w="5056" w:type="dxa"/>
            <w:vAlign w:val="center"/>
          </w:tcPr>
          <w:p w14:paraId="03DEAFDC" w14:textId="0B47F2C8" w:rsidR="0038137D" w:rsidRDefault="00E27CF8" w:rsidP="0038137D">
            <w:pPr>
              <w:spacing w:after="0"/>
            </w:pPr>
            <w:r>
              <w:t>Dashboard</w:t>
            </w:r>
          </w:p>
        </w:tc>
        <w:tc>
          <w:tcPr>
            <w:tcW w:w="1487" w:type="dxa"/>
            <w:vAlign w:val="center"/>
          </w:tcPr>
          <w:p w14:paraId="110D2F91" w14:textId="48276475" w:rsidR="0038137D" w:rsidRDefault="00E27CF8" w:rsidP="0038137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>4</w:t>
            </w:r>
            <w:r w:rsidR="0038137D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vAlign w:val="center"/>
          </w:tcPr>
          <w:p w14:paraId="41E67A55" w14:textId="77777777" w:rsidR="0038137D" w:rsidRDefault="0038137D" w:rsidP="0038137D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vAlign w:val="center"/>
          </w:tcPr>
          <w:p w14:paraId="41EFF29C" w14:textId="77777777" w:rsidR="0038137D" w:rsidRDefault="0038137D" w:rsidP="0038137D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vAlign w:val="center"/>
          </w:tcPr>
          <w:p w14:paraId="2D3B1B72" w14:textId="05818BF6" w:rsidR="0038137D" w:rsidRDefault="00E27CF8" w:rsidP="0038137D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>4</w:t>
            </w:r>
            <w:r w:rsidR="0038137D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A9C917A" w14:textId="77777777" w:rsidR="00CA6F7C" w:rsidRDefault="007F7858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8588FD" wp14:editId="32E50829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85131" w14:textId="77777777" w:rsidR="00CA6F7C" w:rsidRDefault="007F785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588FD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E685131" w14:textId="77777777" w:rsidR="00CA6F7C" w:rsidRDefault="007F7858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</w:t>
      </w:r>
      <w:r>
        <w:rPr>
          <w:rFonts w:ascii="Arial" w:eastAsia="Arial" w:hAnsi="Arial" w:cs="Arial"/>
        </w:rPr>
        <w:t xml:space="preserve">or closed bugs at each severity level, and how they were resolved </w:t>
      </w:r>
    </w:p>
    <w:tbl>
      <w:tblPr>
        <w:tblStyle w:val="TableGrid"/>
        <w:tblW w:w="96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CA6F7C" w14:paraId="07DF4D70" w14:textId="77777777" w:rsidTr="0038137D">
        <w:trPr>
          <w:trHeight w:val="463"/>
        </w:trPr>
        <w:tc>
          <w:tcPr>
            <w:tcW w:w="1903" w:type="dxa"/>
            <w:shd w:val="clear" w:color="auto" w:fill="F2F2F2"/>
            <w:vAlign w:val="center"/>
          </w:tcPr>
          <w:p w14:paraId="5385AD4A" w14:textId="77777777" w:rsidR="00CA6F7C" w:rsidRDefault="007F7858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shd w:val="clear" w:color="auto" w:fill="F2F2F2"/>
            <w:vAlign w:val="center"/>
          </w:tcPr>
          <w:p w14:paraId="4A55E405" w14:textId="77777777" w:rsidR="00CA6F7C" w:rsidRDefault="007F7858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shd w:val="clear" w:color="auto" w:fill="F2F2F2"/>
            <w:vAlign w:val="center"/>
          </w:tcPr>
          <w:p w14:paraId="5C19827C" w14:textId="77777777" w:rsidR="00CA6F7C" w:rsidRDefault="007F7858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shd w:val="clear" w:color="auto" w:fill="F2F2F2"/>
            <w:vAlign w:val="center"/>
          </w:tcPr>
          <w:p w14:paraId="59AFB3C0" w14:textId="77777777" w:rsidR="00CA6F7C" w:rsidRDefault="007F7858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shd w:val="clear" w:color="auto" w:fill="F2F2F2"/>
            <w:vAlign w:val="center"/>
          </w:tcPr>
          <w:p w14:paraId="448FAB62" w14:textId="77777777" w:rsidR="00CA6F7C" w:rsidRDefault="007F7858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shd w:val="clear" w:color="auto" w:fill="F2F2F2"/>
            <w:vAlign w:val="center"/>
          </w:tcPr>
          <w:p w14:paraId="56AEB840" w14:textId="77777777" w:rsidR="00CA6F7C" w:rsidRDefault="007F7858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A6F7C" w14:paraId="1122DCBA" w14:textId="77777777" w:rsidTr="0038137D">
        <w:trPr>
          <w:trHeight w:val="497"/>
        </w:trPr>
        <w:tc>
          <w:tcPr>
            <w:tcW w:w="1903" w:type="dxa"/>
            <w:vAlign w:val="center"/>
          </w:tcPr>
          <w:p w14:paraId="1CAA8187" w14:textId="77777777" w:rsidR="00CA6F7C" w:rsidRDefault="007F7858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vAlign w:val="center"/>
          </w:tcPr>
          <w:p w14:paraId="5437E897" w14:textId="3C182D9F" w:rsidR="00CA6F7C" w:rsidRDefault="00E27CF8">
            <w:pPr>
              <w:spacing w:after="0"/>
              <w:ind w:left="11"/>
              <w:jc w:val="center"/>
            </w:pPr>
            <w:r>
              <w:t>0</w:t>
            </w:r>
          </w:p>
        </w:tc>
        <w:tc>
          <w:tcPr>
            <w:tcW w:w="1607" w:type="dxa"/>
            <w:vAlign w:val="center"/>
          </w:tcPr>
          <w:p w14:paraId="7FE2CCCE" w14:textId="46488E6C" w:rsidR="00CA6F7C" w:rsidRDefault="00E27CF8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vAlign w:val="center"/>
          </w:tcPr>
          <w:p w14:paraId="3AD806E1" w14:textId="3C3A3E41" w:rsidR="00CA6F7C" w:rsidRDefault="00E27CF8">
            <w:pPr>
              <w:spacing w:after="0"/>
              <w:ind w:left="8"/>
              <w:jc w:val="center"/>
            </w:pPr>
            <w:r>
              <w:t>0</w:t>
            </w:r>
          </w:p>
        </w:tc>
        <w:tc>
          <w:tcPr>
            <w:tcW w:w="1607" w:type="dxa"/>
            <w:vAlign w:val="center"/>
          </w:tcPr>
          <w:p w14:paraId="0C8CABF3" w14:textId="11DDC4C5" w:rsidR="00CA6F7C" w:rsidRDefault="00E27CF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vAlign w:val="center"/>
          </w:tcPr>
          <w:p w14:paraId="0BAD4453" w14:textId="37A677F6" w:rsidR="00CA6F7C" w:rsidRDefault="00E27CF8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</w:tr>
      <w:tr w:rsidR="00CA6F7C" w14:paraId="049C6A90" w14:textId="77777777" w:rsidTr="0038137D">
        <w:trPr>
          <w:trHeight w:val="495"/>
        </w:trPr>
        <w:tc>
          <w:tcPr>
            <w:tcW w:w="1903" w:type="dxa"/>
            <w:vAlign w:val="center"/>
          </w:tcPr>
          <w:p w14:paraId="017A845F" w14:textId="77777777" w:rsidR="00CA6F7C" w:rsidRDefault="007F7858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vAlign w:val="center"/>
          </w:tcPr>
          <w:p w14:paraId="5434D7D9" w14:textId="053669AA" w:rsidR="00CA6F7C" w:rsidRDefault="00E27CF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vAlign w:val="center"/>
          </w:tcPr>
          <w:p w14:paraId="0A49878A" w14:textId="77777777" w:rsidR="00CA6F7C" w:rsidRDefault="007F7858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vAlign w:val="center"/>
          </w:tcPr>
          <w:p w14:paraId="41E160B2" w14:textId="5A0C87FD" w:rsidR="00CA6F7C" w:rsidRDefault="00E27CF8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vAlign w:val="center"/>
          </w:tcPr>
          <w:p w14:paraId="7E4762E7" w14:textId="77777777" w:rsidR="00CA6F7C" w:rsidRDefault="007F785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vAlign w:val="center"/>
          </w:tcPr>
          <w:p w14:paraId="13AA3ABF" w14:textId="3B55EA06" w:rsidR="00CA6F7C" w:rsidRDefault="00E27CF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</w:tr>
      <w:tr w:rsidR="00CA6F7C" w14:paraId="20ACD410" w14:textId="77777777" w:rsidTr="0038137D">
        <w:trPr>
          <w:trHeight w:val="494"/>
        </w:trPr>
        <w:tc>
          <w:tcPr>
            <w:tcW w:w="1903" w:type="dxa"/>
            <w:vAlign w:val="center"/>
          </w:tcPr>
          <w:p w14:paraId="7FB0BA20" w14:textId="77777777" w:rsidR="00CA6F7C" w:rsidRDefault="007F7858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vAlign w:val="center"/>
          </w:tcPr>
          <w:p w14:paraId="39E15716" w14:textId="3B3ECC39" w:rsidR="00CA6F7C" w:rsidRDefault="00E27CF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vAlign w:val="center"/>
          </w:tcPr>
          <w:p w14:paraId="14D6AB68" w14:textId="75AE2E59" w:rsidR="00CA6F7C" w:rsidRDefault="00E27CF8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vAlign w:val="center"/>
          </w:tcPr>
          <w:p w14:paraId="0A7A620B" w14:textId="77777777" w:rsidR="00CA6F7C" w:rsidRDefault="007F7858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vAlign w:val="center"/>
          </w:tcPr>
          <w:p w14:paraId="140FE863" w14:textId="3C6E7C7E" w:rsidR="00CA6F7C" w:rsidRDefault="00E27CF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vAlign w:val="center"/>
          </w:tcPr>
          <w:p w14:paraId="4152CDC5" w14:textId="14ABE104" w:rsidR="00CA6F7C" w:rsidRDefault="00E27CF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</w:tr>
      <w:tr w:rsidR="00CA6F7C" w14:paraId="3B10A49C" w14:textId="77777777" w:rsidTr="0038137D">
        <w:trPr>
          <w:trHeight w:val="497"/>
        </w:trPr>
        <w:tc>
          <w:tcPr>
            <w:tcW w:w="1903" w:type="dxa"/>
            <w:vAlign w:val="center"/>
          </w:tcPr>
          <w:p w14:paraId="215026F5" w14:textId="77777777" w:rsidR="00CA6F7C" w:rsidRDefault="007F7858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vAlign w:val="center"/>
          </w:tcPr>
          <w:p w14:paraId="1AF340E0" w14:textId="732D6FD6" w:rsidR="00CA6F7C" w:rsidRDefault="007F7858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vAlign w:val="center"/>
          </w:tcPr>
          <w:p w14:paraId="010C89E0" w14:textId="77777777" w:rsidR="00CA6F7C" w:rsidRDefault="007F7858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vAlign w:val="center"/>
          </w:tcPr>
          <w:p w14:paraId="59120833" w14:textId="3609DF83" w:rsidR="00CA6F7C" w:rsidRDefault="00E27CF8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1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vAlign w:val="center"/>
          </w:tcPr>
          <w:p w14:paraId="23D184B7" w14:textId="21E1FF3E" w:rsidR="00CA6F7C" w:rsidRDefault="00E27CF8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vAlign w:val="center"/>
          </w:tcPr>
          <w:p w14:paraId="37DD2CE8" w14:textId="6535DCAB" w:rsidR="00CA6F7C" w:rsidRDefault="00E27CF8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>4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</w:tr>
      <w:tr w:rsidR="00CA6F7C" w14:paraId="64EEF442" w14:textId="77777777" w:rsidTr="0038137D">
        <w:trPr>
          <w:trHeight w:val="494"/>
        </w:trPr>
        <w:tc>
          <w:tcPr>
            <w:tcW w:w="1903" w:type="dxa"/>
            <w:vAlign w:val="center"/>
          </w:tcPr>
          <w:p w14:paraId="0887D6D5" w14:textId="77777777" w:rsidR="00CA6F7C" w:rsidRDefault="007F7858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</w:t>
            </w:r>
            <w:r>
              <w:rPr>
                <w:rFonts w:ascii="Arial" w:eastAsia="Arial" w:hAnsi="Arial" w:cs="Arial"/>
              </w:rPr>
              <w:t xml:space="preserve">Reproduced </w:t>
            </w:r>
          </w:p>
        </w:tc>
        <w:tc>
          <w:tcPr>
            <w:tcW w:w="1306" w:type="dxa"/>
            <w:vAlign w:val="center"/>
          </w:tcPr>
          <w:p w14:paraId="5E495AE8" w14:textId="77777777" w:rsidR="00CA6F7C" w:rsidRDefault="007F785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vAlign w:val="center"/>
          </w:tcPr>
          <w:p w14:paraId="3F315298" w14:textId="77777777" w:rsidR="00CA6F7C" w:rsidRDefault="007F7858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vAlign w:val="center"/>
          </w:tcPr>
          <w:p w14:paraId="623A62AA" w14:textId="5FB77D55" w:rsidR="00CA6F7C" w:rsidRDefault="00E27CF8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vAlign w:val="center"/>
          </w:tcPr>
          <w:p w14:paraId="74E7FE9A" w14:textId="77777777" w:rsidR="00CA6F7C" w:rsidRDefault="007F785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vAlign w:val="center"/>
          </w:tcPr>
          <w:p w14:paraId="031F5AE7" w14:textId="0D9AD740" w:rsidR="00CA6F7C" w:rsidRDefault="00E27CF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</w:tr>
      <w:tr w:rsidR="00CA6F7C" w14:paraId="5B5B6980" w14:textId="77777777" w:rsidTr="0038137D">
        <w:trPr>
          <w:trHeight w:val="494"/>
        </w:trPr>
        <w:tc>
          <w:tcPr>
            <w:tcW w:w="1903" w:type="dxa"/>
            <w:vAlign w:val="center"/>
          </w:tcPr>
          <w:p w14:paraId="3E1D657D" w14:textId="77777777" w:rsidR="00CA6F7C" w:rsidRDefault="007F7858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vAlign w:val="center"/>
          </w:tcPr>
          <w:p w14:paraId="08CB5144" w14:textId="77777777" w:rsidR="00CA6F7C" w:rsidRDefault="007F785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vAlign w:val="center"/>
          </w:tcPr>
          <w:p w14:paraId="7AF963E8" w14:textId="77777777" w:rsidR="00CA6F7C" w:rsidRDefault="007F7858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vAlign w:val="center"/>
          </w:tcPr>
          <w:p w14:paraId="4C7AC30D" w14:textId="2154248B" w:rsidR="00CA6F7C" w:rsidRDefault="00E27CF8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vAlign w:val="center"/>
          </w:tcPr>
          <w:p w14:paraId="1C99A8A9" w14:textId="6F54B66A" w:rsidR="00CA6F7C" w:rsidRDefault="00E27CF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vAlign w:val="center"/>
          </w:tcPr>
          <w:p w14:paraId="4DE81431" w14:textId="27B9B732" w:rsidR="00CA6F7C" w:rsidRDefault="00E27CF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</w:tr>
      <w:tr w:rsidR="00CA6F7C" w14:paraId="27D30251" w14:textId="77777777" w:rsidTr="0038137D">
        <w:trPr>
          <w:trHeight w:val="494"/>
        </w:trPr>
        <w:tc>
          <w:tcPr>
            <w:tcW w:w="1903" w:type="dxa"/>
            <w:vAlign w:val="center"/>
          </w:tcPr>
          <w:p w14:paraId="5CEB3B33" w14:textId="77777777" w:rsidR="00CA6F7C" w:rsidRDefault="007F7858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vAlign w:val="center"/>
          </w:tcPr>
          <w:p w14:paraId="474AFC5A" w14:textId="77777777" w:rsidR="00CA6F7C" w:rsidRDefault="007F785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vAlign w:val="center"/>
          </w:tcPr>
          <w:p w14:paraId="22BFE6F5" w14:textId="2A124DD5" w:rsidR="00CA6F7C" w:rsidRDefault="00E27CF8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vAlign w:val="center"/>
          </w:tcPr>
          <w:p w14:paraId="370C0BD0" w14:textId="19082EDC" w:rsidR="00CA6F7C" w:rsidRDefault="00E27CF8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vAlign w:val="center"/>
          </w:tcPr>
          <w:p w14:paraId="642DF6FD" w14:textId="77D488BF" w:rsidR="00CA6F7C" w:rsidRDefault="00E27CF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vAlign w:val="center"/>
          </w:tcPr>
          <w:p w14:paraId="52692C3D" w14:textId="48EBC762" w:rsidR="00CA6F7C" w:rsidRDefault="00E27CF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</w:tr>
      <w:tr w:rsidR="00CA6F7C" w14:paraId="21BD7DCE" w14:textId="77777777" w:rsidTr="0038137D">
        <w:trPr>
          <w:trHeight w:val="504"/>
        </w:trPr>
        <w:tc>
          <w:tcPr>
            <w:tcW w:w="1903" w:type="dxa"/>
            <w:vAlign w:val="center"/>
          </w:tcPr>
          <w:p w14:paraId="650CB551" w14:textId="77777777" w:rsidR="00CA6F7C" w:rsidRDefault="007F7858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vAlign w:val="center"/>
          </w:tcPr>
          <w:p w14:paraId="3394C0BD" w14:textId="466B20FD" w:rsidR="00CA6F7C" w:rsidRDefault="00E27CF8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>1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vAlign w:val="center"/>
          </w:tcPr>
          <w:p w14:paraId="6CB2E41B" w14:textId="0C7CD061" w:rsidR="00CA6F7C" w:rsidRDefault="00E27CF8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>2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vAlign w:val="center"/>
          </w:tcPr>
          <w:p w14:paraId="25E5CAA9" w14:textId="69FA7567" w:rsidR="00CA6F7C" w:rsidRDefault="007F7858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vAlign w:val="center"/>
          </w:tcPr>
          <w:p w14:paraId="7B9C69C4" w14:textId="58C36C01" w:rsidR="00CA6F7C" w:rsidRDefault="00E27CF8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vAlign w:val="center"/>
          </w:tcPr>
          <w:p w14:paraId="3A928322" w14:textId="7B447E62" w:rsidR="00CA6F7C" w:rsidRDefault="00E27CF8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>4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D900220" w14:textId="77777777" w:rsidR="00CA6F7C" w:rsidRDefault="007F785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8AE91F8" w14:textId="77777777" w:rsidR="00CA6F7C" w:rsidRDefault="007F7858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7C2292CF" w14:textId="77777777" w:rsidR="00CA6F7C" w:rsidRDefault="007F7858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5567067C" w14:textId="77777777" w:rsidR="00CA6F7C" w:rsidRDefault="007F7858">
      <w:pPr>
        <w:pStyle w:val="Heading1"/>
        <w:ind w:left="1055" w:hanging="362"/>
      </w:pPr>
      <w:r>
        <w:lastRenderedPageBreak/>
        <w:t xml:space="preserve">Test Case Analysis </w:t>
      </w:r>
    </w:p>
    <w:p w14:paraId="6C70A37A" w14:textId="77777777" w:rsidR="00CA6F7C" w:rsidRDefault="007F7858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CA6F7C" w14:paraId="080FA31C" w14:textId="77777777" w:rsidTr="00D35125">
        <w:trPr>
          <w:trHeight w:val="497"/>
        </w:trPr>
        <w:tc>
          <w:tcPr>
            <w:tcW w:w="5060" w:type="dxa"/>
            <w:vAlign w:val="center"/>
          </w:tcPr>
          <w:p w14:paraId="383C76C2" w14:textId="6CCE70EF" w:rsidR="00CA6F7C" w:rsidRDefault="00E27CF8">
            <w:pPr>
              <w:spacing w:after="0"/>
              <w:ind w:left="10"/>
            </w:pPr>
            <w:r>
              <w:t>Flood Prediction</w:t>
            </w:r>
          </w:p>
        </w:tc>
        <w:tc>
          <w:tcPr>
            <w:tcW w:w="1486" w:type="dxa"/>
            <w:vAlign w:val="center"/>
          </w:tcPr>
          <w:p w14:paraId="02A4B8A3" w14:textId="13BCAFAB" w:rsidR="00CA6F7C" w:rsidRDefault="00E27CF8">
            <w:pPr>
              <w:spacing w:after="0"/>
              <w:ind w:left="3"/>
              <w:jc w:val="center"/>
            </w:pPr>
            <w:r>
              <w:t>8</w:t>
            </w:r>
          </w:p>
        </w:tc>
        <w:tc>
          <w:tcPr>
            <w:tcW w:w="1441" w:type="dxa"/>
            <w:vAlign w:val="center"/>
          </w:tcPr>
          <w:p w14:paraId="044BF59F" w14:textId="77777777" w:rsidR="00CA6F7C" w:rsidRDefault="007F7858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vAlign w:val="center"/>
          </w:tcPr>
          <w:p w14:paraId="711A9546" w14:textId="77777777" w:rsidR="00CA6F7C" w:rsidRDefault="007F785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vAlign w:val="center"/>
          </w:tcPr>
          <w:p w14:paraId="23DD9E53" w14:textId="6A6F9C7F" w:rsidR="00CA6F7C" w:rsidRDefault="00E27CF8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>8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</w:tr>
      <w:tr w:rsidR="00CA6F7C" w14:paraId="59615D5A" w14:textId="77777777" w:rsidTr="00D35125">
        <w:trPr>
          <w:trHeight w:val="494"/>
        </w:trPr>
        <w:tc>
          <w:tcPr>
            <w:tcW w:w="5060" w:type="dxa"/>
            <w:vAlign w:val="center"/>
          </w:tcPr>
          <w:p w14:paraId="5AF10B30" w14:textId="1E88E2FB" w:rsidR="00CA6F7C" w:rsidRDefault="00E27CF8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>Alert System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86" w:type="dxa"/>
            <w:vAlign w:val="center"/>
          </w:tcPr>
          <w:p w14:paraId="6C471C1B" w14:textId="06F67F08" w:rsidR="00CA6F7C" w:rsidRDefault="00E27CF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>6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vAlign w:val="center"/>
          </w:tcPr>
          <w:p w14:paraId="7F0E38AF" w14:textId="77777777" w:rsidR="00CA6F7C" w:rsidRDefault="007F7858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vAlign w:val="center"/>
          </w:tcPr>
          <w:p w14:paraId="5FA17B99" w14:textId="77777777" w:rsidR="00CA6F7C" w:rsidRDefault="007F785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vAlign w:val="center"/>
          </w:tcPr>
          <w:p w14:paraId="510F7752" w14:textId="0FBDA1AE" w:rsidR="00CA6F7C" w:rsidRDefault="00E27CF8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>6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</w:tr>
      <w:tr w:rsidR="00CA6F7C" w14:paraId="4C821315" w14:textId="77777777" w:rsidTr="00D35125">
        <w:trPr>
          <w:trHeight w:val="502"/>
        </w:trPr>
        <w:tc>
          <w:tcPr>
            <w:tcW w:w="5060" w:type="dxa"/>
            <w:vAlign w:val="center"/>
          </w:tcPr>
          <w:p w14:paraId="07473A5D" w14:textId="6FFE785A" w:rsidR="00CA6F7C" w:rsidRDefault="00E27CF8">
            <w:pPr>
              <w:spacing w:after="0"/>
            </w:pPr>
            <w:r>
              <w:rPr>
                <w:rFonts w:ascii="Arial" w:eastAsia="Arial" w:hAnsi="Arial" w:cs="Arial"/>
              </w:rPr>
              <w:t>Dashboard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86" w:type="dxa"/>
            <w:vAlign w:val="center"/>
          </w:tcPr>
          <w:p w14:paraId="5296AE24" w14:textId="3495BAE5" w:rsidR="00CA6F7C" w:rsidRDefault="00E27CF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>4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vAlign w:val="center"/>
          </w:tcPr>
          <w:p w14:paraId="79A3894B" w14:textId="77777777" w:rsidR="00CA6F7C" w:rsidRDefault="007F7858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vAlign w:val="center"/>
          </w:tcPr>
          <w:p w14:paraId="11D709DF" w14:textId="77777777" w:rsidR="00CA6F7C" w:rsidRDefault="007F785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vAlign w:val="center"/>
          </w:tcPr>
          <w:p w14:paraId="01A25ACD" w14:textId="379D635D" w:rsidR="00CA6F7C" w:rsidRDefault="00E27CF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>4</w:t>
            </w:r>
            <w:r w:rsidR="007F7858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522F7B4" w14:textId="77777777" w:rsidR="00CA6F7C" w:rsidRDefault="007F7858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76D3DB" wp14:editId="44AA2C8F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A09A1" w14:textId="77777777" w:rsidR="00CA6F7C" w:rsidRDefault="007F785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6D3DB"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192A09A1" w14:textId="77777777" w:rsidR="00CA6F7C" w:rsidRDefault="007F7858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CA6F7C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E299F"/>
    <w:multiLevelType w:val="hybridMultilevel"/>
    <w:tmpl w:val="F70C4024"/>
    <w:lvl w:ilvl="0" w:tplc="379A6678">
      <w:start w:val="1"/>
      <w:numFmt w:val="decimal"/>
      <w:pStyle w:val="Heading1"/>
      <w:lvlText w:val="%1."/>
      <w:lvlJc w:val="left"/>
      <w:pPr>
        <w:ind w:left="71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FDA7656">
      <w:start w:val="1"/>
      <w:numFmt w:val="lowerLetter"/>
      <w:lvlText w:val="%2"/>
      <w:lvlJc w:val="left"/>
      <w:pPr>
        <w:ind w:left="249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94EBCA">
      <w:start w:val="1"/>
      <w:numFmt w:val="lowerRoman"/>
      <w:lvlText w:val="%3"/>
      <w:lvlJc w:val="left"/>
      <w:pPr>
        <w:ind w:left="321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901B8C">
      <w:start w:val="1"/>
      <w:numFmt w:val="decimal"/>
      <w:lvlText w:val="%4"/>
      <w:lvlJc w:val="left"/>
      <w:pPr>
        <w:ind w:left="393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100CA6">
      <w:start w:val="1"/>
      <w:numFmt w:val="lowerLetter"/>
      <w:lvlText w:val="%5"/>
      <w:lvlJc w:val="left"/>
      <w:pPr>
        <w:ind w:left="465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9073C4">
      <w:start w:val="1"/>
      <w:numFmt w:val="lowerRoman"/>
      <w:lvlText w:val="%6"/>
      <w:lvlJc w:val="left"/>
      <w:pPr>
        <w:ind w:left="537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3A2B32">
      <w:start w:val="1"/>
      <w:numFmt w:val="decimal"/>
      <w:lvlText w:val="%7"/>
      <w:lvlJc w:val="left"/>
      <w:pPr>
        <w:ind w:left="609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763856">
      <w:start w:val="1"/>
      <w:numFmt w:val="lowerLetter"/>
      <w:lvlText w:val="%8"/>
      <w:lvlJc w:val="left"/>
      <w:pPr>
        <w:ind w:left="681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4009E6">
      <w:start w:val="1"/>
      <w:numFmt w:val="lowerRoman"/>
      <w:lvlText w:val="%9"/>
      <w:lvlJc w:val="left"/>
      <w:pPr>
        <w:ind w:left="753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607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F7C"/>
    <w:rsid w:val="0038137D"/>
    <w:rsid w:val="005E4187"/>
    <w:rsid w:val="007F7858"/>
    <w:rsid w:val="00CA6F7C"/>
    <w:rsid w:val="00D35125"/>
    <w:rsid w:val="00E2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BE9E"/>
  <w15:docId w15:val="{45D40E42-CE1D-45B1-BF76-01912867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965D3-9EB3-4BB4-B750-BD1DA7A1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DAIMEL BASITH</cp:lastModifiedBy>
  <cp:revision>3</cp:revision>
  <dcterms:created xsi:type="dcterms:W3CDTF">2026-06-28T17:20:00Z</dcterms:created>
  <dcterms:modified xsi:type="dcterms:W3CDTF">2026-06-28T17:21:00Z</dcterms:modified>
</cp:coreProperties>
</file>