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15134113"/>
        <w:docPartObj>
          <w:docPartGallery w:val="Cover Pages"/>
          <w:docPartUnique/>
        </w:docPartObj>
      </w:sdtPr>
      <w:sdtEndPr/>
      <w:sdtContent>
        <w:p w:rsidR="00C6646F" w:rsidRDefault="00C664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DDE6C" wp14:editId="181AD45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646F" w:rsidRDefault="00C6646F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SUB SITEM INFORMASI KAS DAERAH 2017</w:t>
                                    </w:r>
                                  </w:p>
                                </w:sdtContent>
                              </w:sdt>
                              <w:p w:rsidR="00C6646F" w:rsidRDefault="00C6646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6646F" w:rsidRPr="00C6646F" w:rsidRDefault="00C6646F" w:rsidP="00C6646F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Sub </w:t>
                                    </w:r>
                                    <w:proofErr w:type="spellStart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sistem</w:t>
                                    </w:r>
                                    <w:proofErr w:type="spellEnd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Upload Data SP2D </w:t>
                                    </w:r>
                                    <w:proofErr w:type="spellStart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Pada</w:t>
                                    </w:r>
                                    <w:proofErr w:type="spellEnd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Kasda</w:t>
                                    </w:r>
                                    <w:proofErr w:type="spellEnd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Ke</w:t>
                                    </w:r>
                                    <w:proofErr w:type="spellEnd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Bank </w:t>
                                    </w:r>
                                    <w:proofErr w:type="spellStart"/>
                                    <w:r w:rsidRPr="00C6646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Jabar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" fillcolor="#e36c0a [2409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646F" w:rsidRDefault="00C6646F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SUB SITEM INFORMASI KAS DAERAH 2017</w:t>
                              </w:r>
                            </w:p>
                          </w:sdtContent>
                        </w:sdt>
                        <w:p w:rsidR="00C6646F" w:rsidRDefault="00C6646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6646F" w:rsidRPr="00C6646F" w:rsidRDefault="00C6646F" w:rsidP="00C6646F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C6646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4"/>
                                  <w:szCs w:val="44"/>
                                </w:rPr>
                                <w:t>Sub sistem Upload Data SP2D Pada Kasda Ke Bank Jabar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FDD4C" wp14:editId="0AE99D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646F" w:rsidRDefault="00727CAA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PT. </w:t>
                                    </w:r>
                                    <w:r w:rsidR="00F71369">
                                      <w:rPr>
                                        <w:color w:val="FFFFFF" w:themeColor="background1"/>
                                      </w:rPr>
                                      <w:t>GLOBAL INTERMEDIA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6646F" w:rsidRDefault="00727CAA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PT. </w:t>
                              </w:r>
                              <w:r w:rsidR="00F71369">
                                <w:rPr>
                                  <w:color w:val="FFFFFF" w:themeColor="background1"/>
                                </w:rPr>
                                <w:t>GLOBAL INTERMEDIA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6646F" w:rsidRDefault="00C6646F"/>
        <w:p w:rsidR="00C6646F" w:rsidRDefault="00C6646F">
          <w:r>
            <w:br w:type="page"/>
          </w:r>
        </w:p>
      </w:sdtContent>
    </w:sdt>
    <w:p w:rsidR="00E35F8B" w:rsidRDefault="00042F3B" w:rsidP="00042F3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242">
        <w:rPr>
          <w:rFonts w:ascii="Times New Roman" w:hAnsi="Times New Roman" w:cs="Times New Roman"/>
          <w:b/>
          <w:sz w:val="28"/>
          <w:szCs w:val="28"/>
        </w:rPr>
        <w:lastRenderedPageBreak/>
        <w:t>SUB SISTEM INFORMASI KAS DAERAH KABUPATEN MAJALENGKA TAHUN 2017</w:t>
      </w:r>
    </w:p>
    <w:p w:rsidR="004E4DBD" w:rsidRDefault="00755A0F" w:rsidP="00425B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5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4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12477">
        <w:rPr>
          <w:rFonts w:ascii="Times New Roman" w:hAnsi="Times New Roman" w:cs="Times New Roman"/>
          <w:sz w:val="24"/>
          <w:szCs w:val="24"/>
        </w:rPr>
        <w:t xml:space="preserve"> SETTING SKPD BANK </w:t>
      </w:r>
      <w:proofErr w:type="spellStart"/>
      <w:r w:rsidR="00F1247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F12477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E301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1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30183">
        <w:rPr>
          <w:rFonts w:ascii="Times New Roman" w:hAnsi="Times New Roman" w:cs="Times New Roman"/>
          <w:sz w:val="24"/>
          <w:szCs w:val="24"/>
        </w:rPr>
        <w:t xml:space="preserve"> Upload SP2D </w:t>
      </w:r>
      <w:proofErr w:type="spellStart"/>
      <w:r w:rsidR="00E301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1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30183">
        <w:rPr>
          <w:rFonts w:ascii="Times New Roman" w:hAnsi="Times New Roman" w:cs="Times New Roman"/>
          <w:sz w:val="24"/>
          <w:szCs w:val="24"/>
        </w:rPr>
        <w:t xml:space="preserve"> BJB</w:t>
      </w:r>
      <w:r w:rsidR="00027003">
        <w:rPr>
          <w:rFonts w:ascii="Times New Roman" w:hAnsi="Times New Roman" w:cs="Times New Roman"/>
          <w:sz w:val="24"/>
          <w:szCs w:val="24"/>
        </w:rPr>
        <w:t>.</w:t>
      </w:r>
      <w:r w:rsidR="00A27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BFC" w:rsidRPr="00177996" w:rsidRDefault="007F4B87" w:rsidP="007F4B8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996">
        <w:rPr>
          <w:rFonts w:ascii="Times New Roman" w:hAnsi="Times New Roman" w:cs="Times New Roman"/>
          <w:b/>
          <w:sz w:val="24"/>
          <w:szCs w:val="24"/>
        </w:rPr>
        <w:t>SETTING SKPD BANK JABAR</w:t>
      </w:r>
    </w:p>
    <w:p w:rsidR="004C6486" w:rsidRDefault="00602BAB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SKPD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SKPD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E4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 xml:space="preserve"> menu setting SKPD Bank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6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6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4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>”</w:t>
      </w:r>
      <w:r w:rsidR="00C10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D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10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0DEE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C10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0D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C10DEE">
        <w:rPr>
          <w:rFonts w:ascii="Times New Roman" w:hAnsi="Times New Roman" w:cs="Times New Roman"/>
          <w:sz w:val="24"/>
          <w:szCs w:val="24"/>
        </w:rPr>
        <w:t xml:space="preserve"> </w:t>
      </w:r>
      <w:r w:rsidR="009B3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9B3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 xml:space="preserve"> sub menu “Setting SKPD Bank </w:t>
      </w:r>
      <w:proofErr w:type="spellStart"/>
      <w:r w:rsidR="009B3BCF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9B3BCF">
        <w:rPr>
          <w:rFonts w:ascii="Times New Roman" w:hAnsi="Times New Roman" w:cs="Times New Roman"/>
          <w:sz w:val="24"/>
          <w:szCs w:val="24"/>
        </w:rPr>
        <w:t>”</w:t>
      </w:r>
      <w:r w:rsidR="00BA6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54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5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4C7">
        <w:rPr>
          <w:rFonts w:ascii="Times New Roman" w:hAnsi="Times New Roman" w:cs="Times New Roman"/>
          <w:sz w:val="24"/>
          <w:szCs w:val="24"/>
        </w:rPr>
        <w:t>tampil</w:t>
      </w:r>
      <w:r w:rsidR="00F648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6482A">
        <w:rPr>
          <w:rFonts w:ascii="Times New Roman" w:hAnsi="Times New Roman" w:cs="Times New Roman"/>
          <w:sz w:val="24"/>
          <w:szCs w:val="24"/>
        </w:rPr>
        <w:t xml:space="preserve"> menu setting SKPD Bank </w:t>
      </w:r>
      <w:proofErr w:type="spellStart"/>
      <w:proofErr w:type="gramStart"/>
      <w:r w:rsidR="00F6482A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AD2781">
        <w:rPr>
          <w:rFonts w:ascii="Times New Roman" w:hAnsi="Times New Roman" w:cs="Times New Roman"/>
          <w:sz w:val="24"/>
          <w:szCs w:val="24"/>
        </w:rPr>
        <w:t xml:space="preserve"> </w:t>
      </w:r>
      <w:r w:rsidR="00F6482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2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C3" w:rsidRDefault="00202892" w:rsidP="0020289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6892" cy="2645852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konfigura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3" cy="26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2A" w:rsidRDefault="00251D95" w:rsidP="00553DC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53DC3"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 1.</w:t>
      </w:r>
      <w:proofErr w:type="gramEnd"/>
      <w:r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53DC3">
        <w:rPr>
          <w:rFonts w:ascii="Times New Roman" w:hAnsi="Times New Roman" w:cs="Times New Roman"/>
          <w:b/>
          <w:i/>
          <w:sz w:val="24"/>
          <w:szCs w:val="24"/>
        </w:rPr>
        <w:t>Tampilan</w:t>
      </w:r>
      <w:proofErr w:type="spellEnd"/>
      <w:r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F0C22">
        <w:rPr>
          <w:rFonts w:ascii="Times New Roman" w:hAnsi="Times New Roman" w:cs="Times New Roman"/>
          <w:b/>
          <w:i/>
          <w:sz w:val="24"/>
          <w:szCs w:val="24"/>
        </w:rPr>
        <w:t xml:space="preserve">Cara </w:t>
      </w:r>
      <w:proofErr w:type="spellStart"/>
      <w:r w:rsidR="007F0C22">
        <w:rPr>
          <w:rFonts w:ascii="Times New Roman" w:hAnsi="Times New Roman" w:cs="Times New Roman"/>
          <w:b/>
          <w:i/>
          <w:sz w:val="24"/>
          <w:szCs w:val="24"/>
        </w:rPr>
        <w:t>Akses</w:t>
      </w:r>
      <w:proofErr w:type="spellEnd"/>
      <w:r w:rsidR="007F0C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Menu Setting SKPD Bank </w:t>
      </w:r>
      <w:proofErr w:type="spellStart"/>
      <w:r w:rsidRPr="00553DC3">
        <w:rPr>
          <w:rFonts w:ascii="Times New Roman" w:hAnsi="Times New Roman" w:cs="Times New Roman"/>
          <w:b/>
          <w:i/>
          <w:sz w:val="24"/>
          <w:szCs w:val="24"/>
        </w:rPr>
        <w:t>Jabar</w:t>
      </w:r>
      <w:proofErr w:type="spellEnd"/>
    </w:p>
    <w:p w:rsidR="00580F5F" w:rsidRPr="006A10A9" w:rsidRDefault="00580F5F" w:rsidP="00580F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0A9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6A10A9">
        <w:rPr>
          <w:rFonts w:ascii="Times New Roman" w:hAnsi="Times New Roman" w:cs="Times New Roman"/>
          <w:sz w:val="24"/>
          <w:szCs w:val="24"/>
        </w:rPr>
        <w:t xml:space="preserve"> menu Setting SKPD Bank </w:t>
      </w:r>
      <w:proofErr w:type="spellStart"/>
      <w:r w:rsidRPr="006A10A9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C3" w:rsidRPr="006A10A9">
        <w:rPr>
          <w:rFonts w:ascii="Times New Roman" w:hAnsi="Times New Roman" w:cs="Times New Roman"/>
          <w:sz w:val="24"/>
          <w:szCs w:val="24"/>
        </w:rPr>
        <w:t>seprti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3C3" w:rsidRPr="006A10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F43C3" w:rsidRPr="006A10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F5592" w:rsidRDefault="005E2787" w:rsidP="00580F5F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07021" cy="261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 SKPD BANK JA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94" cy="26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C3" w:rsidRDefault="007C17FD" w:rsidP="006F43C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>Tampilan</w:t>
      </w:r>
      <w:proofErr w:type="spellEnd"/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10A05">
        <w:rPr>
          <w:rFonts w:ascii="Times New Roman" w:hAnsi="Times New Roman" w:cs="Times New Roman"/>
          <w:b/>
          <w:i/>
          <w:sz w:val="24"/>
          <w:szCs w:val="24"/>
        </w:rPr>
        <w:t>Konfirgurasi</w:t>
      </w:r>
      <w:proofErr w:type="spellEnd"/>
      <w:r w:rsidR="00110A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 xml:space="preserve">Setting SKPD Bank </w:t>
      </w:r>
      <w:proofErr w:type="spellStart"/>
      <w:r w:rsidR="006F43C3" w:rsidRPr="00553DC3">
        <w:rPr>
          <w:rFonts w:ascii="Times New Roman" w:hAnsi="Times New Roman" w:cs="Times New Roman"/>
          <w:b/>
          <w:i/>
          <w:sz w:val="24"/>
          <w:szCs w:val="24"/>
        </w:rPr>
        <w:t>Jabar</w:t>
      </w:r>
      <w:proofErr w:type="spellEnd"/>
      <w:r w:rsidR="00441462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441462" w:rsidRDefault="00E4333C" w:rsidP="00B8364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SKPD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B8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4D">
        <w:rPr>
          <w:rFonts w:ascii="Times New Roman" w:hAnsi="Times New Roman" w:cs="Times New Roman"/>
          <w:sz w:val="24"/>
          <w:szCs w:val="24"/>
        </w:rPr>
        <w:t>ditas</w:t>
      </w:r>
      <w:proofErr w:type="spellEnd"/>
      <w:r w:rsidR="00B8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 xml:space="preserve"> “</w:t>
      </w:r>
      <w:r w:rsidR="00645EAD" w:rsidRPr="00645EAD">
        <w:rPr>
          <w:rFonts w:ascii="Times New Roman" w:hAnsi="Times New Roman" w:cs="Times New Roman"/>
          <w:b/>
          <w:sz w:val="24"/>
          <w:szCs w:val="24"/>
        </w:rPr>
        <w:t>checkbox</w:t>
      </w:r>
      <w:r w:rsidR="00645EA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645E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 xml:space="preserve"> “</w:t>
      </w:r>
      <w:r w:rsidR="00645EAD" w:rsidRPr="00645EAD">
        <w:rPr>
          <w:rFonts w:ascii="Times New Roman" w:hAnsi="Times New Roman" w:cs="Times New Roman"/>
          <w:b/>
          <w:sz w:val="24"/>
          <w:szCs w:val="24"/>
        </w:rPr>
        <w:t>Upload</w:t>
      </w:r>
      <w:r w:rsidR="00645EA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45E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45EAD" w:rsidRPr="00645EAD">
        <w:rPr>
          <w:rFonts w:ascii="Times New Roman" w:hAnsi="Times New Roman" w:cs="Times New Roman"/>
          <w:b/>
          <w:sz w:val="24"/>
          <w:szCs w:val="24"/>
        </w:rPr>
        <w:t>Tutup</w:t>
      </w:r>
      <w:proofErr w:type="spellEnd"/>
      <w:r w:rsidR="00645EAD">
        <w:rPr>
          <w:rFonts w:ascii="Times New Roman" w:hAnsi="Times New Roman" w:cs="Times New Roman"/>
          <w:sz w:val="24"/>
          <w:szCs w:val="24"/>
        </w:rPr>
        <w:t>”.</w:t>
      </w:r>
    </w:p>
    <w:p w:rsidR="005C1E46" w:rsidRDefault="007240EE" w:rsidP="00B8364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SKPD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SIPKD </w:t>
      </w:r>
      <w:proofErr w:type="spellStart"/>
      <w:r>
        <w:rPr>
          <w:rFonts w:ascii="Times New Roman" w:hAnsi="Times New Roman" w:cs="Times New Roman"/>
          <w:sz w:val="24"/>
          <w:szCs w:val="24"/>
        </w:rPr>
        <w:t>Pemda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SKPD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="00A8645C">
        <w:rPr>
          <w:rFonts w:ascii="Times New Roman" w:hAnsi="Times New Roman" w:cs="Times New Roman"/>
          <w:sz w:val="24"/>
          <w:szCs w:val="24"/>
        </w:rPr>
        <w:t xml:space="preserve">Antara </w:t>
      </w:r>
      <w:r>
        <w:rPr>
          <w:rFonts w:ascii="Times New Roman" w:hAnsi="Times New Roman" w:cs="Times New Roman"/>
          <w:sz w:val="24"/>
          <w:szCs w:val="24"/>
        </w:rPr>
        <w:t xml:space="preserve"> BJB</w:t>
      </w:r>
      <w:r w:rsidR="00FA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98E">
        <w:rPr>
          <w:rFonts w:ascii="Times New Roman" w:hAnsi="Times New Roman" w:cs="Times New Roman"/>
          <w:sz w:val="24"/>
          <w:szCs w:val="24"/>
        </w:rPr>
        <w:t>ya</w:t>
      </w:r>
      <w:r w:rsidR="00680A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0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0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23F1F">
        <w:rPr>
          <w:rFonts w:ascii="Times New Roman" w:hAnsi="Times New Roman" w:cs="Times New Roman"/>
          <w:sz w:val="24"/>
          <w:szCs w:val="24"/>
        </w:rPr>
        <w:t xml:space="preserve"> </w:t>
      </w:r>
      <w:r w:rsidR="00244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434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="0024443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244434">
        <w:rPr>
          <w:rFonts w:ascii="Times New Roman" w:hAnsi="Times New Roman" w:cs="Times New Roman"/>
          <w:sz w:val="24"/>
          <w:szCs w:val="24"/>
        </w:rPr>
        <w:t>ceklis</w:t>
      </w:r>
      <w:proofErr w:type="spellEnd"/>
      <w:r w:rsidR="00244434">
        <w:rPr>
          <w:rFonts w:ascii="Times New Roman" w:hAnsi="Times New Roman" w:cs="Times New Roman"/>
          <w:sz w:val="24"/>
          <w:szCs w:val="24"/>
        </w:rPr>
        <w:t xml:space="preserve"> data SKPD  </w:t>
      </w:r>
      <w:proofErr w:type="spellStart"/>
      <w:r w:rsidR="002444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4434">
        <w:rPr>
          <w:rFonts w:ascii="Times New Roman" w:hAnsi="Times New Roman" w:cs="Times New Roman"/>
          <w:sz w:val="24"/>
          <w:szCs w:val="24"/>
        </w:rPr>
        <w:t xml:space="preserve"> SIPKD </w:t>
      </w:r>
      <w:proofErr w:type="spellStart"/>
      <w:r w:rsidR="00244434">
        <w:rPr>
          <w:rFonts w:ascii="Times New Roman" w:hAnsi="Times New Roman" w:cs="Times New Roman"/>
          <w:sz w:val="24"/>
          <w:szCs w:val="24"/>
        </w:rPr>
        <w:t>Pemda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7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13477">
        <w:rPr>
          <w:rFonts w:ascii="Times New Roman" w:hAnsi="Times New Roman" w:cs="Times New Roman"/>
          <w:sz w:val="24"/>
          <w:szCs w:val="24"/>
        </w:rPr>
        <w:t xml:space="preserve"> “</w:t>
      </w:r>
      <w:r w:rsidR="00C13477" w:rsidRPr="00C13477">
        <w:rPr>
          <w:rFonts w:ascii="Times New Roman" w:hAnsi="Times New Roman" w:cs="Times New Roman"/>
          <w:b/>
          <w:sz w:val="24"/>
          <w:szCs w:val="24"/>
        </w:rPr>
        <w:t>Upload</w:t>
      </w:r>
      <w:r w:rsidR="00C13477">
        <w:rPr>
          <w:rFonts w:ascii="Times New Roman" w:hAnsi="Times New Roman" w:cs="Times New Roman"/>
          <w:sz w:val="24"/>
          <w:szCs w:val="24"/>
        </w:rPr>
        <w:t>”.</w:t>
      </w:r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“</w:t>
      </w:r>
      <w:r w:rsidR="00604070" w:rsidRPr="00604070">
        <w:rPr>
          <w:rFonts w:ascii="Times New Roman" w:hAnsi="Times New Roman" w:cs="Times New Roman"/>
          <w:b/>
          <w:sz w:val="24"/>
          <w:szCs w:val="24"/>
        </w:rPr>
        <w:t>Upload</w:t>
      </w:r>
      <w:r w:rsidR="006040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0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04070">
        <w:rPr>
          <w:rFonts w:ascii="Times New Roman" w:hAnsi="Times New Roman" w:cs="Times New Roman"/>
          <w:sz w:val="24"/>
          <w:szCs w:val="24"/>
        </w:rPr>
        <w:t xml:space="preserve"> </w:t>
      </w:r>
      <w:r w:rsidR="00604070" w:rsidRPr="00BD1254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="00604070" w:rsidRPr="00BD1254">
        <w:rPr>
          <w:rFonts w:ascii="Times New Roman" w:hAnsi="Times New Roman" w:cs="Times New Roman"/>
          <w:sz w:val="24"/>
          <w:szCs w:val="24"/>
        </w:rPr>
        <w:t>Antara  BJB</w:t>
      </w:r>
      <w:proofErr w:type="gramEnd"/>
      <w:r w:rsidR="00BD1254">
        <w:rPr>
          <w:rFonts w:ascii="Times New Roman" w:hAnsi="Times New Roman" w:cs="Times New Roman"/>
          <w:sz w:val="24"/>
          <w:szCs w:val="24"/>
        </w:rPr>
        <w:t>.</w:t>
      </w:r>
      <w:r w:rsidR="005C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1E4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C1E46" w:rsidRPr="005C1E46">
        <w:rPr>
          <w:rFonts w:ascii="Times New Roman" w:hAnsi="Times New Roman" w:cs="Times New Roman"/>
          <w:b/>
          <w:sz w:val="24"/>
          <w:szCs w:val="24"/>
        </w:rPr>
        <w:t>tutup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 xml:space="preserve"> Setting SKPD Bank </w:t>
      </w:r>
      <w:proofErr w:type="spellStart"/>
      <w:r w:rsidR="005C1E46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5C1E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4321E" w:rsidRDefault="0064321E" w:rsidP="00B8364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240EE" w:rsidRPr="00BD1254" w:rsidRDefault="00604070" w:rsidP="00B8364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2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3C3" w:rsidRDefault="00520F3D" w:rsidP="00520F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UPLOAD SP2D KE ANTARA BJB</w:t>
      </w:r>
    </w:p>
    <w:p w:rsidR="007F7E1B" w:rsidRDefault="00520F3D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SP2D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BJB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SP2D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4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menu “</w:t>
      </w:r>
      <w:r w:rsidR="00504E9D" w:rsidRPr="00504E9D">
        <w:rPr>
          <w:rFonts w:ascii="Times New Roman" w:hAnsi="Times New Roman" w:cs="Times New Roman"/>
          <w:b/>
          <w:sz w:val="24"/>
          <w:szCs w:val="24"/>
        </w:rPr>
        <w:t>KAS DAERAH</w:t>
      </w:r>
      <w:r w:rsidR="00504E9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9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04E9D">
        <w:rPr>
          <w:rFonts w:ascii="Times New Roman" w:hAnsi="Times New Roman" w:cs="Times New Roman"/>
          <w:sz w:val="24"/>
          <w:szCs w:val="24"/>
        </w:rPr>
        <w:t xml:space="preserve"> submenu “</w:t>
      </w:r>
      <w:r w:rsidR="00504E9D" w:rsidRPr="00504E9D">
        <w:rPr>
          <w:rFonts w:ascii="Times New Roman" w:hAnsi="Times New Roman" w:cs="Times New Roman"/>
          <w:b/>
          <w:sz w:val="24"/>
          <w:szCs w:val="24"/>
        </w:rPr>
        <w:t xml:space="preserve">Upload SP2D </w:t>
      </w:r>
      <w:proofErr w:type="spellStart"/>
      <w:r w:rsidR="00504E9D" w:rsidRPr="00504E9D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504E9D" w:rsidRPr="00504E9D">
        <w:rPr>
          <w:rFonts w:ascii="Times New Roman" w:hAnsi="Times New Roman" w:cs="Times New Roman"/>
          <w:b/>
          <w:sz w:val="24"/>
          <w:szCs w:val="24"/>
        </w:rPr>
        <w:t xml:space="preserve"> Antara BJB</w:t>
      </w:r>
      <w:r w:rsidR="00504E9D">
        <w:rPr>
          <w:rFonts w:ascii="Times New Roman" w:hAnsi="Times New Roman" w:cs="Times New Roman"/>
          <w:sz w:val="24"/>
          <w:szCs w:val="24"/>
        </w:rPr>
        <w:t>”</w:t>
      </w:r>
      <w:r w:rsidR="00216C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35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7E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menu Upload SP2D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BJB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dibagah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E1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B0445" w:rsidRDefault="00986237" w:rsidP="00986237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8576" cy="3954921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kasd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87"/>
                    <a:stretch/>
                  </pic:blipFill>
                  <pic:spPr bwMode="auto">
                    <a:xfrm>
                      <a:off x="0" y="0"/>
                      <a:ext cx="4279182" cy="395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1B" w:rsidRPr="007F7E1B" w:rsidRDefault="007F7E1B" w:rsidP="007F7E1B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3.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Antara BJB</w:t>
      </w:r>
    </w:p>
    <w:p w:rsidR="00520F3D" w:rsidRDefault="00986237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Upload SP2D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BJB , </w:t>
      </w:r>
      <w:proofErr w:type="spellStart"/>
      <w:r w:rsidR="00470EBF">
        <w:rPr>
          <w:rFonts w:ascii="Times New Roman" w:hAnsi="Times New Roman" w:cs="Times New Roman"/>
          <w:sz w:val="24"/>
          <w:szCs w:val="24"/>
        </w:rPr>
        <w:t>m</w:t>
      </w:r>
      <w:r w:rsidR="00E1367A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Upload data SP2D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Kasda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E1367A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="00F7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A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A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7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A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7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A6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7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A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367A">
        <w:rPr>
          <w:rFonts w:ascii="Times New Roman" w:hAnsi="Times New Roman" w:cs="Times New Roman"/>
          <w:sz w:val="24"/>
          <w:szCs w:val="24"/>
        </w:rPr>
        <w:t>.</w:t>
      </w:r>
    </w:p>
    <w:p w:rsidR="0022549D" w:rsidRDefault="0064321E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7838" cy="26098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DANTARABJ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29" cy="26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20" w:rsidRDefault="00B23C20" w:rsidP="00B23C20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4.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Antara BJB</w:t>
      </w:r>
    </w:p>
    <w:p w:rsidR="003A0A68" w:rsidRPr="00834FAA" w:rsidRDefault="00BE298B" w:rsidP="0064321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06DCC">
        <w:rPr>
          <w:rFonts w:ascii="Times New Roman" w:hAnsi="Times New Roman" w:cs="Times New Roman"/>
          <w:sz w:val="24"/>
          <w:szCs w:val="24"/>
        </w:rPr>
        <w:t xml:space="preserve"> BJB </w:t>
      </w:r>
      <w:proofErr w:type="spellStart"/>
      <w:r w:rsidR="00706D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0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BJB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E298B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BE29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98B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98B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DB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Atara</w:t>
      </w:r>
      <w:proofErr w:type="spellEnd"/>
      <w:r w:rsidRPr="00BE298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6311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r w:rsidR="00631105" w:rsidRPr="00631105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631105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="006311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 w:rsidR="00631105" w:rsidRPr="00631105">
        <w:rPr>
          <w:rFonts w:ascii="Times New Roman" w:hAnsi="Times New Roman" w:cs="Times New Roman"/>
          <w:b/>
          <w:sz w:val="24"/>
          <w:szCs w:val="24"/>
        </w:rPr>
        <w:t>”</w:t>
      </w:r>
      <w:r w:rsidR="006311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kemudihan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63110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0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31105">
        <w:rPr>
          <w:rFonts w:ascii="Times New Roman" w:hAnsi="Times New Roman" w:cs="Times New Roman"/>
          <w:sz w:val="24"/>
          <w:szCs w:val="24"/>
        </w:rPr>
        <w:t>.</w:t>
      </w:r>
      <w:r w:rsidR="003A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A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A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A6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A0A68">
        <w:rPr>
          <w:rFonts w:ascii="Times New Roman" w:hAnsi="Times New Roman" w:cs="Times New Roman"/>
          <w:sz w:val="24"/>
          <w:szCs w:val="24"/>
        </w:rPr>
        <w:t xml:space="preserve"> </w:t>
      </w:r>
      <w:r w:rsidR="003A0A68" w:rsidRPr="003A0A68">
        <w:rPr>
          <w:rFonts w:ascii="Times New Roman" w:hAnsi="Times New Roman" w:cs="Times New Roman"/>
          <w:b/>
          <w:sz w:val="24"/>
          <w:szCs w:val="24"/>
        </w:rPr>
        <w:t>“Upload”</w:t>
      </w:r>
      <w:r w:rsidR="003A0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0A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A6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3A0A68">
        <w:rPr>
          <w:rFonts w:ascii="Times New Roman" w:hAnsi="Times New Roman" w:cs="Times New Roman"/>
          <w:sz w:val="24"/>
          <w:szCs w:val="24"/>
        </w:rPr>
        <w:t xml:space="preserve"> data SP2D</w:t>
      </w:r>
      <w:r w:rsidR="008C7A26">
        <w:rPr>
          <w:rFonts w:ascii="Times New Roman" w:hAnsi="Times New Roman" w:cs="Times New Roman"/>
          <w:sz w:val="24"/>
          <w:szCs w:val="24"/>
        </w:rPr>
        <w:t xml:space="preserve">.sedangkan </w:t>
      </w:r>
      <w:proofErr w:type="spellStart"/>
      <w:r w:rsidR="008C7A2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8C7A26">
        <w:rPr>
          <w:rFonts w:ascii="Times New Roman" w:hAnsi="Times New Roman" w:cs="Times New Roman"/>
          <w:sz w:val="24"/>
          <w:szCs w:val="24"/>
        </w:rPr>
        <w:t xml:space="preserve"> </w:t>
      </w:r>
      <w:r w:rsidR="008C7A26" w:rsidRPr="008C7A2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8C7A26">
        <w:rPr>
          <w:rFonts w:ascii="Times New Roman" w:hAnsi="Times New Roman" w:cs="Times New Roman"/>
          <w:b/>
          <w:sz w:val="24"/>
          <w:szCs w:val="24"/>
        </w:rPr>
        <w:t>Lihat</w:t>
      </w:r>
      <w:proofErr w:type="spellEnd"/>
      <w:r w:rsidR="008C7A26">
        <w:rPr>
          <w:rFonts w:ascii="Times New Roman" w:hAnsi="Times New Roman" w:cs="Times New Roman"/>
          <w:b/>
          <w:sz w:val="24"/>
          <w:szCs w:val="24"/>
        </w:rPr>
        <w:t xml:space="preserve"> data </w:t>
      </w:r>
      <w:r w:rsidR="00834FAA">
        <w:rPr>
          <w:rFonts w:ascii="Times New Roman" w:hAnsi="Times New Roman" w:cs="Times New Roman"/>
          <w:b/>
          <w:sz w:val="24"/>
          <w:szCs w:val="24"/>
        </w:rPr>
        <w:t xml:space="preserve">DB </w:t>
      </w:r>
      <w:proofErr w:type="spellStart"/>
      <w:r w:rsidR="008C7A26">
        <w:rPr>
          <w:rFonts w:ascii="Times New Roman" w:hAnsi="Times New Roman" w:cs="Times New Roman"/>
          <w:b/>
          <w:sz w:val="24"/>
          <w:szCs w:val="24"/>
        </w:rPr>
        <w:t>Atara</w:t>
      </w:r>
      <w:proofErr w:type="spellEnd"/>
      <w:r w:rsidR="008C7A26" w:rsidRPr="008C7A26">
        <w:rPr>
          <w:rFonts w:ascii="Times New Roman" w:hAnsi="Times New Roman" w:cs="Times New Roman"/>
          <w:b/>
          <w:sz w:val="24"/>
          <w:szCs w:val="24"/>
        </w:rPr>
        <w:t>”</w:t>
      </w:r>
      <w:r w:rsidR="008C7A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4F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FA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34F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4F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4FA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34FAA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834FAA">
        <w:rPr>
          <w:rFonts w:ascii="Times New Roman" w:hAnsi="Times New Roman" w:cs="Times New Roman"/>
          <w:sz w:val="24"/>
          <w:szCs w:val="24"/>
        </w:rPr>
        <w:t>.</w:t>
      </w:r>
    </w:p>
    <w:p w:rsidR="00BE298B" w:rsidRPr="00631105" w:rsidRDefault="00631105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6F2A45" w:rsidRPr="007A0BE9" w:rsidRDefault="007A0BE9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6DCC" w:rsidRPr="00BE298B" w:rsidRDefault="00706DCC" w:rsidP="00BE29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3C20" w:rsidRPr="00520F3D" w:rsidRDefault="00B23C20" w:rsidP="007F7E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450" w:rsidRDefault="00745450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2D1" w:rsidRPr="007F4B87" w:rsidRDefault="006342D1" w:rsidP="004C648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F3B" w:rsidRPr="00042F3B" w:rsidRDefault="00042F3B" w:rsidP="00042F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2F3B" w:rsidRPr="00042F3B" w:rsidSect="00042F3B">
      <w:footerReference w:type="default" r:id="rId13"/>
      <w:pgSz w:w="12240" w:h="15840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6D" w:rsidRDefault="00FD486D" w:rsidP="001A3AFC">
      <w:pPr>
        <w:spacing w:after="0" w:line="240" w:lineRule="auto"/>
      </w:pPr>
      <w:r>
        <w:separator/>
      </w:r>
    </w:p>
  </w:endnote>
  <w:endnote w:type="continuationSeparator" w:id="0">
    <w:p w:rsidR="00FD486D" w:rsidRDefault="00FD486D" w:rsidP="001A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FC" w:rsidRDefault="00C011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Sistem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Informasi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Kas</w:t>
    </w:r>
    <w:proofErr w:type="spellEnd"/>
    <w:r>
      <w:rPr>
        <w:rFonts w:asciiTheme="majorHAnsi" w:eastAsiaTheme="majorEastAsia" w:hAnsiTheme="majorHAnsi" w:cstheme="majorBidi"/>
      </w:rPr>
      <w:t xml:space="preserve"> Daerah </w:t>
    </w:r>
    <w:proofErr w:type="spellStart"/>
    <w:r>
      <w:rPr>
        <w:rFonts w:asciiTheme="majorHAnsi" w:eastAsiaTheme="majorEastAsia" w:hAnsiTheme="majorHAnsi" w:cstheme="majorBidi"/>
      </w:rPr>
      <w:t>Kab.Majalengka</w:t>
    </w:r>
    <w:proofErr w:type="spellEnd"/>
    <w:r w:rsidR="001A3AFC">
      <w:rPr>
        <w:rFonts w:asciiTheme="majorHAnsi" w:eastAsiaTheme="majorEastAsia" w:hAnsiTheme="majorHAnsi" w:cstheme="majorBidi"/>
      </w:rPr>
      <w:ptab w:relativeTo="margin" w:alignment="right" w:leader="none"/>
    </w:r>
    <w:r w:rsidR="001A3AFC">
      <w:rPr>
        <w:rFonts w:asciiTheme="majorHAnsi" w:eastAsiaTheme="majorEastAsia" w:hAnsiTheme="majorHAnsi" w:cstheme="majorBidi"/>
      </w:rPr>
      <w:t xml:space="preserve">Page </w:t>
    </w:r>
    <w:r w:rsidR="001A3AFC">
      <w:rPr>
        <w:rFonts w:eastAsiaTheme="minorEastAsia"/>
      </w:rPr>
      <w:fldChar w:fldCharType="begin"/>
    </w:r>
    <w:r w:rsidR="001A3AFC">
      <w:instrText xml:space="preserve"> PAGE   \* MERGEFORMAT </w:instrText>
    </w:r>
    <w:r w:rsidR="001A3AFC">
      <w:rPr>
        <w:rFonts w:eastAsiaTheme="minorEastAsia"/>
      </w:rPr>
      <w:fldChar w:fldCharType="separate"/>
    </w:r>
    <w:r w:rsidR="0068158D" w:rsidRPr="0068158D">
      <w:rPr>
        <w:rFonts w:asciiTheme="majorHAnsi" w:eastAsiaTheme="majorEastAsia" w:hAnsiTheme="majorHAnsi" w:cstheme="majorBidi"/>
        <w:noProof/>
      </w:rPr>
      <w:t>4</w:t>
    </w:r>
    <w:r w:rsidR="001A3AFC">
      <w:rPr>
        <w:rFonts w:asciiTheme="majorHAnsi" w:eastAsiaTheme="majorEastAsia" w:hAnsiTheme="majorHAnsi" w:cstheme="majorBidi"/>
        <w:noProof/>
      </w:rPr>
      <w:fldChar w:fldCharType="end"/>
    </w:r>
  </w:p>
  <w:p w:rsidR="001A3AFC" w:rsidRDefault="001A3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6D" w:rsidRDefault="00FD486D" w:rsidP="001A3AFC">
      <w:pPr>
        <w:spacing w:after="0" w:line="240" w:lineRule="auto"/>
      </w:pPr>
      <w:r>
        <w:separator/>
      </w:r>
    </w:p>
  </w:footnote>
  <w:footnote w:type="continuationSeparator" w:id="0">
    <w:p w:rsidR="00FD486D" w:rsidRDefault="00FD486D" w:rsidP="001A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C1EC4"/>
    <w:multiLevelType w:val="hybridMultilevel"/>
    <w:tmpl w:val="FBC4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6F"/>
    <w:rsid w:val="00027003"/>
    <w:rsid w:val="00042F3B"/>
    <w:rsid w:val="000B7932"/>
    <w:rsid w:val="000C5A84"/>
    <w:rsid w:val="00110A05"/>
    <w:rsid w:val="00177996"/>
    <w:rsid w:val="001A31C7"/>
    <w:rsid w:val="001A3AFC"/>
    <w:rsid w:val="00202892"/>
    <w:rsid w:val="00216CBB"/>
    <w:rsid w:val="0022549D"/>
    <w:rsid w:val="00227C02"/>
    <w:rsid w:val="00244434"/>
    <w:rsid w:val="00251D95"/>
    <w:rsid w:val="002A2D2D"/>
    <w:rsid w:val="002E4CC8"/>
    <w:rsid w:val="002F5592"/>
    <w:rsid w:val="0036441D"/>
    <w:rsid w:val="003A0A68"/>
    <w:rsid w:val="003E3A89"/>
    <w:rsid w:val="00425B45"/>
    <w:rsid w:val="00441462"/>
    <w:rsid w:val="00470EBF"/>
    <w:rsid w:val="004C6486"/>
    <w:rsid w:val="004E4DBD"/>
    <w:rsid w:val="00504E9D"/>
    <w:rsid w:val="00520F3D"/>
    <w:rsid w:val="00553DC3"/>
    <w:rsid w:val="00580F5F"/>
    <w:rsid w:val="005A2C23"/>
    <w:rsid w:val="005C1E46"/>
    <w:rsid w:val="005E2787"/>
    <w:rsid w:val="00602BAB"/>
    <w:rsid w:val="00604070"/>
    <w:rsid w:val="00631105"/>
    <w:rsid w:val="006342D1"/>
    <w:rsid w:val="00635135"/>
    <w:rsid w:val="0064321E"/>
    <w:rsid w:val="00645EAD"/>
    <w:rsid w:val="006476C6"/>
    <w:rsid w:val="00675242"/>
    <w:rsid w:val="00680ABC"/>
    <w:rsid w:val="0068158D"/>
    <w:rsid w:val="006A10A9"/>
    <w:rsid w:val="006F2A45"/>
    <w:rsid w:val="006F43C3"/>
    <w:rsid w:val="00706DCC"/>
    <w:rsid w:val="007240EE"/>
    <w:rsid w:val="00727CAA"/>
    <w:rsid w:val="00730042"/>
    <w:rsid w:val="0073606A"/>
    <w:rsid w:val="00745450"/>
    <w:rsid w:val="0074719A"/>
    <w:rsid w:val="00755A0F"/>
    <w:rsid w:val="007A0BE9"/>
    <w:rsid w:val="007A47FD"/>
    <w:rsid w:val="007C17FD"/>
    <w:rsid w:val="007F0C22"/>
    <w:rsid w:val="007F4B87"/>
    <w:rsid w:val="007F7E1B"/>
    <w:rsid w:val="00834FAA"/>
    <w:rsid w:val="00855FCC"/>
    <w:rsid w:val="008651B8"/>
    <w:rsid w:val="008C7A26"/>
    <w:rsid w:val="00986237"/>
    <w:rsid w:val="009B0445"/>
    <w:rsid w:val="009B3BCF"/>
    <w:rsid w:val="00A27846"/>
    <w:rsid w:val="00A403CD"/>
    <w:rsid w:val="00A8645C"/>
    <w:rsid w:val="00AB15D6"/>
    <w:rsid w:val="00AD2781"/>
    <w:rsid w:val="00B11BFC"/>
    <w:rsid w:val="00B23C20"/>
    <w:rsid w:val="00B23F1F"/>
    <w:rsid w:val="00B8364D"/>
    <w:rsid w:val="00BA6644"/>
    <w:rsid w:val="00BD1254"/>
    <w:rsid w:val="00BE298B"/>
    <w:rsid w:val="00C011A7"/>
    <w:rsid w:val="00C10DEE"/>
    <w:rsid w:val="00C13477"/>
    <w:rsid w:val="00C6646F"/>
    <w:rsid w:val="00C76422"/>
    <w:rsid w:val="00D154C7"/>
    <w:rsid w:val="00E1367A"/>
    <w:rsid w:val="00E30183"/>
    <w:rsid w:val="00E35F8B"/>
    <w:rsid w:val="00E4333C"/>
    <w:rsid w:val="00E65CBB"/>
    <w:rsid w:val="00E77534"/>
    <w:rsid w:val="00E92DCF"/>
    <w:rsid w:val="00ED0B98"/>
    <w:rsid w:val="00F12477"/>
    <w:rsid w:val="00F6482A"/>
    <w:rsid w:val="00F71369"/>
    <w:rsid w:val="00F72A63"/>
    <w:rsid w:val="00FA098E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6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66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FC"/>
  </w:style>
  <w:style w:type="paragraph" w:styleId="Footer">
    <w:name w:val="footer"/>
    <w:basedOn w:val="Normal"/>
    <w:link w:val="Foot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FC"/>
  </w:style>
  <w:style w:type="paragraph" w:styleId="ListParagraph">
    <w:name w:val="List Paragraph"/>
    <w:basedOn w:val="Normal"/>
    <w:uiPriority w:val="34"/>
    <w:qFormat/>
    <w:rsid w:val="007F4B87"/>
    <w:pPr>
      <w:ind w:left="720"/>
      <w:contextualSpacing/>
    </w:pPr>
  </w:style>
  <w:style w:type="table" w:styleId="TableGrid">
    <w:name w:val="Table Grid"/>
    <w:basedOn w:val="TableNormal"/>
    <w:uiPriority w:val="59"/>
    <w:rsid w:val="0020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6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66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FC"/>
  </w:style>
  <w:style w:type="paragraph" w:styleId="Footer">
    <w:name w:val="footer"/>
    <w:basedOn w:val="Normal"/>
    <w:link w:val="FooterChar"/>
    <w:uiPriority w:val="99"/>
    <w:unhideWhenUsed/>
    <w:rsid w:val="001A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FC"/>
  </w:style>
  <w:style w:type="paragraph" w:styleId="ListParagraph">
    <w:name w:val="List Paragraph"/>
    <w:basedOn w:val="Normal"/>
    <w:uiPriority w:val="34"/>
    <w:qFormat/>
    <w:rsid w:val="007F4B87"/>
    <w:pPr>
      <w:ind w:left="720"/>
      <w:contextualSpacing/>
    </w:pPr>
  </w:style>
  <w:style w:type="table" w:styleId="TableGrid">
    <w:name w:val="Table Grid"/>
    <w:basedOn w:val="TableNormal"/>
    <w:uiPriority w:val="59"/>
    <w:rsid w:val="0020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Sub sistem Upload Data SP2D Pada Kasda Ke Bank Jabar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 SITEM INFORMASI KAS DAERAH 2017</dc:title>
  <dc:subject>PT. GLOBAL INTERMEDIA</dc:subject>
  <dc:creator>Bas-Dev</dc:creator>
  <cp:lastModifiedBy>Bas-Dev</cp:lastModifiedBy>
  <cp:revision>139</cp:revision>
  <dcterms:created xsi:type="dcterms:W3CDTF">2017-01-24T07:44:00Z</dcterms:created>
  <dcterms:modified xsi:type="dcterms:W3CDTF">2017-01-30T03:33:00Z</dcterms:modified>
</cp:coreProperties>
</file>