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C178" w14:textId="5C4D0A79" w:rsidR="004C1C38" w:rsidRDefault="004C1C38" w:rsidP="004C1C38">
      <w:pPr>
        <w:pStyle w:val="1"/>
      </w:pPr>
      <w:r w:rsidRPr="004C1C38">
        <w:t>Упражнения</w:t>
      </w:r>
      <w:r w:rsidRPr="004C1C38">
        <w:rPr>
          <w:lang w:val="en-US"/>
        </w:rPr>
        <w:t xml:space="preserve">: </w:t>
      </w:r>
      <w:r w:rsidR="00504EE1">
        <w:t>Връщане на резултат и варианти на метод</w:t>
      </w:r>
    </w:p>
    <w:p w14:paraId="4CAE6662" w14:textId="77777777" w:rsidR="00622150" w:rsidRDefault="00622150" w:rsidP="004506EB">
      <w:pPr>
        <w:spacing w:after="0"/>
      </w:pPr>
      <w:r>
        <w:t>Практически упражнения към курса </w:t>
      </w:r>
      <w:hyperlink r:id="rId8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72D3023C" w14:textId="0624CBE3" w:rsidR="004506EB" w:rsidRDefault="004506EB" w:rsidP="004506EB">
      <w:pPr>
        <w:spacing w:after="0"/>
        <w:rPr>
          <w:lang w:val="en-US"/>
        </w:rPr>
      </w:pPr>
      <w:r>
        <w:t xml:space="preserve">Тествайте решенията си от тази тема в </w:t>
      </w:r>
      <w:r>
        <w:rPr>
          <w:lang w:val="en-US"/>
        </w:rPr>
        <w:t>Judge:</w:t>
      </w:r>
    </w:p>
    <w:p w14:paraId="12979EC6" w14:textId="5E3EB05C" w:rsidR="004506EB" w:rsidRPr="004506EB" w:rsidRDefault="00BF7FCA" w:rsidP="004506EB">
      <w:pPr>
        <w:spacing w:after="0"/>
      </w:pPr>
      <w:hyperlink r:id="rId9" w:history="1">
        <w:r w:rsidR="004506EB" w:rsidRPr="00A1383B">
          <w:rPr>
            <w:rStyle w:val="aa"/>
          </w:rPr>
          <w:t>https://judge.softuni.bg/Contests/2644/Връщане-на-резултат-и-варианти-на-метод</w:t>
        </w:r>
      </w:hyperlink>
    </w:p>
    <w:p w14:paraId="6A6D058A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 xml:space="preserve">Празно </w:t>
      </w:r>
      <w:r w:rsidRPr="004C1C38">
        <w:rPr>
          <w:lang w:val="en-US"/>
        </w:rPr>
        <w:t xml:space="preserve">Visual Studio </w:t>
      </w:r>
      <w:r w:rsidRPr="004C1C38">
        <w:t xml:space="preserve">решение </w:t>
      </w:r>
      <w:r w:rsidRPr="004C1C38">
        <w:rPr>
          <w:noProof/>
          <w:lang w:val="en-US"/>
        </w:rPr>
        <w:t>(</w:t>
      </w:r>
      <w:r w:rsidRPr="004C1C38">
        <w:rPr>
          <w:lang w:val="en-US"/>
        </w:rPr>
        <w:t>Blank Solution</w:t>
      </w:r>
      <w:r w:rsidRPr="004C1C38">
        <w:rPr>
          <w:noProof/>
          <w:lang w:val="en-US"/>
        </w:rPr>
        <w:t>)</w:t>
      </w:r>
    </w:p>
    <w:p w14:paraId="384F5325" w14:textId="1160013D" w:rsidR="004C1C38" w:rsidRPr="004C1C38" w:rsidRDefault="004C1C38" w:rsidP="00C62BC0">
      <w:pPr>
        <w:pStyle w:val="ad"/>
        <w:numPr>
          <w:ilvl w:val="0"/>
          <w:numId w:val="15"/>
        </w:numPr>
        <w:spacing w:before="80" w:after="120" w:line="276" w:lineRule="auto"/>
      </w:pPr>
      <w:r w:rsidRPr="004C1C38">
        <w:t xml:space="preserve">Създайте празно решение </w:t>
      </w:r>
      <w:r w:rsidRPr="004C1C38">
        <w:rPr>
          <w:noProof/>
          <w:lang w:val="en-US"/>
        </w:rPr>
        <w:t>(</w:t>
      </w:r>
      <w:r w:rsidRPr="004C1C38">
        <w:rPr>
          <w:b/>
          <w:lang w:val="en-US"/>
        </w:rPr>
        <w:t>Blank Solution</w:t>
      </w:r>
      <w:r w:rsidRPr="004C1C38">
        <w:rPr>
          <w:noProof/>
          <w:lang w:val="en-US"/>
        </w:rPr>
        <w:t xml:space="preserve">) </w:t>
      </w:r>
      <w:r w:rsidRPr="004C1C38">
        <w:t xml:space="preserve">във </w:t>
      </w:r>
      <w:r w:rsidRPr="004C1C38">
        <w:rPr>
          <w:lang w:val="en-US"/>
        </w:rPr>
        <w:t xml:space="preserve">Visual Studio </w:t>
      </w:r>
      <w:r w:rsidRPr="004C1C38">
        <w:t>за да организирате кода от задачите за упражнение</w:t>
      </w:r>
      <w:r w:rsidRPr="004C1C38">
        <w:rPr>
          <w:lang w:val="en-US"/>
        </w:rPr>
        <w:t xml:space="preserve">. </w:t>
      </w:r>
      <w:r w:rsidRPr="004C1C38">
        <w:t xml:space="preserve">Целта на този </w:t>
      </w:r>
      <w:r w:rsidRPr="004C1C38">
        <w:rPr>
          <w:b/>
          <w:lang w:val="en-US"/>
        </w:rPr>
        <w:t>blank solution</w:t>
      </w:r>
      <w:r w:rsidRPr="004C1C38">
        <w:rPr>
          <w:lang w:val="en-US"/>
        </w:rPr>
        <w:t xml:space="preserve"> e </w:t>
      </w:r>
      <w:r w:rsidRPr="004C1C38">
        <w:t xml:space="preserve">да съдържа </w:t>
      </w:r>
      <w:r w:rsidRPr="004C1C38">
        <w:rPr>
          <w:b/>
        </w:rPr>
        <w:t>по един проект за всяка задача</w:t>
      </w:r>
      <w:r w:rsidRPr="004C1C38">
        <w:t xml:space="preserve"> от упражненията</w:t>
      </w:r>
      <w:r w:rsidRPr="004C1C38">
        <w:rPr>
          <w:lang w:val="en-US"/>
        </w:rPr>
        <w:t>.</w:t>
      </w:r>
    </w:p>
    <w:p w14:paraId="56359379" w14:textId="77777777" w:rsidR="004C1C38" w:rsidRPr="004C1C38" w:rsidRDefault="004C1C38" w:rsidP="004C1C38">
      <w:pPr>
        <w:pStyle w:val="ad"/>
        <w:numPr>
          <w:ilvl w:val="0"/>
          <w:numId w:val="15"/>
        </w:numPr>
        <w:spacing w:before="80" w:after="120" w:line="276" w:lineRule="auto"/>
      </w:pPr>
      <w:r w:rsidRPr="004C1C38">
        <w:t xml:space="preserve">Задайте </w:t>
      </w:r>
      <w:r w:rsidRPr="004C1C38">
        <w:rPr>
          <w:b/>
        </w:rPr>
        <w:t>да се стартира по подразбиране текущия проект</w:t>
      </w:r>
      <w:r w:rsidRPr="004C1C38">
        <w:t xml:space="preserve"> </w:t>
      </w:r>
      <w:r w:rsidRPr="004C1C38">
        <w:rPr>
          <w:noProof/>
          <w:lang w:val="en-US"/>
        </w:rPr>
        <w:t>(</w:t>
      </w:r>
      <w:r w:rsidRPr="004C1C38">
        <w:t>не първият в решението</w:t>
      </w:r>
      <w:r w:rsidRPr="004C1C38">
        <w:rPr>
          <w:lang w:val="en-US"/>
        </w:rPr>
        <w:t xml:space="preserve">). </w:t>
      </w:r>
      <w:r w:rsidRPr="004C1C38">
        <w:t xml:space="preserve">Кликнете с десен бутон на мишката върху </w:t>
      </w:r>
      <w:r w:rsidRPr="004C1C38">
        <w:rPr>
          <w:b/>
          <w:lang w:val="en-US"/>
        </w:rPr>
        <w:t xml:space="preserve">Solution </w:t>
      </w:r>
      <w:r w:rsidRPr="004C1C38">
        <w:rPr>
          <w:b/>
          <w:noProof/>
          <w:lang w:val="en-US"/>
        </w:rPr>
        <w:t>'Advanced</w:t>
      </w:r>
      <w:r w:rsidRPr="004C1C38">
        <w:rPr>
          <w:b/>
          <w:lang w:val="en-US"/>
        </w:rPr>
        <w:t>-Loops'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sym w:font="Wingdings" w:char="F0E0"/>
      </w:r>
      <w:r w:rsidRPr="004C1C38">
        <w:rPr>
          <w:noProof/>
          <w:lang w:val="en-US"/>
        </w:rPr>
        <w:t xml:space="preserve"> </w:t>
      </w:r>
      <w:r w:rsidRPr="004C1C38">
        <w:rPr>
          <w:b/>
          <w:noProof/>
          <w:lang w:val="en-US"/>
        </w:rPr>
        <w:t>[Set StartUp Projects…]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sym w:font="Wingdings" w:char="F0E0"/>
      </w:r>
      <w:r w:rsidRPr="004C1C38">
        <w:rPr>
          <w:noProof/>
          <w:lang w:val="en-US"/>
        </w:rPr>
        <w:t xml:space="preserve"> </w:t>
      </w:r>
      <w:r w:rsidRPr="004C1C38">
        <w:rPr>
          <w:b/>
          <w:lang w:val="en-US"/>
        </w:rPr>
        <w:t>[Current selection]</w:t>
      </w:r>
      <w:r w:rsidRPr="004C1C38">
        <w:rPr>
          <w:lang w:val="en-US"/>
        </w:rPr>
        <w:t>.</w:t>
      </w:r>
    </w:p>
    <w:p w14:paraId="60676B69" w14:textId="47C5721D" w:rsidR="004C1C38" w:rsidRPr="004C1C38" w:rsidRDefault="00504EE1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Лице на триъгълник</w:t>
      </w:r>
    </w:p>
    <w:p w14:paraId="1C529863" w14:textId="0DF61F8D" w:rsidR="00C62BC0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>която</w:t>
      </w:r>
      <w:r w:rsidR="00504EE1">
        <w:t xml:space="preserve"> </w:t>
      </w:r>
      <w:r w:rsidR="00504EE1" w:rsidRPr="002A2B1E">
        <w:rPr>
          <w:b/>
          <w:bCs/>
        </w:rPr>
        <w:t>изчислява лицето на триъгълник</w:t>
      </w:r>
      <w:r w:rsidR="00504EE1">
        <w:t xml:space="preserve"> по дадени </w:t>
      </w:r>
      <w:r w:rsidR="00504EE1" w:rsidRPr="002A2B1E">
        <w:rPr>
          <w:b/>
          <w:bCs/>
        </w:rPr>
        <w:t>основа</w:t>
      </w:r>
      <w:r w:rsidR="00504EE1">
        <w:t xml:space="preserve"> и </w:t>
      </w:r>
      <w:r w:rsidR="00504EE1" w:rsidRPr="002A2B1E">
        <w:rPr>
          <w:b/>
          <w:bCs/>
        </w:rPr>
        <w:t>височина</w:t>
      </w:r>
      <w:r w:rsidR="00504EE1">
        <w:t xml:space="preserve"> и </w:t>
      </w:r>
      <w:r w:rsidR="00504EE1" w:rsidRPr="002A2B1E">
        <w:rPr>
          <w:b/>
          <w:bCs/>
        </w:rPr>
        <w:t>връща стойността му</w:t>
      </w:r>
      <w:r w:rsidR="00504EE1">
        <w:t>.</w:t>
      </w:r>
    </w:p>
    <w:tbl>
      <w:tblPr>
        <w:tblStyle w:val="a3"/>
        <w:tblW w:w="1038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900"/>
        <w:gridCol w:w="8518"/>
      </w:tblGrid>
      <w:tr w:rsidR="00504EE1" w:rsidRPr="004C1C38" w14:paraId="25DFDC9D" w14:textId="77777777" w:rsidTr="00504EE1">
        <w:tc>
          <w:tcPr>
            <w:tcW w:w="962" w:type="dxa"/>
            <w:shd w:val="clear" w:color="auto" w:fill="D9D9D9" w:themeFill="background1" w:themeFillShade="D9"/>
            <w:vAlign w:val="center"/>
          </w:tcPr>
          <w:p w14:paraId="3B575966" w14:textId="77777777" w:rsidR="00504EE1" w:rsidRPr="004C1C38" w:rsidRDefault="00504EE1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10D7533" w14:textId="77777777" w:rsidR="00504EE1" w:rsidRPr="004C1C38" w:rsidRDefault="00504EE1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8518" w:type="dxa"/>
            <w:shd w:val="clear" w:color="auto" w:fill="D9D9D9" w:themeFill="background1" w:themeFillShade="D9"/>
          </w:tcPr>
          <w:p w14:paraId="1C55E285" w14:textId="77777777" w:rsidR="00504EE1" w:rsidRPr="004C1C38" w:rsidRDefault="00504EE1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коментар</w:t>
            </w:r>
          </w:p>
        </w:tc>
      </w:tr>
      <w:tr w:rsidR="00504EE1" w:rsidRPr="004C1C38" w14:paraId="4E9BC80D" w14:textId="77777777" w:rsidTr="00504EE1">
        <w:tc>
          <w:tcPr>
            <w:tcW w:w="962" w:type="dxa"/>
          </w:tcPr>
          <w:p w14:paraId="6CBEDBE8" w14:textId="77777777" w:rsidR="00504EE1" w:rsidRDefault="00504EE1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3</w:t>
            </w:r>
          </w:p>
          <w:p w14:paraId="181F33C7" w14:textId="71075581" w:rsidR="00504EE1" w:rsidRPr="004C1C38" w:rsidRDefault="00504EE1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900" w:type="dxa"/>
          </w:tcPr>
          <w:p w14:paraId="00120A60" w14:textId="542E9019" w:rsidR="00504EE1" w:rsidRPr="004C1C38" w:rsidRDefault="00504EE1" w:rsidP="00504EE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8518" w:type="dxa"/>
          </w:tcPr>
          <w:p w14:paraId="4F24B760" w14:textId="1E5792E3" w:rsidR="00504EE1" w:rsidRPr="002A2B1E" w:rsidRDefault="002A2B1E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S</w:t>
            </w:r>
            <w:r w:rsidRPr="002A2B1E">
              <w:rPr>
                <w:rFonts w:ascii="Consolas" w:hAnsi="Consolas"/>
                <w:noProof/>
                <w:vertAlign w:val="subscript"/>
              </w:rPr>
              <w:t>триъгълник</w:t>
            </w:r>
            <w:r>
              <w:rPr>
                <w:rFonts w:ascii="Consolas" w:hAnsi="Consolas"/>
                <w:noProof/>
                <w:vertAlign w:val="subscript"/>
              </w:rPr>
              <w:t xml:space="preserve"> </w:t>
            </w:r>
            <w:r>
              <w:rPr>
                <w:rFonts w:ascii="Consolas" w:hAnsi="Consolas"/>
                <w:noProof/>
                <w:lang w:val="en-US"/>
              </w:rPr>
              <w:t xml:space="preserve">= </w:t>
            </w:r>
            <w:r>
              <w:rPr>
                <w:rFonts w:ascii="Consolas" w:hAnsi="Consolas"/>
                <w:noProof/>
              </w:rPr>
              <w:t xml:space="preserve">(3*4)/2 </w:t>
            </w:r>
            <w:r>
              <w:rPr>
                <w:rFonts w:ascii="Consolas" w:hAnsi="Consolas"/>
                <w:noProof/>
                <w:lang w:val="en-US"/>
              </w:rPr>
              <w:t>=</w:t>
            </w:r>
            <w:r>
              <w:rPr>
                <w:rFonts w:ascii="Consolas" w:hAnsi="Consolas"/>
                <w:noProof/>
              </w:rPr>
              <w:t xml:space="preserve"> 12/2 </w:t>
            </w:r>
            <w:r>
              <w:rPr>
                <w:rFonts w:ascii="Consolas" w:hAnsi="Consolas"/>
                <w:noProof/>
                <w:lang w:val="en-US"/>
              </w:rPr>
              <w:t>= 6</w:t>
            </w:r>
          </w:p>
        </w:tc>
      </w:tr>
    </w:tbl>
    <w:p w14:paraId="2E57063E" w14:textId="1848CD75" w:rsidR="00C62BC0" w:rsidRPr="00A14391" w:rsidRDefault="00C62BC0" w:rsidP="00A14391">
      <w:pPr>
        <w:rPr>
          <w:lang w:val="en-US"/>
        </w:rPr>
      </w:pPr>
    </w:p>
    <w:p w14:paraId="2422C50A" w14:textId="3CF2E20C" w:rsid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 xml:space="preserve">: </w:t>
      </w:r>
      <w:r w:rsidR="00504EE1" w:rsidRPr="00504EE1">
        <w:t xml:space="preserve">Направете </w:t>
      </w:r>
      <w:r w:rsidR="00504EE1" w:rsidRPr="002A2B1E">
        <w:rPr>
          <w:b/>
          <w:bCs/>
        </w:rPr>
        <w:t>метод</w:t>
      </w:r>
      <w:r w:rsidR="00504EE1" w:rsidRPr="00504EE1">
        <w:t xml:space="preserve"> с </w:t>
      </w:r>
      <w:r w:rsidR="00504EE1" w:rsidRPr="002A2B1E">
        <w:rPr>
          <w:b/>
          <w:bCs/>
        </w:rPr>
        <w:t>два double параметъра</w:t>
      </w:r>
      <w:r w:rsidR="00504EE1" w:rsidRPr="00504EE1">
        <w:t xml:space="preserve"> и </w:t>
      </w:r>
      <w:r w:rsidR="00504EE1" w:rsidRPr="002A2B1E">
        <w:rPr>
          <w:b/>
          <w:bCs/>
        </w:rPr>
        <w:t>double връщана стойност</w:t>
      </w:r>
      <w:r w:rsidR="00504EE1" w:rsidRPr="00504EE1">
        <w:t>:</w:t>
      </w:r>
    </w:p>
    <w:p w14:paraId="4CD6AA78" w14:textId="299BCAE4" w:rsidR="00504EE1" w:rsidRPr="004C1C38" w:rsidRDefault="00504EE1" w:rsidP="004C1C38">
      <w:pPr>
        <w:spacing w:before="120"/>
      </w:pPr>
      <w:r>
        <w:rPr>
          <w:noProof/>
        </w:rPr>
        <w:drawing>
          <wp:inline distT="0" distB="0" distL="0" distR="0" wp14:anchorId="58C35B21" wp14:editId="2A58064A">
            <wp:extent cx="5431379" cy="868680"/>
            <wp:effectExtent l="19050" t="19050" r="17145" b="2667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218" cy="887207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EDCDED" w14:textId="70779D73" w:rsidR="004C1C38" w:rsidRPr="00F925DB" w:rsidRDefault="002A2B1E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Степен на число</w:t>
      </w:r>
    </w:p>
    <w:p w14:paraId="6CAADAD4" w14:textId="44C1B757" w:rsidR="004C1C38" w:rsidRDefault="004C1C38" w:rsidP="004C1C38">
      <w:pPr>
        <w:rPr>
          <w:lang w:val="en-US"/>
        </w:rPr>
      </w:pPr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</w:t>
      </w:r>
      <w:r w:rsidR="00046C49">
        <w:t>печата</w:t>
      </w:r>
      <w:r w:rsidR="002A2B1E">
        <w:t xml:space="preserve"> резултата от </w:t>
      </w:r>
      <w:r w:rsidR="002A2B1E" w:rsidRPr="002A2B1E">
        <w:rPr>
          <w:b/>
          <w:bCs/>
        </w:rPr>
        <w:t>повдигането на число на дадена степен</w:t>
      </w:r>
      <w:r w:rsidR="002A2B1E">
        <w:t xml:space="preserve">, както в примерите. Направете </w:t>
      </w:r>
      <w:r w:rsidR="002A2B1E" w:rsidRPr="002A2B1E">
        <w:rPr>
          <w:b/>
          <w:bCs/>
        </w:rPr>
        <w:t>метод</w:t>
      </w:r>
      <w:r w:rsidR="002A2B1E">
        <w:t xml:space="preserve">, който </w:t>
      </w:r>
      <w:r w:rsidR="00046C49" w:rsidRPr="00046C49">
        <w:rPr>
          <w:b/>
          <w:bCs/>
        </w:rPr>
        <w:t>изчислява</w:t>
      </w:r>
      <w:r w:rsidR="00046C49">
        <w:t xml:space="preserve"> и </w:t>
      </w:r>
      <w:r w:rsidR="002A2B1E" w:rsidRPr="002A2B1E">
        <w:rPr>
          <w:b/>
          <w:bCs/>
        </w:rPr>
        <w:t xml:space="preserve">връща резултата като </w:t>
      </w:r>
      <w:r w:rsidR="002A2B1E" w:rsidRPr="002A2B1E">
        <w:rPr>
          <w:b/>
          <w:bCs/>
          <w:lang w:val="en-US"/>
        </w:rPr>
        <w:t>double</w:t>
      </w:r>
      <w:r w:rsidR="002A2B1E">
        <w:rPr>
          <w:lang w:val="en-US"/>
        </w:rPr>
        <w:t xml:space="preserve">. </w:t>
      </w:r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91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1"/>
        <w:gridCol w:w="1538"/>
        <w:gridCol w:w="3357"/>
        <w:gridCol w:w="350"/>
        <w:gridCol w:w="1340"/>
        <w:gridCol w:w="1141"/>
      </w:tblGrid>
      <w:tr w:rsidR="002A2B1E" w:rsidRPr="004C1C38" w14:paraId="15E51C11" w14:textId="77777777" w:rsidTr="002A2B1E">
        <w:trPr>
          <w:trHeight w:val="192"/>
        </w:trPr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2C1141AC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2D1133A9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07F79B83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коментар</w:t>
            </w:r>
          </w:p>
        </w:tc>
        <w:tc>
          <w:tcPr>
            <w:tcW w:w="3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159E26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7560DC10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41" w:type="dxa"/>
            <w:shd w:val="clear" w:color="auto" w:fill="D9D9D9" w:themeFill="background1" w:themeFillShade="D9"/>
            <w:vAlign w:val="center"/>
          </w:tcPr>
          <w:p w14:paraId="1FE73DDD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2A2B1E" w:rsidRPr="004C1C38" w14:paraId="5553D0FD" w14:textId="77777777" w:rsidTr="002A2B1E">
        <w:trPr>
          <w:trHeight w:val="579"/>
        </w:trPr>
        <w:tc>
          <w:tcPr>
            <w:tcW w:w="1411" w:type="dxa"/>
          </w:tcPr>
          <w:p w14:paraId="459C70F3" w14:textId="77777777" w:rsid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17278D8" w14:textId="1DA5E2CF" w:rsidR="002A2B1E" w:rsidRP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538" w:type="dxa"/>
          </w:tcPr>
          <w:p w14:paraId="6F92A093" w14:textId="01AC16B3" w:rsidR="002A2B1E" w:rsidRPr="002A2B1E" w:rsidRDefault="002A2B1E" w:rsidP="002A2B1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3357" w:type="dxa"/>
          </w:tcPr>
          <w:p w14:paraId="67272AC0" w14:textId="53CF2BE4" w:rsidR="002A2B1E" w:rsidRP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2A2B1E">
              <w:rPr>
                <w:rFonts w:ascii="Consolas" w:hAnsi="Consolas"/>
                <w:noProof/>
                <w:vertAlign w:val="superscript"/>
              </w:rPr>
              <w:t>8</w:t>
            </w:r>
            <w:r>
              <w:rPr>
                <w:rFonts w:ascii="Consolas" w:hAnsi="Consolas"/>
                <w:noProof/>
                <w:vertAlign w:val="superscript"/>
              </w:rPr>
              <w:t xml:space="preserve"> </w:t>
            </w:r>
            <w:r>
              <w:rPr>
                <w:rFonts w:ascii="Consolas" w:hAnsi="Consolas"/>
                <w:noProof/>
              </w:rPr>
              <w:t>= 2*2*2*2*2*2*2*2 = 256</w:t>
            </w:r>
          </w:p>
        </w:tc>
        <w:tc>
          <w:tcPr>
            <w:tcW w:w="350" w:type="dxa"/>
            <w:vMerge/>
            <w:tcBorders>
              <w:bottom w:val="nil"/>
            </w:tcBorders>
            <w:shd w:val="clear" w:color="auto" w:fill="auto"/>
          </w:tcPr>
          <w:p w14:paraId="649FF19F" w14:textId="77777777" w:rsidR="002A2B1E" w:rsidRPr="004C1C38" w:rsidRDefault="002A2B1E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340" w:type="dxa"/>
          </w:tcPr>
          <w:p w14:paraId="10155877" w14:textId="77777777" w:rsid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70553D9" w14:textId="1DEF831B" w:rsidR="002A2B1E" w:rsidRP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41" w:type="dxa"/>
          </w:tcPr>
          <w:p w14:paraId="526EAC09" w14:textId="2AE02147" w:rsidR="002A2B1E" w:rsidRP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81</w:t>
            </w:r>
          </w:p>
        </w:tc>
      </w:tr>
    </w:tbl>
    <w:p w14:paraId="28C86D2E" w14:textId="77777777" w:rsidR="002A2B1E" w:rsidRPr="002A2B1E" w:rsidRDefault="002A2B1E" w:rsidP="004C1C38">
      <w:pPr>
        <w:rPr>
          <w:lang w:val="en-US"/>
        </w:rPr>
      </w:pPr>
    </w:p>
    <w:p w14:paraId="51133B10" w14:textId="1390D401" w:rsidR="004C1C38" w:rsidRPr="004C1C38" w:rsidRDefault="002A2B1E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По-голямата от две стойности</w:t>
      </w:r>
    </w:p>
    <w:p w14:paraId="5C291486" w14:textId="784998BB" w:rsidR="00046C49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</w:t>
      </w:r>
      <w:r w:rsidR="00F925DB" w:rsidRPr="00046C49">
        <w:rPr>
          <w:b/>
          <w:bCs/>
        </w:rPr>
        <w:t xml:space="preserve">печата </w:t>
      </w:r>
      <w:r w:rsidR="00046C49" w:rsidRPr="00046C49">
        <w:rPr>
          <w:b/>
          <w:bCs/>
        </w:rPr>
        <w:t>по-голямата от две стойности</w:t>
      </w:r>
      <w:r w:rsidR="003908D7">
        <w:t xml:space="preserve">. </w:t>
      </w:r>
      <w:r w:rsidR="00046C49">
        <w:t>Създайте</w:t>
      </w:r>
      <w:r w:rsidR="00046C49" w:rsidRPr="00046C49">
        <w:t xml:space="preserve"> </w:t>
      </w:r>
      <w:r w:rsidR="00046C49" w:rsidRPr="00046C49">
        <w:rPr>
          <w:b/>
          <w:bCs/>
        </w:rPr>
        <w:t>метод GetMax()</w:t>
      </w:r>
      <w:r w:rsidR="00046C49" w:rsidRPr="00046C49">
        <w:t xml:space="preserve">, който връща като резултат по-голямата от двете стойности. Стойностите могат да бъдат </w:t>
      </w:r>
      <w:r w:rsidR="00046C49" w:rsidRPr="00046C49">
        <w:rPr>
          <w:b/>
          <w:bCs/>
        </w:rPr>
        <w:t>int</w:t>
      </w:r>
      <w:r w:rsidR="00046C49" w:rsidRPr="00046C49">
        <w:t xml:space="preserve">, </w:t>
      </w:r>
      <w:r w:rsidR="00046C49" w:rsidRPr="00046C49">
        <w:rPr>
          <w:b/>
          <w:bCs/>
        </w:rPr>
        <w:t>char</w:t>
      </w:r>
      <w:r w:rsidR="00046C49" w:rsidRPr="00046C49">
        <w:t xml:space="preserve"> или </w:t>
      </w:r>
      <w:r w:rsidR="00046C49" w:rsidRPr="00046C49">
        <w:rPr>
          <w:b/>
          <w:bCs/>
        </w:rPr>
        <w:t>string</w:t>
      </w:r>
      <w:r w:rsidR="00046C49" w:rsidRPr="00046C49">
        <w:t>.</w:t>
      </w:r>
    </w:p>
    <w:p w14:paraId="69CDB4B8" w14:textId="565A2ACE" w:rsidR="004C1C38" w:rsidRPr="003908D7" w:rsidRDefault="004C1C38" w:rsidP="004C1C38"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73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7"/>
        <w:gridCol w:w="1162"/>
        <w:gridCol w:w="402"/>
        <w:gridCol w:w="1013"/>
        <w:gridCol w:w="1162"/>
        <w:gridCol w:w="411"/>
        <w:gridCol w:w="1013"/>
        <w:gridCol w:w="1162"/>
      </w:tblGrid>
      <w:tr w:rsidR="00046C49" w:rsidRPr="004C1C38" w14:paraId="49467C3F" w14:textId="77777777" w:rsidTr="00046C49">
        <w:trPr>
          <w:trHeight w:val="189"/>
        </w:trPr>
        <w:tc>
          <w:tcPr>
            <w:tcW w:w="1067" w:type="dxa"/>
            <w:shd w:val="clear" w:color="auto" w:fill="D9D9D9" w:themeFill="background1" w:themeFillShade="D9"/>
            <w:vAlign w:val="center"/>
          </w:tcPr>
          <w:p w14:paraId="0AF06C4B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44773424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4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AD324E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166FA74A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4718A43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4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F0059A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4313CEF8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69F7DAD4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046C49" w:rsidRPr="004C1C38" w14:paraId="5B9B0649" w14:textId="77777777" w:rsidTr="00046C49">
        <w:trPr>
          <w:trHeight w:val="757"/>
        </w:trPr>
        <w:tc>
          <w:tcPr>
            <w:tcW w:w="1067" w:type="dxa"/>
          </w:tcPr>
          <w:p w14:paraId="0846627F" w14:textId="77777777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lastRenderedPageBreak/>
              <w:t>int</w:t>
            </w:r>
          </w:p>
          <w:p w14:paraId="4AF6CB32" w14:textId="77777777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2</w:t>
            </w:r>
          </w:p>
          <w:p w14:paraId="30195E25" w14:textId="7C5BC511" w:rsidR="00046C49" w:rsidRP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1162" w:type="dxa"/>
          </w:tcPr>
          <w:p w14:paraId="583D8270" w14:textId="49F10D04" w:rsidR="00046C49" w:rsidRPr="004C1C38" w:rsidRDefault="00046C49" w:rsidP="00046C49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402" w:type="dxa"/>
            <w:vMerge/>
            <w:tcBorders>
              <w:bottom w:val="nil"/>
            </w:tcBorders>
            <w:shd w:val="clear" w:color="auto" w:fill="auto"/>
          </w:tcPr>
          <w:p w14:paraId="0C3E414F" w14:textId="77777777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3" w:type="dxa"/>
          </w:tcPr>
          <w:p w14:paraId="3246914A" w14:textId="65BBCA8F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char</w:t>
            </w:r>
          </w:p>
          <w:p w14:paraId="13E684BD" w14:textId="14BFF543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</w:t>
            </w:r>
          </w:p>
          <w:p w14:paraId="4B5C3C14" w14:textId="56D8BFB6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z</w:t>
            </w:r>
          </w:p>
        </w:tc>
        <w:tc>
          <w:tcPr>
            <w:tcW w:w="1162" w:type="dxa"/>
          </w:tcPr>
          <w:p w14:paraId="2C79B6F0" w14:textId="56EADFD3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z</w:t>
            </w:r>
          </w:p>
        </w:tc>
        <w:tc>
          <w:tcPr>
            <w:tcW w:w="411" w:type="dxa"/>
            <w:vMerge/>
            <w:tcBorders>
              <w:bottom w:val="nil"/>
            </w:tcBorders>
            <w:shd w:val="clear" w:color="auto" w:fill="auto"/>
          </w:tcPr>
          <w:p w14:paraId="4BD7900D" w14:textId="77777777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3" w:type="dxa"/>
          </w:tcPr>
          <w:p w14:paraId="2F9EA68B" w14:textId="6CE602D3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string</w:t>
            </w:r>
          </w:p>
          <w:p w14:paraId="060A6F15" w14:textId="77777777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aaa</w:t>
            </w:r>
          </w:p>
          <w:p w14:paraId="27BE1D63" w14:textId="44423A18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bbb</w:t>
            </w:r>
          </w:p>
        </w:tc>
        <w:tc>
          <w:tcPr>
            <w:tcW w:w="1162" w:type="dxa"/>
          </w:tcPr>
          <w:p w14:paraId="437A3090" w14:textId="5A2E5788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aaa</w:t>
            </w:r>
          </w:p>
        </w:tc>
      </w:tr>
    </w:tbl>
    <w:p w14:paraId="2005FF8D" w14:textId="77777777" w:rsidR="00411BC1" w:rsidRPr="00046C49" w:rsidRDefault="00411BC1" w:rsidP="00046C49">
      <w:pPr>
        <w:spacing w:before="120"/>
        <w:rPr>
          <w:lang w:val="en-US"/>
        </w:rPr>
      </w:pPr>
    </w:p>
    <w:p w14:paraId="45857244" w14:textId="1E0B086E" w:rsidR="004C1C38" w:rsidRPr="004C1C38" w:rsidRDefault="00046C49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Умножение на четна и нечетна сума</w:t>
      </w:r>
    </w:p>
    <w:p w14:paraId="0E83D3F0" w14:textId="27214665" w:rsidR="00046C49" w:rsidRDefault="00046C49" w:rsidP="004C1C38">
      <w:pPr>
        <w:rPr>
          <w:lang w:val="en-US"/>
        </w:rPr>
      </w:pPr>
      <w:r>
        <w:t>Напишете</w:t>
      </w:r>
      <w:r w:rsidRPr="00046C49">
        <w:t xml:space="preserve"> програма, която </w:t>
      </w:r>
      <w:r w:rsidRPr="00C15DA5">
        <w:rPr>
          <w:b/>
          <w:bCs/>
        </w:rPr>
        <w:t>умножава сумата</w:t>
      </w:r>
      <w:r w:rsidRPr="00046C49">
        <w:t xml:space="preserve"> от </w:t>
      </w:r>
      <w:r w:rsidRPr="00C15DA5">
        <w:rPr>
          <w:b/>
          <w:bCs/>
        </w:rPr>
        <w:t>всички четни цифри</w:t>
      </w:r>
      <w:r w:rsidRPr="00046C49">
        <w:t xml:space="preserve"> на число </w:t>
      </w:r>
      <w:r w:rsidRPr="00C15DA5">
        <w:rPr>
          <w:b/>
          <w:bCs/>
        </w:rPr>
        <w:t>и сумата на всички нечетни цифри</w:t>
      </w:r>
      <w:r w:rsidRPr="00046C49">
        <w:t xml:space="preserve"> на същото число</w:t>
      </w:r>
      <w:r>
        <w:t>:</w:t>
      </w:r>
      <w:r w:rsidR="004C1C38" w:rsidRPr="004C1C38">
        <w:rPr>
          <w:lang w:val="en-US"/>
        </w:rPr>
        <w:t xml:space="preserve"> </w:t>
      </w:r>
    </w:p>
    <w:p w14:paraId="2B7D6436" w14:textId="293FC561" w:rsidR="004C1C38" w:rsidRDefault="004C1C38" w:rsidP="004C1C38">
      <w:pPr>
        <w:rPr>
          <w:lang w:val="en-US"/>
        </w:rPr>
      </w:pPr>
      <w:r w:rsidRPr="004C1C38">
        <w:t>Пример</w:t>
      </w:r>
      <w:r w:rsidRPr="004C1C38">
        <w:rPr>
          <w:lang w:val="en-US"/>
        </w:rPr>
        <w:t>:</w:t>
      </w:r>
    </w:p>
    <w:tbl>
      <w:tblPr>
        <w:tblStyle w:val="a3"/>
        <w:tblW w:w="895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260"/>
        <w:gridCol w:w="6462"/>
      </w:tblGrid>
      <w:tr w:rsidR="00046C49" w:rsidRPr="004745BD" w14:paraId="511E53F4" w14:textId="4124EAB9" w:rsidTr="00046C49">
        <w:trPr>
          <w:trHeight w:val="81"/>
        </w:trPr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0EECF8BF" w14:textId="77777777" w:rsidR="00046C49" w:rsidRPr="004745BD" w:rsidRDefault="00046C49" w:rsidP="004745BD">
            <w:pPr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4745BD">
              <w:rPr>
                <w:rFonts w:eastAsia="Times New Roman"/>
                <w:b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40F7C3F" w14:textId="77777777" w:rsidR="00046C49" w:rsidRPr="004745BD" w:rsidRDefault="00046C49" w:rsidP="004745BD">
            <w:pPr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4745BD">
              <w:rPr>
                <w:rFonts w:eastAsia="Times New Roman"/>
                <w:b/>
              </w:rPr>
              <w:t>изход</w:t>
            </w:r>
          </w:p>
        </w:tc>
        <w:tc>
          <w:tcPr>
            <w:tcW w:w="6462" w:type="dxa"/>
            <w:shd w:val="clear" w:color="auto" w:fill="D9D9D9" w:themeFill="background1" w:themeFillShade="D9"/>
          </w:tcPr>
          <w:p w14:paraId="404D9E90" w14:textId="2B92B9D2" w:rsidR="00046C49" w:rsidRPr="004745BD" w:rsidRDefault="00046C49" w:rsidP="004745BD">
            <w:pPr>
              <w:spacing w:after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коментар</w:t>
            </w:r>
          </w:p>
        </w:tc>
      </w:tr>
      <w:tr w:rsidR="00046C49" w:rsidRPr="004745BD" w14:paraId="3AE2DAB2" w14:textId="7CC8CE9A" w:rsidTr="00046C49">
        <w:trPr>
          <w:trHeight w:val="814"/>
        </w:trPr>
        <w:tc>
          <w:tcPr>
            <w:tcW w:w="1232" w:type="dxa"/>
          </w:tcPr>
          <w:p w14:paraId="13879408" w14:textId="4B0DABE9" w:rsidR="00046C49" w:rsidRPr="004745BD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-12345</w:t>
            </w:r>
          </w:p>
        </w:tc>
        <w:tc>
          <w:tcPr>
            <w:tcW w:w="1260" w:type="dxa"/>
          </w:tcPr>
          <w:p w14:paraId="73C72BA9" w14:textId="180FF083" w:rsidR="00046C49" w:rsidRP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54</w:t>
            </w:r>
          </w:p>
        </w:tc>
        <w:tc>
          <w:tcPr>
            <w:tcW w:w="6462" w:type="dxa"/>
          </w:tcPr>
          <w:p w14:paraId="21C2ECA2" w14:textId="77777777" w:rsid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Четни: 2 4</w:t>
            </w:r>
          </w:p>
          <w:p w14:paraId="19F46117" w14:textId="77777777" w:rsid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Нечетни:1 3 5</w:t>
            </w:r>
          </w:p>
          <w:p w14:paraId="04F452F5" w14:textId="77777777" w:rsid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Четна сума: 2+4=6</w:t>
            </w:r>
          </w:p>
          <w:p w14:paraId="0AEA7283" w14:textId="77777777" w:rsid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Нечетна сума: 1+3+5=9</w:t>
            </w:r>
          </w:p>
          <w:p w14:paraId="3EAAF769" w14:textId="10BB41BE" w:rsidR="00046C49" w:rsidRP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Произведение: 6*9=54</w:t>
            </w:r>
          </w:p>
        </w:tc>
      </w:tr>
    </w:tbl>
    <w:p w14:paraId="0F952A5C" w14:textId="6886B801" w:rsidR="003908D7" w:rsidRDefault="003908D7" w:rsidP="004C1C38">
      <w:pPr>
        <w:rPr>
          <w:lang w:val="en-US"/>
        </w:rPr>
      </w:pPr>
    </w:p>
    <w:p w14:paraId="1177E862" w14:textId="77777777" w:rsidR="00046C49" w:rsidRPr="004C1C38" w:rsidRDefault="00046C49" w:rsidP="00046C49">
      <w:pPr>
        <w:spacing w:before="120"/>
      </w:pPr>
      <w:r w:rsidRPr="004C1C38">
        <w:rPr>
          <w:b/>
        </w:rPr>
        <w:t>Подсказки</w:t>
      </w:r>
      <w:r w:rsidRPr="004C1C38">
        <w:rPr>
          <w:lang w:val="en-US"/>
        </w:rPr>
        <w:t>:</w:t>
      </w:r>
    </w:p>
    <w:p w14:paraId="75AE8E41" w14:textId="362A793E" w:rsidR="00C15DA5" w:rsidRPr="00C15DA5" w:rsidRDefault="00C15DA5" w:rsidP="00C15DA5">
      <w:pPr>
        <w:pStyle w:val="ad"/>
        <w:numPr>
          <w:ilvl w:val="0"/>
          <w:numId w:val="25"/>
        </w:numPr>
        <w:spacing w:line="276" w:lineRule="auto"/>
        <w:rPr>
          <w:lang w:val="en-US"/>
        </w:rPr>
      </w:pPr>
      <w:r w:rsidRPr="00C15DA5">
        <w:t xml:space="preserve">Направете метод </w:t>
      </w:r>
      <w:r w:rsidRPr="00C15DA5">
        <w:rPr>
          <w:b/>
          <w:bCs/>
          <w:lang w:val="en-US"/>
        </w:rPr>
        <w:t>GetMultipleOfEvensAndOdds()</w:t>
      </w:r>
    </w:p>
    <w:p w14:paraId="6F26B6C7" w14:textId="167A1279" w:rsidR="00C15DA5" w:rsidRDefault="00C15DA5" w:rsidP="00C15DA5">
      <w:pPr>
        <w:pStyle w:val="ad"/>
        <w:numPr>
          <w:ilvl w:val="0"/>
          <w:numId w:val="25"/>
        </w:numPr>
        <w:spacing w:before="120" w:after="120" w:line="276" w:lineRule="auto"/>
      </w:pPr>
      <w:r w:rsidRPr="00C15DA5">
        <w:t xml:space="preserve">Направете методи </w:t>
      </w:r>
      <w:r w:rsidRPr="00C15DA5">
        <w:rPr>
          <w:b/>
          <w:bCs/>
        </w:rPr>
        <w:t>GetSumOfEvenDigits()</w:t>
      </w:r>
      <w:r w:rsidRPr="00C15DA5">
        <w:t xml:space="preserve"> и </w:t>
      </w:r>
      <w:r w:rsidRPr="00C15DA5">
        <w:rPr>
          <w:b/>
          <w:bCs/>
        </w:rPr>
        <w:t>GetSumOfOddDigits()</w:t>
      </w:r>
    </w:p>
    <w:p w14:paraId="48A01E3A" w14:textId="14D60EEF" w:rsidR="00046C49" w:rsidRPr="00C15DA5" w:rsidRDefault="00C15DA5" w:rsidP="00C15DA5">
      <w:pPr>
        <w:pStyle w:val="ad"/>
        <w:numPr>
          <w:ilvl w:val="0"/>
          <w:numId w:val="25"/>
        </w:numPr>
        <w:spacing w:line="276" w:lineRule="auto"/>
        <w:rPr>
          <w:lang w:val="en-US"/>
        </w:rPr>
      </w:pPr>
      <w:r w:rsidRPr="00C15DA5">
        <w:t xml:space="preserve">Използвайте </w:t>
      </w:r>
      <w:r w:rsidRPr="00C15DA5">
        <w:rPr>
          <w:b/>
          <w:bCs/>
          <w:lang w:val="en-US"/>
        </w:rPr>
        <w:t>Math.Abs()</w:t>
      </w:r>
      <w:r w:rsidRPr="00C15DA5">
        <w:t xml:space="preserve"> за негативните числа</w:t>
      </w:r>
    </w:p>
    <w:p w14:paraId="044549EC" w14:textId="77777777" w:rsidR="004C1C38" w:rsidRPr="00DB4BC8" w:rsidRDefault="004C1C38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131A2A5" w14:textId="77777777" w:rsidR="004C1C38" w:rsidRPr="00B50B2F" w:rsidRDefault="004C1C38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83991D3" w14:textId="77777777" w:rsidR="004C1C38" w:rsidRPr="00B50B2F" w:rsidRDefault="004C1C38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39CCF35" wp14:editId="41C600F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4DF5E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7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739C051F" w14:textId="77777777" w:rsidR="004C1C38" w:rsidRPr="0085486C" w:rsidRDefault="004C1C38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37D5C50" w14:textId="77777777" w:rsidR="004C1C38" w:rsidRDefault="004C1C38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41EEB79" wp14:editId="113C7D9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1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2BD2D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3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4" o:title=""/>
                </v:shape>
                <w10:anchorlock/>
              </v:group>
            </w:pict>
          </mc:Fallback>
        </mc:AlternateContent>
      </w:r>
    </w:p>
    <w:p w14:paraId="3B4B5230" w14:textId="77777777" w:rsidR="004C1C38" w:rsidRPr="00BA6688" w:rsidRDefault="004C1C38" w:rsidP="00B50B2F"/>
    <w:p w14:paraId="5D15B148" w14:textId="77777777" w:rsidR="00B50B2F" w:rsidRPr="004C1C38" w:rsidRDefault="00B50B2F" w:rsidP="004C1C38"/>
    <w:sectPr w:rsidR="00B50B2F" w:rsidRPr="004C1C38" w:rsidSect="008A3943">
      <w:footerReference w:type="default" r:id="rId2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69251" w14:textId="77777777" w:rsidR="00BF7FCA" w:rsidRDefault="00BF7FCA" w:rsidP="005859C3">
      <w:pPr>
        <w:spacing w:after="0" w:line="240" w:lineRule="auto"/>
      </w:pPr>
      <w:r>
        <w:separator/>
      </w:r>
    </w:p>
  </w:endnote>
  <w:endnote w:type="continuationSeparator" w:id="0">
    <w:p w14:paraId="367D5988" w14:textId="77777777" w:rsidR="00BF7FCA" w:rsidRDefault="00BF7FCA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C062C" w14:textId="77777777" w:rsidR="00BF7FCA" w:rsidRDefault="00BF7FCA" w:rsidP="005859C3">
      <w:pPr>
        <w:spacing w:after="0" w:line="240" w:lineRule="auto"/>
      </w:pPr>
      <w:r>
        <w:separator/>
      </w:r>
    </w:p>
  </w:footnote>
  <w:footnote w:type="continuationSeparator" w:id="0">
    <w:p w14:paraId="3EBB7395" w14:textId="77777777" w:rsidR="00BF7FCA" w:rsidRDefault="00BF7FCA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46206"/>
    <w:multiLevelType w:val="hybridMultilevel"/>
    <w:tmpl w:val="0E7C0A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C6C73"/>
    <w:multiLevelType w:val="hybridMultilevel"/>
    <w:tmpl w:val="AD6C7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85CD6"/>
    <w:multiLevelType w:val="hybridMultilevel"/>
    <w:tmpl w:val="881E9180"/>
    <w:lvl w:ilvl="0" w:tplc="84227B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ECCE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AE1D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B2CA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E674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48B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6C5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22E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724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20948"/>
    <w:multiLevelType w:val="hybridMultilevel"/>
    <w:tmpl w:val="84AADCE8"/>
    <w:lvl w:ilvl="0" w:tplc="72F48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3AAB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7670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421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F61B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40CA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297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025E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0E82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78083978"/>
    <w:lvl w:ilvl="0" w:tplc="C8D8B4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892C7B"/>
    <w:multiLevelType w:val="hybridMultilevel"/>
    <w:tmpl w:val="406CF348"/>
    <w:lvl w:ilvl="0" w:tplc="D2582B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20D9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E2CD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233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4433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1428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B298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7E9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F47D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466246"/>
    <w:multiLevelType w:val="hybridMultilevel"/>
    <w:tmpl w:val="D8282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AC10E1"/>
    <w:multiLevelType w:val="hybridMultilevel"/>
    <w:tmpl w:val="683EA438"/>
    <w:lvl w:ilvl="0" w:tplc="6CAC73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9224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A0D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6C5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E25E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7EBB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FA2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FE9D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4AE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1C74AB"/>
    <w:multiLevelType w:val="hybridMultilevel"/>
    <w:tmpl w:val="A8929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0"/>
  </w:num>
  <w:num w:numId="3">
    <w:abstractNumId w:val="6"/>
  </w:num>
  <w:num w:numId="4">
    <w:abstractNumId w:val="11"/>
  </w:num>
  <w:num w:numId="5">
    <w:abstractNumId w:val="16"/>
  </w:num>
  <w:num w:numId="6">
    <w:abstractNumId w:val="20"/>
  </w:num>
  <w:num w:numId="7">
    <w:abstractNumId w:val="24"/>
  </w:num>
  <w:num w:numId="8">
    <w:abstractNumId w:val="0"/>
  </w:num>
  <w:num w:numId="9">
    <w:abstractNumId w:val="8"/>
  </w:num>
  <w:num w:numId="10">
    <w:abstractNumId w:val="4"/>
  </w:num>
  <w:num w:numId="11">
    <w:abstractNumId w:val="14"/>
  </w:num>
  <w:num w:numId="12">
    <w:abstractNumId w:val="19"/>
  </w:num>
  <w:num w:numId="13">
    <w:abstractNumId w:val="17"/>
  </w:num>
  <w:num w:numId="14">
    <w:abstractNumId w:val="3"/>
  </w:num>
  <w:num w:numId="15">
    <w:abstractNumId w:val="10"/>
  </w:num>
  <w:num w:numId="16">
    <w:abstractNumId w:val="1"/>
  </w:num>
  <w:num w:numId="17">
    <w:abstractNumId w:val="9"/>
  </w:num>
  <w:num w:numId="18">
    <w:abstractNumId w:val="12"/>
  </w:num>
  <w:num w:numId="19">
    <w:abstractNumId w:val="23"/>
  </w:num>
  <w:num w:numId="20">
    <w:abstractNumId w:val="25"/>
  </w:num>
  <w:num w:numId="21">
    <w:abstractNumId w:val="15"/>
  </w:num>
  <w:num w:numId="22">
    <w:abstractNumId w:val="21"/>
  </w:num>
  <w:num w:numId="23">
    <w:abstractNumId w:val="2"/>
  </w:num>
  <w:num w:numId="24">
    <w:abstractNumId w:val="22"/>
  </w:num>
  <w:num w:numId="25">
    <w:abstractNumId w:val="5"/>
  </w:num>
  <w:num w:numId="26">
    <w:abstractNumId w:val="1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46C49"/>
    <w:rsid w:val="0006102A"/>
    <w:rsid w:val="000E2E4F"/>
    <w:rsid w:val="000E5E50"/>
    <w:rsid w:val="00137560"/>
    <w:rsid w:val="00143C8E"/>
    <w:rsid w:val="001601A6"/>
    <w:rsid w:val="0016474C"/>
    <w:rsid w:val="00227CEA"/>
    <w:rsid w:val="00254C41"/>
    <w:rsid w:val="00256FC8"/>
    <w:rsid w:val="00296845"/>
    <w:rsid w:val="002A2B1E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908D7"/>
    <w:rsid w:val="003E233F"/>
    <w:rsid w:val="00402D53"/>
    <w:rsid w:val="00405E44"/>
    <w:rsid w:val="00411BC1"/>
    <w:rsid w:val="004506EB"/>
    <w:rsid w:val="004745BD"/>
    <w:rsid w:val="004C1C38"/>
    <w:rsid w:val="00504EE1"/>
    <w:rsid w:val="005756B1"/>
    <w:rsid w:val="005859C3"/>
    <w:rsid w:val="00622150"/>
    <w:rsid w:val="00643471"/>
    <w:rsid w:val="00645F55"/>
    <w:rsid w:val="00695D79"/>
    <w:rsid w:val="006E2E85"/>
    <w:rsid w:val="00705460"/>
    <w:rsid w:val="0072634F"/>
    <w:rsid w:val="00745625"/>
    <w:rsid w:val="00786744"/>
    <w:rsid w:val="007B6263"/>
    <w:rsid w:val="007E58F4"/>
    <w:rsid w:val="007E7640"/>
    <w:rsid w:val="0085486C"/>
    <w:rsid w:val="00855E4D"/>
    <w:rsid w:val="00864BD4"/>
    <w:rsid w:val="008A3943"/>
    <w:rsid w:val="008B2B84"/>
    <w:rsid w:val="008F524B"/>
    <w:rsid w:val="00985E61"/>
    <w:rsid w:val="009B6ADD"/>
    <w:rsid w:val="009C5BB3"/>
    <w:rsid w:val="009E64D0"/>
    <w:rsid w:val="00A14391"/>
    <w:rsid w:val="00A47B3B"/>
    <w:rsid w:val="00A86277"/>
    <w:rsid w:val="00B50B2F"/>
    <w:rsid w:val="00BA6688"/>
    <w:rsid w:val="00BB0CB3"/>
    <w:rsid w:val="00BF7FCA"/>
    <w:rsid w:val="00C15DA5"/>
    <w:rsid w:val="00C55233"/>
    <w:rsid w:val="00C62BC0"/>
    <w:rsid w:val="00C74E12"/>
    <w:rsid w:val="00C82191"/>
    <w:rsid w:val="00C92B9E"/>
    <w:rsid w:val="00C96D13"/>
    <w:rsid w:val="00CD0AF6"/>
    <w:rsid w:val="00CE6B27"/>
    <w:rsid w:val="00D03F21"/>
    <w:rsid w:val="00D3617F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C208D"/>
    <w:rsid w:val="00EF37E9"/>
    <w:rsid w:val="00F20D85"/>
    <w:rsid w:val="00F33050"/>
    <w:rsid w:val="00F52D32"/>
    <w:rsid w:val="00F925DB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8D7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8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27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729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3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6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45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496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21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4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526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75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G-IT-Edu/School-Programming/tree/main/Courses/Applied-Programmer/Programming-Basics" TargetMode="External"/><Relationship Id="rId13" Type="http://schemas.openxmlformats.org/officeDocument/2006/relationships/hyperlink" Target="https://it-kariera.mon.bg/e-learning" TargetMode="External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reativecommons.org/licenses/by-nc-sa/4.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n.bg/" TargetMode="External"/><Relationship Id="rId24" Type="http://schemas.openxmlformats.org/officeDocument/2006/relationships/image" Target="media/image90.png"/><Relationship Id="rId5" Type="http://schemas.openxmlformats.org/officeDocument/2006/relationships/webSettings" Target="webSettings.xml"/><Relationship Id="rId23" Type="http://schemas.openxmlformats.org/officeDocument/2006/relationships/image" Target="media/image80.png"/><Relationship Id="rId10" Type="http://schemas.openxmlformats.org/officeDocument/2006/relationships/image" Target="media/image1.png"/><Relationship Id="rId19" Type="http://schemas.openxmlformats.org/officeDocument/2006/relationships/hyperlink" Target="https://softuni.found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44/&#1042;&#1088;&#1098;&#1097;&#1072;&#1085;&#1077;-&#1085;&#1072;-&#1088;&#1077;&#1079;&#1091;&#1083;&#1090;&#1072;&#1090;-&#1080;-&#1074;&#1072;&#1088;&#1080;&#1072;&#1085;&#1090;&#1080;-&#1085;&#1072;-&#1084;&#1077;&#1090;&#1086;&#1076;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1CD8F-2848-498C-9ECB-CAD615F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Foundation</vt:lpstr>
    </vt:vector>
  </TitlesOfParts>
  <Company>Software University (SoftUni)</Company>
  <LinksUpToDate>false</LinksUpToDate>
  <CharactersWithSpaces>2664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27</cp:revision>
  <dcterms:created xsi:type="dcterms:W3CDTF">2019-12-04T10:11:00Z</dcterms:created>
  <dcterms:modified xsi:type="dcterms:W3CDTF">2020-11-09T16:37:00Z</dcterms:modified>
  <cp:category>programming; education; software engineering; software development</cp:category>
</cp:coreProperties>
</file>