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ECD8" w14:textId="64B57D1A" w:rsidR="00C06765" w:rsidRPr="00D522D6" w:rsidRDefault="00D522D6" w:rsidP="00C06765">
      <w:pPr>
        <w:pStyle w:val="1"/>
        <w:rPr>
          <w:noProof/>
          <w:szCs w:val="28"/>
          <w:lang w:val="en-US"/>
        </w:rPr>
      </w:pPr>
      <w:r w:rsidRPr="00D522D6">
        <w:rPr>
          <w:noProof/>
          <w:szCs w:val="28"/>
          <w:lang w:val="en-US"/>
        </w:rPr>
        <w:t>Символни низове - StringBuilder</w:t>
      </w:r>
    </w:p>
    <w:p w14:paraId="004B0B3C" w14:textId="4D454D8E" w:rsidR="000345A0" w:rsidRPr="000345A0" w:rsidRDefault="000345A0" w:rsidP="00D522D6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35E3C28E" w14:textId="2AB62557" w:rsidR="00C06765" w:rsidRPr="00114E34" w:rsidRDefault="00114E34" w:rsidP="00D522D6">
      <w:pPr>
        <w:spacing w:after="0"/>
      </w:pPr>
      <w:r w:rsidRPr="00D9297D">
        <w:t xml:space="preserve">Тествайте задачите от тази тема в </w:t>
      </w:r>
      <w:r w:rsidRPr="000345A0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114E34">
          <w:rPr>
            <w:rStyle w:val="aa"/>
          </w:rPr>
          <w:t>https://judg</w:t>
        </w:r>
        <w:r w:rsidRPr="00114E34">
          <w:rPr>
            <w:rStyle w:val="aa"/>
          </w:rPr>
          <w:t>e</w:t>
        </w:r>
        <w:r w:rsidRPr="00114E34">
          <w:rPr>
            <w:rStyle w:val="aa"/>
          </w:rPr>
          <w:t>.softuni.bg/Contests/2666</w:t>
        </w:r>
      </w:hyperlink>
    </w:p>
    <w:p w14:paraId="01BF2B04" w14:textId="77777777" w:rsidR="003E18E8" w:rsidRPr="003E18E8" w:rsidRDefault="003E18E8" w:rsidP="003E18E8">
      <w:pPr>
        <w:keepNext/>
        <w:keepLines/>
        <w:numPr>
          <w:ilvl w:val="0"/>
          <w:numId w:val="17"/>
        </w:numPr>
        <w:tabs>
          <w:tab w:val="left" w:pos="1701"/>
          <w:tab w:val="left" w:pos="1843"/>
        </w:tabs>
        <w:spacing w:before="120" w:after="8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3E18E8">
        <w:rPr>
          <w:rFonts w:eastAsia="SimSun"/>
          <w:b/>
          <w:bCs/>
          <w:noProof/>
          <w:color w:val="7C380A"/>
          <w:sz w:val="36"/>
          <w:szCs w:val="36"/>
          <w:lang w:val="en-US"/>
        </w:rPr>
        <w:t>StringBuilder</w:t>
      </w:r>
    </w:p>
    <w:p w14:paraId="3C7C0A80" w14:textId="77777777" w:rsidR="00C06765" w:rsidRPr="00C06765" w:rsidRDefault="00C06765" w:rsidP="00C06765">
      <w:r w:rsidRPr="00C06765">
        <w:t>Напишете програма</w:t>
      </w:r>
      <w:r w:rsidRPr="00C06765">
        <w:rPr>
          <w:lang w:val="en-US"/>
        </w:rPr>
        <w:t xml:space="preserve">, </w:t>
      </w:r>
      <w:r w:rsidRPr="00C06765">
        <w:t>която приема като входни данни на първи ред символен низ</w:t>
      </w:r>
      <w:r w:rsidRPr="00C06765">
        <w:rPr>
          <w:lang w:val="en-US"/>
        </w:rPr>
        <w:t xml:space="preserve">. </w:t>
      </w:r>
      <w:r w:rsidRPr="00C06765">
        <w:t>На следващия ред получава следните команди в такъв формат</w:t>
      </w:r>
      <w:r w:rsidRPr="00C06765">
        <w:rPr>
          <w:lang w:val="en-US"/>
        </w:rPr>
        <w:t>:</w:t>
      </w:r>
    </w:p>
    <w:p w14:paraId="7DABB294" w14:textId="77777777" w:rsidR="00C06765" w:rsidRPr="00C06765" w:rsidRDefault="00C06765" w:rsidP="00861990">
      <w:pPr>
        <w:ind w:left="708"/>
        <w:rPr>
          <w:b/>
          <w:i/>
        </w:rPr>
      </w:pPr>
      <w:proofErr w:type="spellStart"/>
      <w:r w:rsidRPr="00C06765">
        <w:rPr>
          <w:b/>
          <w:i/>
          <w:lang w:val="en-US"/>
        </w:rPr>
        <w:t>Аppend</w:t>
      </w:r>
      <w:proofErr w:type="spellEnd"/>
      <w:r w:rsidRPr="00C06765">
        <w:rPr>
          <w:b/>
          <w:i/>
          <w:lang w:val="en-US"/>
        </w:rPr>
        <w:t xml:space="preserve"> &lt;</w:t>
      </w:r>
      <w:r w:rsidRPr="00C06765">
        <w:rPr>
          <w:b/>
          <w:i/>
        </w:rPr>
        <w:t>Символен низ</w:t>
      </w:r>
      <w:r w:rsidRPr="00C06765">
        <w:rPr>
          <w:b/>
          <w:i/>
          <w:lang w:val="en-US"/>
        </w:rPr>
        <w:t>&gt;</w:t>
      </w:r>
    </w:p>
    <w:p w14:paraId="3EEECF0D" w14:textId="0D6293A7" w:rsidR="00C06765" w:rsidRPr="00C06765" w:rsidRDefault="00C06765" w:rsidP="00861990">
      <w:pPr>
        <w:ind w:left="708"/>
        <w:rPr>
          <w:b/>
          <w:i/>
        </w:rPr>
      </w:pPr>
      <w:r w:rsidRPr="00C06765">
        <w:rPr>
          <w:b/>
          <w:i/>
          <w:lang w:val="en-US"/>
        </w:rPr>
        <w:t>Remove &lt;pos&gt; &lt;number&gt;</w:t>
      </w:r>
    </w:p>
    <w:p w14:paraId="6A8A0627" w14:textId="77777777" w:rsidR="00C06765" w:rsidRPr="00C06765" w:rsidRDefault="00C06765" w:rsidP="00861990">
      <w:pPr>
        <w:ind w:left="708"/>
        <w:rPr>
          <w:b/>
          <w:i/>
        </w:rPr>
      </w:pPr>
      <w:r w:rsidRPr="00C06765">
        <w:rPr>
          <w:b/>
          <w:i/>
          <w:lang w:val="en-US"/>
        </w:rPr>
        <w:t>Insert &lt;pos&gt; &lt;string&gt;</w:t>
      </w:r>
    </w:p>
    <w:p w14:paraId="4C1AFD9A" w14:textId="77777777" w:rsidR="00C06765" w:rsidRPr="00C06765" w:rsidRDefault="00C06765" w:rsidP="00861990">
      <w:pPr>
        <w:ind w:left="708"/>
        <w:rPr>
          <w:b/>
          <w:i/>
        </w:rPr>
      </w:pPr>
      <w:r w:rsidRPr="00C06765">
        <w:rPr>
          <w:b/>
          <w:i/>
          <w:lang w:val="en-US"/>
        </w:rPr>
        <w:t>Replace &lt;substring&gt; &lt;substring&gt;</w:t>
      </w:r>
    </w:p>
    <w:p w14:paraId="427FEB51" w14:textId="77777777" w:rsidR="00C06765" w:rsidRPr="00C06765" w:rsidRDefault="00C06765" w:rsidP="00C06765">
      <w:r w:rsidRPr="00C06765">
        <w:t>Накрая извежда резултатния символен низ</w:t>
      </w:r>
      <w:r w:rsidRPr="00C06765">
        <w:rPr>
          <w:lang w:val="en-US"/>
        </w:rPr>
        <w:t>.</w:t>
      </w:r>
    </w:p>
    <w:p w14:paraId="40734B42" w14:textId="77777777" w:rsidR="00C06765" w:rsidRPr="00C06765" w:rsidRDefault="00C06765" w:rsidP="00C06765">
      <w:pPr>
        <w:pStyle w:val="3"/>
        <w:rPr>
          <w:lang w:val="bg-BG"/>
        </w:rPr>
      </w:pPr>
      <w:r w:rsidRPr="00C06765">
        <w:rPr>
          <w:lang w:val="bg-BG"/>
        </w:rPr>
        <w:t>Вход</w:t>
      </w:r>
    </w:p>
    <w:p w14:paraId="221AEBBC" w14:textId="77777777" w:rsidR="00C06765" w:rsidRPr="00C06765" w:rsidRDefault="00C06765" w:rsidP="00C06765">
      <w:r w:rsidRPr="00C06765">
        <w:t xml:space="preserve">Входът ще се състои от </w:t>
      </w:r>
      <w:r w:rsidRPr="00C06765">
        <w:rPr>
          <w:b/>
        </w:rPr>
        <w:t>два реда</w:t>
      </w:r>
      <w:r w:rsidRPr="00C06765">
        <w:rPr>
          <w:lang w:val="en-US"/>
        </w:rPr>
        <w:t>:</w:t>
      </w:r>
    </w:p>
    <w:p w14:paraId="7DD24D15" w14:textId="77777777" w:rsidR="00C06765" w:rsidRPr="00C06765" w:rsidRDefault="00C06765" w:rsidP="00C06765">
      <w:pPr>
        <w:pStyle w:val="ac"/>
        <w:numPr>
          <w:ilvl w:val="0"/>
          <w:numId w:val="14"/>
        </w:numPr>
        <w:spacing w:after="200" w:line="276" w:lineRule="auto"/>
      </w:pPr>
      <w:r w:rsidRPr="00C06765">
        <w:t>На първия ред</w:t>
      </w:r>
      <w:r w:rsidRPr="00C06765">
        <w:rPr>
          <w:lang w:val="en-US"/>
        </w:rPr>
        <w:t xml:space="preserve">, </w:t>
      </w:r>
      <w:r w:rsidRPr="00C06765">
        <w:t>ще бъде символния низ</w:t>
      </w:r>
      <w:r w:rsidRPr="00C06765">
        <w:rPr>
          <w:lang w:val="en-US"/>
        </w:rPr>
        <w:t xml:space="preserve">, </w:t>
      </w:r>
      <w:r w:rsidRPr="00C06765">
        <w:t>който ще се променя</w:t>
      </w:r>
    </w:p>
    <w:p w14:paraId="07E40AE7" w14:textId="60FBBF73" w:rsidR="00C06765" w:rsidRPr="00C06765" w:rsidRDefault="00C06765" w:rsidP="00C06765">
      <w:pPr>
        <w:pStyle w:val="ac"/>
        <w:numPr>
          <w:ilvl w:val="0"/>
          <w:numId w:val="14"/>
        </w:numPr>
        <w:spacing w:after="200" w:line="276" w:lineRule="auto"/>
      </w:pPr>
      <w:r w:rsidRPr="00C06765">
        <w:t xml:space="preserve">На втори ред ще бъде въведена </w:t>
      </w:r>
      <w:r w:rsidR="00114E34">
        <w:t>к</w:t>
      </w:r>
      <w:r w:rsidRPr="00C06765">
        <w:t>оманда с параметрите в указания формат</w:t>
      </w:r>
    </w:p>
    <w:p w14:paraId="52830587" w14:textId="77777777" w:rsidR="00C06765" w:rsidRPr="00C06765" w:rsidRDefault="00C06765" w:rsidP="00C06765">
      <w:pPr>
        <w:pStyle w:val="3"/>
        <w:rPr>
          <w:lang w:val="bg-BG"/>
        </w:rPr>
      </w:pPr>
      <w:r w:rsidRPr="00C06765">
        <w:rPr>
          <w:lang w:val="bg-BG"/>
        </w:rPr>
        <w:t>Изход</w:t>
      </w:r>
    </w:p>
    <w:p w14:paraId="0777DC12" w14:textId="77777777" w:rsidR="00C06765" w:rsidRPr="00C06765" w:rsidRDefault="00C06765" w:rsidP="00C06765">
      <w:r w:rsidRPr="00C06765">
        <w:rPr>
          <w:b/>
        </w:rPr>
        <w:t>Отпечатате</w:t>
      </w:r>
      <w:r w:rsidRPr="00C06765">
        <w:t xml:space="preserve"> </w:t>
      </w:r>
      <w:r w:rsidRPr="00C06765">
        <w:rPr>
          <w:b/>
        </w:rPr>
        <w:t>изречението</w:t>
      </w:r>
      <w:r w:rsidRPr="00C06765">
        <w:rPr>
          <w:lang w:val="en-US"/>
        </w:rPr>
        <w:t xml:space="preserve">, </w:t>
      </w:r>
      <w:r w:rsidRPr="00C06765">
        <w:rPr>
          <w:b/>
        </w:rPr>
        <w:t>след</w:t>
      </w:r>
      <w:r w:rsidRPr="00C06765">
        <w:t xml:space="preserve"> </w:t>
      </w:r>
      <w:r w:rsidRPr="00C06765">
        <w:rPr>
          <w:b/>
        </w:rPr>
        <w:t>цензурирането</w:t>
      </w:r>
      <w:r w:rsidRPr="00C06765">
        <w:rPr>
          <w:lang w:val="en-US"/>
        </w:rPr>
        <w:t>.</w:t>
      </w:r>
    </w:p>
    <w:p w14:paraId="1C4251B8" w14:textId="77777777" w:rsidR="00C06765" w:rsidRPr="00C06765" w:rsidRDefault="00C06765" w:rsidP="00C0676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C06765">
        <w:rPr>
          <w:rFonts w:eastAsia="MS Mincho"/>
          <w:lang w:val="bg-BG" w:eastAsia="ja-JP"/>
        </w:rPr>
        <w:t>Примери</w:t>
      </w:r>
    </w:p>
    <w:tbl>
      <w:tblPr>
        <w:tblW w:w="978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C06765" w:rsidRPr="00C06765" w14:paraId="6FA6B4DD" w14:textId="77777777" w:rsidTr="00956395">
        <w:tc>
          <w:tcPr>
            <w:tcW w:w="4833" w:type="dxa"/>
            <w:shd w:val="clear" w:color="auto" w:fill="D9D9D9"/>
            <w:tcMar>
              <w:left w:w="85" w:type="dxa"/>
            </w:tcMar>
          </w:tcPr>
          <w:p w14:paraId="3745B5A5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4950" w:type="dxa"/>
            <w:shd w:val="clear" w:color="auto" w:fill="D9D9D9"/>
          </w:tcPr>
          <w:p w14:paraId="08563E75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0AB7D9F0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6975827C" w14:textId="77777777" w:rsidR="00C06765" w:rsidRPr="00C06765" w:rsidRDefault="00C06765" w:rsidP="00956395">
            <w:r w:rsidRPr="00C06765">
              <w:rPr>
                <w:lang w:val="en-US"/>
              </w:rPr>
              <w:t>That is not true.</w:t>
            </w:r>
          </w:p>
          <w:p w14:paraId="5C1BC728" w14:textId="196EF057" w:rsidR="00C06765" w:rsidRPr="00C06765" w:rsidRDefault="00C06765" w:rsidP="00956395">
            <w:pPr>
              <w:rPr>
                <w:lang w:val="en-US"/>
              </w:rPr>
            </w:pPr>
            <w:r w:rsidRPr="00C06765">
              <w:rPr>
                <w:lang w:val="en-US"/>
              </w:rPr>
              <w:t xml:space="preserve">Remove 8 </w:t>
            </w:r>
            <w:r w:rsidR="00BA3A33">
              <w:rPr>
                <w:lang w:val="en-US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30B429E4" w14:textId="28EC7F0D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is true.</w:t>
            </w:r>
          </w:p>
        </w:tc>
      </w:tr>
      <w:tr w:rsidR="00C06765" w:rsidRPr="00C06765" w14:paraId="026D34D1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4A3071F3" w14:textId="77777777" w:rsidR="00C06765" w:rsidRPr="00C06765" w:rsidRDefault="00C06765" w:rsidP="00956395">
            <w:r w:rsidRPr="00C06765">
              <w:rPr>
                <w:lang w:val="en-US"/>
              </w:rPr>
              <w:t>That is integer</w:t>
            </w:r>
          </w:p>
          <w:p w14:paraId="3F906619" w14:textId="77777777" w:rsidR="00C06765" w:rsidRPr="00C06765" w:rsidRDefault="00C06765" w:rsidP="00956395">
            <w:pPr>
              <w:rPr>
                <w:lang w:val="en-US"/>
              </w:rPr>
            </w:pPr>
            <w:r w:rsidRPr="00C06765">
              <w:rPr>
                <w:lang w:val="en-US"/>
              </w:rPr>
              <w:t xml:space="preserve">Insert 7 Big </w:t>
            </w:r>
          </w:p>
        </w:tc>
        <w:tc>
          <w:tcPr>
            <w:tcW w:w="4950" w:type="dxa"/>
            <w:shd w:val="clear" w:color="auto" w:fill="auto"/>
          </w:tcPr>
          <w:p w14:paraId="21A9995C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That is Big integer </w:t>
            </w:r>
          </w:p>
        </w:tc>
      </w:tr>
      <w:tr w:rsidR="00C06765" w:rsidRPr="00C06765" w14:paraId="518DF7B8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328FF9F6" w14:textId="77777777" w:rsidR="00C06765" w:rsidRPr="00C06765" w:rsidRDefault="00C06765" w:rsidP="00956395">
            <w:r w:rsidRPr="00C06765">
              <w:rPr>
                <w:lang w:val="en-US"/>
              </w:rPr>
              <w:t>That type is string</w:t>
            </w:r>
          </w:p>
          <w:p w14:paraId="58752983" w14:textId="77777777" w:rsidR="00C06765" w:rsidRPr="00C06765" w:rsidRDefault="00C06765" w:rsidP="00956395">
            <w:pPr>
              <w:rPr>
                <w:lang w:val="en-US"/>
              </w:rPr>
            </w:pPr>
            <w:r w:rsidRPr="00C06765">
              <w:rPr>
                <w:lang w:val="en-US"/>
              </w:rPr>
              <w:t xml:space="preserve">Replace string int </w:t>
            </w:r>
          </w:p>
        </w:tc>
        <w:tc>
          <w:tcPr>
            <w:tcW w:w="4950" w:type="dxa"/>
            <w:shd w:val="clear" w:color="auto" w:fill="auto"/>
          </w:tcPr>
          <w:p w14:paraId="21C65A96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type is int</w:t>
            </w:r>
          </w:p>
        </w:tc>
      </w:tr>
    </w:tbl>
    <w:p w14:paraId="13D3ABB9" w14:textId="77777777" w:rsidR="00C06765" w:rsidRPr="00C06765" w:rsidRDefault="00C06765" w:rsidP="00C06765"/>
    <w:p w14:paraId="3A6FA024" w14:textId="77777777" w:rsidR="00C06765" w:rsidRPr="00C06765" w:rsidRDefault="00C06765" w:rsidP="00C06765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C06765">
        <w:t xml:space="preserve">Изпрати ми </w:t>
      </w:r>
      <w:r w:rsidRPr="00C06765">
        <w:rPr>
          <w:lang w:val="en-US"/>
        </w:rPr>
        <w:t xml:space="preserve">Email </w:t>
      </w:r>
    </w:p>
    <w:p w14:paraId="675F46F0" w14:textId="77777777" w:rsidR="00C06765" w:rsidRPr="00C06765" w:rsidRDefault="00C06765" w:rsidP="00C06765">
      <w:pPr>
        <w:spacing w:after="0"/>
      </w:pPr>
      <w:r w:rsidRPr="00C06765">
        <w:t>Снощи Пешо е получил имейл от едно момиче</w:t>
      </w:r>
      <w:r w:rsidRPr="00C06765">
        <w:rPr>
          <w:lang w:val="en-US"/>
        </w:rPr>
        <w:t xml:space="preserve">. </w:t>
      </w:r>
      <w:r w:rsidRPr="00C06765">
        <w:t>За съжаление той не може да си спомни дали тя си струва</w:t>
      </w:r>
      <w:r w:rsidRPr="00C06765">
        <w:rPr>
          <w:lang w:val="en-US"/>
        </w:rPr>
        <w:t xml:space="preserve">. </w:t>
      </w:r>
      <w:r w:rsidRPr="00C06765">
        <w:t>Той има план за това как да решите дали той трябва да напише съобщение на момичето и се нуждае от умения за програмиране</w:t>
      </w:r>
      <w:r w:rsidRPr="00C06765">
        <w:rPr>
          <w:lang w:val="en-US"/>
        </w:rPr>
        <w:t xml:space="preserve">. </w:t>
      </w:r>
      <w:r w:rsidRPr="00C06765">
        <w:t xml:space="preserve">Той ще ви даде мейла си и вашата задача е да се извади сборът от символите след </w:t>
      </w:r>
      <w:r w:rsidRPr="00C06765">
        <w:rPr>
          <w:lang w:val="en-US"/>
        </w:rPr>
        <w:t xml:space="preserve">"@" </w:t>
      </w:r>
      <w:r w:rsidRPr="00C06765">
        <w:t xml:space="preserve">от сбора на символите преди </w:t>
      </w:r>
      <w:r w:rsidRPr="00C06765">
        <w:rPr>
          <w:lang w:val="en-US"/>
        </w:rPr>
        <w:t xml:space="preserve">' @'. </w:t>
      </w:r>
      <w:r w:rsidRPr="00C06765">
        <w:t>Ако резултатът е равен или по</w:t>
      </w:r>
      <w:r w:rsidRPr="00C06765">
        <w:rPr>
          <w:lang w:val="en-US"/>
        </w:rPr>
        <w:t>-</w:t>
      </w:r>
      <w:r w:rsidRPr="00C06765">
        <w:t xml:space="preserve">голямо от </w:t>
      </w:r>
      <w:r w:rsidRPr="00C06765">
        <w:rPr>
          <w:lang w:val="en-US"/>
        </w:rPr>
        <w:t xml:space="preserve">0 - </w:t>
      </w:r>
      <w:r w:rsidRPr="00C06765">
        <w:t>той ще напише мейла си</w:t>
      </w:r>
      <w:r w:rsidRPr="00C06765">
        <w:rPr>
          <w:lang w:val="en-US"/>
        </w:rPr>
        <w:t xml:space="preserve">, </w:t>
      </w:r>
      <w:r w:rsidRPr="00C06765">
        <w:t>иначе не</w:t>
      </w:r>
      <w:r w:rsidRPr="00C06765">
        <w:rPr>
          <w:lang w:val="en-US"/>
        </w:rPr>
        <w:t>.</w:t>
      </w:r>
    </w:p>
    <w:p w14:paraId="4D31586D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lastRenderedPageBreak/>
        <w:t>Вход</w:t>
      </w:r>
    </w:p>
    <w:p w14:paraId="791A355F" w14:textId="77777777" w:rsidR="00C06765" w:rsidRPr="00C06765" w:rsidRDefault="00C06765" w:rsidP="00C06765">
      <w:r w:rsidRPr="00C06765">
        <w:t xml:space="preserve">Вие ще получите </w:t>
      </w:r>
      <w:r w:rsidRPr="00C06765">
        <w:rPr>
          <w:b/>
        </w:rPr>
        <w:t>един ред</w:t>
      </w:r>
      <w:r w:rsidRPr="00C06765">
        <w:t xml:space="preserve"> с </w:t>
      </w:r>
      <w:r w:rsidRPr="00C06765">
        <w:rPr>
          <w:b/>
        </w:rPr>
        <w:t>имейл</w:t>
      </w:r>
      <w:r w:rsidRPr="00C06765">
        <w:t xml:space="preserve"> на момичето</w:t>
      </w:r>
      <w:r w:rsidRPr="00C06765">
        <w:rPr>
          <w:lang w:val="en-US"/>
        </w:rPr>
        <w:t>.</w:t>
      </w:r>
    </w:p>
    <w:p w14:paraId="7D7E6D4D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Изход</w:t>
      </w:r>
    </w:p>
    <w:p w14:paraId="76342379" w14:textId="77777777" w:rsidR="00C06765" w:rsidRPr="00C06765" w:rsidRDefault="00C06765" w:rsidP="00C06765">
      <w:pPr>
        <w:spacing w:after="0" w:line="288" w:lineRule="auto"/>
      </w:pPr>
      <w:r w:rsidRPr="00C06765">
        <w:t xml:space="preserve">Ако резултатът е </w:t>
      </w:r>
      <w:r w:rsidRPr="00C06765">
        <w:rPr>
          <w:b/>
        </w:rPr>
        <w:t>равен или по</w:t>
      </w:r>
      <w:r w:rsidRPr="00C06765">
        <w:rPr>
          <w:b/>
          <w:lang w:val="en-US"/>
        </w:rPr>
        <w:t>-</w:t>
      </w:r>
      <w:r w:rsidRPr="00C06765">
        <w:rPr>
          <w:b/>
        </w:rPr>
        <w:t xml:space="preserve">голямо от </w:t>
      </w:r>
      <w:r w:rsidRPr="00C06765">
        <w:rPr>
          <w:b/>
          <w:lang w:val="en-US"/>
        </w:rPr>
        <w:t>0</w:t>
      </w:r>
      <w:r w:rsidRPr="00C06765">
        <w:rPr>
          <w:lang w:val="en-US"/>
        </w:rPr>
        <w:t xml:space="preserve"> </w:t>
      </w:r>
      <w:r w:rsidRPr="00C06765">
        <w:t>извежда</w:t>
      </w:r>
      <w:r w:rsidRPr="00C06765">
        <w:rPr>
          <w:lang w:val="en-US"/>
        </w:rPr>
        <w:t>:</w:t>
      </w:r>
    </w:p>
    <w:p w14:paraId="4941C694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Call her!</w:t>
      </w:r>
    </w:p>
    <w:p w14:paraId="7B6BEBB6" w14:textId="77777777" w:rsidR="00C06765" w:rsidRPr="00C06765" w:rsidRDefault="00C06765" w:rsidP="00C06765">
      <w:pPr>
        <w:spacing w:after="0" w:line="288" w:lineRule="auto"/>
      </w:pPr>
      <w:r w:rsidRPr="00C06765">
        <w:rPr>
          <w:b/>
        </w:rPr>
        <w:t>Иначе</w:t>
      </w:r>
      <w:r w:rsidRPr="00C06765">
        <w:t xml:space="preserve"> извежда</w:t>
      </w:r>
      <w:r w:rsidRPr="00C06765">
        <w:rPr>
          <w:lang w:val="en-US"/>
        </w:rPr>
        <w:t>:</w:t>
      </w:r>
    </w:p>
    <w:p w14:paraId="763E9E0C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She is not the one.</w:t>
      </w:r>
    </w:p>
    <w:p w14:paraId="5B423927" w14:textId="77777777" w:rsidR="00C06765" w:rsidRPr="00C06765" w:rsidRDefault="00C06765" w:rsidP="00C06765">
      <w:pPr>
        <w:keepNext/>
        <w:keepLines/>
        <w:spacing w:after="80"/>
        <w:jc w:val="both"/>
        <w:outlineLvl w:val="2"/>
        <w:rPr>
          <w:rFonts w:eastAsia="MS Mincho"/>
          <w:b/>
          <w:color w:val="8F400B"/>
          <w:sz w:val="32"/>
          <w:szCs w:val="32"/>
          <w:lang w:eastAsia="ja-JP"/>
        </w:rPr>
      </w:pPr>
      <w:r w:rsidRPr="00C06765">
        <w:rPr>
          <w:rFonts w:eastAsia="MS Mincho"/>
          <w:b/>
          <w:color w:val="8F400B"/>
          <w:sz w:val="32"/>
          <w:szCs w:val="32"/>
          <w:lang w:eastAsia="ja-JP"/>
        </w:rPr>
        <w:t>Примери</w:t>
      </w:r>
    </w:p>
    <w:tbl>
      <w:tblPr>
        <w:tblW w:w="5905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C06765" w:rsidRPr="00C06765" w14:paraId="532AB425" w14:textId="77777777" w:rsidTr="00956395">
        <w:tc>
          <w:tcPr>
            <w:tcW w:w="3315" w:type="dxa"/>
            <w:shd w:val="clear" w:color="auto" w:fill="D9D9D9"/>
            <w:tcMar>
              <w:left w:w="85" w:type="dxa"/>
            </w:tcMar>
          </w:tcPr>
          <w:p w14:paraId="169784AE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14:paraId="4DC9D62F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7AB748CE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284DDEF0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maria@abv.bg</w:t>
            </w:r>
          </w:p>
        </w:tc>
        <w:tc>
          <w:tcPr>
            <w:tcW w:w="2590" w:type="dxa"/>
            <w:shd w:val="clear" w:color="auto" w:fill="auto"/>
          </w:tcPr>
          <w:p w14:paraId="4E6E5B74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She is not the one.</w:t>
            </w:r>
          </w:p>
        </w:tc>
      </w:tr>
      <w:tr w:rsidR="00C06765" w:rsidRPr="00C06765" w14:paraId="221186CF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6470F49B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gergana.ivanova@yahoo.com</w:t>
            </w:r>
          </w:p>
          <w:p w14:paraId="5C64BC31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2590" w:type="dxa"/>
            <w:shd w:val="clear" w:color="auto" w:fill="auto"/>
          </w:tcPr>
          <w:p w14:paraId="1F94947F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Call her!</w:t>
            </w:r>
          </w:p>
        </w:tc>
      </w:tr>
      <w:tr w:rsidR="00C06765" w:rsidRPr="00C06765" w14:paraId="733C7521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156D6F4B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2590" w:type="dxa"/>
            <w:shd w:val="clear" w:color="auto" w:fill="auto"/>
          </w:tcPr>
          <w:p w14:paraId="22535DA6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</w:tr>
    </w:tbl>
    <w:p w14:paraId="71666C4B" w14:textId="77777777" w:rsidR="00C06765" w:rsidRPr="00C06765" w:rsidRDefault="00C06765" w:rsidP="00C06765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C06765">
        <w:t xml:space="preserve">Изпрати ми </w:t>
      </w:r>
      <w:r w:rsidRPr="00C06765">
        <w:rPr>
          <w:lang w:val="en-US"/>
        </w:rPr>
        <w:t xml:space="preserve">Email </w:t>
      </w:r>
      <w:r w:rsidRPr="00C06765">
        <w:rPr>
          <w:noProof/>
          <w:lang w:val="en-US"/>
        </w:rPr>
        <w:t>(</w:t>
      </w:r>
      <w:r w:rsidRPr="00C06765">
        <w:rPr>
          <w:lang w:val="en-US"/>
        </w:rPr>
        <w:t>Unicode</w:t>
      </w:r>
      <w:r w:rsidRPr="00C06765">
        <w:rPr>
          <w:noProof/>
          <w:lang w:val="en-US"/>
        </w:rPr>
        <w:t>)</w:t>
      </w:r>
    </w:p>
    <w:p w14:paraId="01557C73" w14:textId="77777777" w:rsidR="00C06765" w:rsidRPr="00C06765" w:rsidRDefault="00C06765" w:rsidP="00C06765">
      <w:pPr>
        <w:spacing w:after="0"/>
      </w:pPr>
      <w:r w:rsidRPr="00C06765">
        <w:t>Снощи Пешо е получил имейл от едно момиче</w:t>
      </w:r>
      <w:r w:rsidRPr="00C06765">
        <w:rPr>
          <w:lang w:val="en-US"/>
        </w:rPr>
        <w:t xml:space="preserve">. </w:t>
      </w:r>
      <w:r w:rsidRPr="00C06765">
        <w:t>За съжаление той не може да си спомни дали тя си струва</w:t>
      </w:r>
      <w:r w:rsidRPr="00C06765">
        <w:rPr>
          <w:lang w:val="en-US"/>
        </w:rPr>
        <w:t xml:space="preserve">. </w:t>
      </w:r>
      <w:r w:rsidRPr="00C06765">
        <w:t>Той има план за това как да решите дали той трябва да напише съобщение на момичето и се нуждае от умения за програмиране</w:t>
      </w:r>
      <w:r w:rsidRPr="00C06765">
        <w:rPr>
          <w:lang w:val="en-US"/>
        </w:rPr>
        <w:t xml:space="preserve">. </w:t>
      </w:r>
      <w:r w:rsidRPr="00C06765">
        <w:t xml:space="preserve">Той ще ви даде мейла си и вашата задача е да се извади сборът от </w:t>
      </w:r>
      <w:r w:rsidRPr="00C06765">
        <w:rPr>
          <w:lang w:val="en-US"/>
        </w:rPr>
        <w:t xml:space="preserve">Unicode </w:t>
      </w:r>
      <w:r w:rsidRPr="00C06765">
        <w:t xml:space="preserve">на символите след </w:t>
      </w:r>
      <w:r w:rsidRPr="00C06765">
        <w:rPr>
          <w:lang w:val="en-US"/>
        </w:rPr>
        <w:t xml:space="preserve">"@" </w:t>
      </w:r>
      <w:r w:rsidRPr="00C06765">
        <w:t xml:space="preserve">от сбора на </w:t>
      </w:r>
      <w:r w:rsidRPr="00C06765">
        <w:rPr>
          <w:lang w:val="en-US"/>
        </w:rPr>
        <w:t xml:space="preserve">Unicode </w:t>
      </w:r>
      <w:r w:rsidRPr="00C06765">
        <w:t xml:space="preserve">на символите преди </w:t>
      </w:r>
      <w:r w:rsidRPr="00C06765">
        <w:rPr>
          <w:lang w:val="en-US"/>
        </w:rPr>
        <w:t xml:space="preserve">' @'. </w:t>
      </w:r>
      <w:r w:rsidRPr="00C06765">
        <w:t>Ако резултатът е равен или по</w:t>
      </w:r>
      <w:r w:rsidRPr="00C06765">
        <w:rPr>
          <w:lang w:val="en-US"/>
        </w:rPr>
        <w:t>-</w:t>
      </w:r>
      <w:r w:rsidRPr="00C06765">
        <w:t xml:space="preserve">голямо от </w:t>
      </w:r>
      <w:r w:rsidRPr="00C06765">
        <w:rPr>
          <w:lang w:val="en-US"/>
        </w:rPr>
        <w:t xml:space="preserve">0 - </w:t>
      </w:r>
      <w:r w:rsidRPr="00C06765">
        <w:t>той ще напише мейла си</w:t>
      </w:r>
      <w:r w:rsidRPr="00C06765">
        <w:rPr>
          <w:lang w:val="en-US"/>
        </w:rPr>
        <w:t xml:space="preserve">, </w:t>
      </w:r>
      <w:r w:rsidRPr="00C06765">
        <w:t>иначе не</w:t>
      </w:r>
      <w:r w:rsidRPr="00C06765">
        <w:rPr>
          <w:lang w:val="en-US"/>
        </w:rPr>
        <w:t>.</w:t>
      </w:r>
    </w:p>
    <w:p w14:paraId="4793FD5A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Вход</w:t>
      </w:r>
    </w:p>
    <w:p w14:paraId="136B3AAB" w14:textId="77777777" w:rsidR="00C06765" w:rsidRPr="00C06765" w:rsidRDefault="00C06765" w:rsidP="00C06765">
      <w:r w:rsidRPr="00C06765">
        <w:t xml:space="preserve">Вие ще получите </w:t>
      </w:r>
      <w:r w:rsidRPr="00C06765">
        <w:rPr>
          <w:b/>
        </w:rPr>
        <w:t>един ред</w:t>
      </w:r>
      <w:r w:rsidRPr="00C06765">
        <w:t xml:space="preserve"> с </w:t>
      </w:r>
      <w:r w:rsidRPr="00C06765">
        <w:rPr>
          <w:b/>
        </w:rPr>
        <w:t>имейл</w:t>
      </w:r>
      <w:r w:rsidRPr="00C06765">
        <w:t xml:space="preserve"> на момичето</w:t>
      </w:r>
      <w:r w:rsidRPr="00C06765">
        <w:rPr>
          <w:lang w:val="en-US"/>
        </w:rPr>
        <w:t>.</w:t>
      </w:r>
    </w:p>
    <w:p w14:paraId="13B67051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Изход</w:t>
      </w:r>
    </w:p>
    <w:p w14:paraId="58FF7DC2" w14:textId="77777777" w:rsidR="00C06765" w:rsidRPr="00C06765" w:rsidRDefault="00C06765" w:rsidP="00C06765">
      <w:pPr>
        <w:spacing w:after="0" w:line="288" w:lineRule="auto"/>
      </w:pPr>
      <w:r w:rsidRPr="00C06765">
        <w:t xml:space="preserve">Ако резултатът е </w:t>
      </w:r>
      <w:r w:rsidRPr="00C06765">
        <w:rPr>
          <w:b/>
        </w:rPr>
        <w:t>равен или по</w:t>
      </w:r>
      <w:r w:rsidRPr="00C06765">
        <w:rPr>
          <w:b/>
          <w:lang w:val="en-US"/>
        </w:rPr>
        <w:t>-</w:t>
      </w:r>
      <w:r w:rsidRPr="00C06765">
        <w:rPr>
          <w:b/>
        </w:rPr>
        <w:t xml:space="preserve">голямо от </w:t>
      </w:r>
      <w:r w:rsidRPr="00C06765">
        <w:rPr>
          <w:b/>
          <w:lang w:val="en-US"/>
        </w:rPr>
        <w:t>0</w:t>
      </w:r>
      <w:r w:rsidRPr="00C06765">
        <w:rPr>
          <w:lang w:val="en-US"/>
        </w:rPr>
        <w:t xml:space="preserve"> </w:t>
      </w:r>
      <w:r w:rsidRPr="00C06765">
        <w:t>извежда</w:t>
      </w:r>
      <w:r w:rsidRPr="00C06765">
        <w:rPr>
          <w:lang w:val="en-US"/>
        </w:rPr>
        <w:t>:</w:t>
      </w:r>
    </w:p>
    <w:p w14:paraId="5C886D5E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Call her!</w:t>
      </w:r>
    </w:p>
    <w:p w14:paraId="78D88C95" w14:textId="77777777" w:rsidR="00C06765" w:rsidRPr="00C06765" w:rsidRDefault="00C06765" w:rsidP="00C06765">
      <w:pPr>
        <w:spacing w:after="0" w:line="288" w:lineRule="auto"/>
      </w:pPr>
      <w:r w:rsidRPr="00C06765">
        <w:rPr>
          <w:b/>
        </w:rPr>
        <w:t>Иначе</w:t>
      </w:r>
      <w:r w:rsidRPr="00C06765">
        <w:t xml:space="preserve"> извежда</w:t>
      </w:r>
      <w:r w:rsidRPr="00C06765">
        <w:rPr>
          <w:lang w:val="en-US"/>
        </w:rPr>
        <w:t>:</w:t>
      </w:r>
    </w:p>
    <w:p w14:paraId="26961D60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She is not the one.</w:t>
      </w:r>
    </w:p>
    <w:p w14:paraId="67F1BF6B" w14:textId="77777777" w:rsidR="00C06765" w:rsidRPr="00C06765" w:rsidRDefault="00C06765" w:rsidP="00C06765">
      <w:pPr>
        <w:keepNext/>
        <w:keepLines/>
        <w:spacing w:after="80"/>
        <w:jc w:val="both"/>
        <w:outlineLvl w:val="2"/>
        <w:rPr>
          <w:rFonts w:eastAsia="MS Mincho"/>
          <w:b/>
          <w:color w:val="8F400B"/>
          <w:sz w:val="32"/>
          <w:szCs w:val="32"/>
          <w:lang w:eastAsia="ja-JP"/>
        </w:rPr>
      </w:pPr>
      <w:r w:rsidRPr="00C06765">
        <w:rPr>
          <w:rFonts w:eastAsia="MS Mincho"/>
          <w:b/>
          <w:color w:val="8F400B"/>
          <w:sz w:val="32"/>
          <w:szCs w:val="32"/>
          <w:lang w:eastAsia="ja-JP"/>
        </w:rPr>
        <w:t>Примери</w:t>
      </w:r>
    </w:p>
    <w:tbl>
      <w:tblPr>
        <w:tblW w:w="5905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C06765" w:rsidRPr="00C06765" w14:paraId="3527BF25" w14:textId="77777777" w:rsidTr="00956395">
        <w:tc>
          <w:tcPr>
            <w:tcW w:w="3315" w:type="dxa"/>
            <w:shd w:val="clear" w:color="auto" w:fill="D9D9D9"/>
            <w:tcMar>
              <w:left w:w="85" w:type="dxa"/>
            </w:tcMar>
          </w:tcPr>
          <w:p w14:paraId="40495A04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14:paraId="590F25BE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6C57FA24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50DCAF1B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maria@abv.bg</w:t>
            </w:r>
          </w:p>
        </w:tc>
        <w:tc>
          <w:tcPr>
            <w:tcW w:w="2590" w:type="dxa"/>
            <w:shd w:val="clear" w:color="auto" w:fill="auto"/>
          </w:tcPr>
          <w:p w14:paraId="3D366F48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She is not the one.</w:t>
            </w:r>
          </w:p>
        </w:tc>
      </w:tr>
      <w:tr w:rsidR="00C06765" w:rsidRPr="00C06765" w14:paraId="5648E361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062420E1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gergana.ivanova@yahoo.com</w:t>
            </w:r>
          </w:p>
          <w:p w14:paraId="330E1D7F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2590" w:type="dxa"/>
            <w:shd w:val="clear" w:color="auto" w:fill="auto"/>
          </w:tcPr>
          <w:p w14:paraId="3F8E6F19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Call her!</w:t>
            </w:r>
          </w:p>
        </w:tc>
      </w:tr>
    </w:tbl>
    <w:p w14:paraId="70FBDDA2" w14:textId="77777777" w:rsidR="00C06765" w:rsidRPr="00C06765" w:rsidRDefault="00C06765" w:rsidP="00C06765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C06765">
        <w:rPr>
          <w:lang w:val="en-US"/>
        </w:rPr>
        <w:t>Karate Strings</w:t>
      </w:r>
    </w:p>
    <w:p w14:paraId="09728019" w14:textId="77777777" w:rsidR="00C06765" w:rsidRPr="00C06765" w:rsidRDefault="00C06765" w:rsidP="00C06765">
      <w:pPr>
        <w:spacing w:after="0"/>
      </w:pPr>
      <w:r w:rsidRPr="00C06765">
        <w:t>Петър се опитва да стане карате майстор</w:t>
      </w:r>
      <w:r w:rsidRPr="00C06765">
        <w:rPr>
          <w:lang w:val="en-US"/>
        </w:rPr>
        <w:t xml:space="preserve">. </w:t>
      </w:r>
      <w:r w:rsidRPr="00C06765">
        <w:t>Като програмист</w:t>
      </w:r>
      <w:r w:rsidRPr="00C06765">
        <w:rPr>
          <w:lang w:val="en-US"/>
        </w:rPr>
        <w:t xml:space="preserve">, </w:t>
      </w:r>
      <w:r w:rsidRPr="00C06765">
        <w:t>Петър има представа как да се обучава</w:t>
      </w:r>
      <w:r w:rsidRPr="00C06765">
        <w:rPr>
          <w:lang w:val="en-US"/>
        </w:rPr>
        <w:t xml:space="preserve">, </w:t>
      </w:r>
      <w:r w:rsidRPr="00C06765">
        <w:t>така че той решава да се обучава със символни низове</w:t>
      </w:r>
      <w:r w:rsidRPr="00C06765">
        <w:rPr>
          <w:lang w:val="en-US"/>
        </w:rPr>
        <w:t xml:space="preserve">. </w:t>
      </w:r>
    </w:p>
    <w:p w14:paraId="08A8F675" w14:textId="77777777" w:rsidR="00C06765" w:rsidRPr="00C06765" w:rsidRDefault="00C06765" w:rsidP="00C06765">
      <w:pPr>
        <w:spacing w:after="0"/>
      </w:pPr>
      <w:r w:rsidRPr="00C06765">
        <w:rPr>
          <w:b/>
        </w:rPr>
        <w:t>Ударите</w:t>
      </w:r>
      <w:r w:rsidRPr="00C06765">
        <w:t xml:space="preserve"> му са маркирани с </w:t>
      </w:r>
      <w:r w:rsidRPr="00C06765">
        <w:rPr>
          <w:lang w:val="en-US"/>
        </w:rPr>
        <w:t xml:space="preserve">"&gt;". </w:t>
      </w:r>
      <w:r w:rsidRPr="00C06765">
        <w:t xml:space="preserve">Непосредствено след този символ ще има </w:t>
      </w:r>
      <w:r w:rsidRPr="00C06765">
        <w:rPr>
          <w:b/>
        </w:rPr>
        <w:t>цяло число</w:t>
      </w:r>
      <w:r w:rsidRPr="00C06765">
        <w:rPr>
          <w:lang w:val="en-US"/>
        </w:rPr>
        <w:t xml:space="preserve">, </w:t>
      </w:r>
      <w:r w:rsidRPr="00C06765">
        <w:t>което означава</w:t>
      </w:r>
      <w:r w:rsidRPr="00C06765">
        <w:rPr>
          <w:lang w:val="en-US"/>
        </w:rPr>
        <w:t xml:space="preserve">, </w:t>
      </w:r>
      <w:r w:rsidRPr="00C06765">
        <w:rPr>
          <w:b/>
        </w:rPr>
        <w:t>силата</w:t>
      </w:r>
      <w:r w:rsidRPr="00C06765">
        <w:t xml:space="preserve"> на удара</w:t>
      </w:r>
      <w:r w:rsidRPr="00C06765">
        <w:rPr>
          <w:lang w:val="en-US"/>
        </w:rPr>
        <w:t xml:space="preserve">. </w:t>
      </w:r>
    </w:p>
    <w:p w14:paraId="5503A2E5" w14:textId="77777777" w:rsidR="00C06765" w:rsidRPr="00C06765" w:rsidRDefault="00C06765" w:rsidP="00C06765">
      <w:pPr>
        <w:spacing w:after="0"/>
      </w:pPr>
      <w:r w:rsidRPr="00C06765">
        <w:rPr>
          <w:b/>
        </w:rPr>
        <w:t>Трябва да премахнете</w:t>
      </w:r>
      <w:r w:rsidRPr="00C06765">
        <w:t xml:space="preserve"> </w:t>
      </w:r>
      <w:r w:rsidRPr="00C06765">
        <w:rPr>
          <w:b/>
          <w:lang w:val="en-US"/>
        </w:rPr>
        <w:t>x</w:t>
      </w:r>
      <w:r w:rsidRPr="00C06765">
        <w:rPr>
          <w:lang w:val="en-US"/>
        </w:rPr>
        <w:t xml:space="preserve"> </w:t>
      </w:r>
      <w:r w:rsidRPr="00C06765">
        <w:t xml:space="preserve">символа </w:t>
      </w:r>
      <w:r w:rsidRPr="00C06765">
        <w:rPr>
          <w:noProof/>
          <w:lang w:val="en-US"/>
        </w:rPr>
        <w:t>(</w:t>
      </w:r>
      <w:r w:rsidRPr="00C06765">
        <w:t xml:space="preserve">където </w:t>
      </w:r>
      <w:r w:rsidRPr="00C06765">
        <w:rPr>
          <w:b/>
        </w:rPr>
        <w:t>х</w:t>
      </w:r>
      <w:r w:rsidRPr="00C06765">
        <w:t xml:space="preserve"> е силата на удар</w:t>
      </w:r>
      <w:r w:rsidRPr="00C06765">
        <w:rPr>
          <w:b/>
          <w:lang w:val="en-US"/>
        </w:rPr>
        <w:t xml:space="preserve">), </w:t>
      </w:r>
      <w:r w:rsidRPr="00C06765">
        <w:rPr>
          <w:b/>
        </w:rPr>
        <w:t>започвайки след</w:t>
      </w:r>
      <w:r w:rsidRPr="00C06765">
        <w:t xml:space="preserve"> символа за удар </w:t>
      </w:r>
      <w:r w:rsidRPr="00C06765">
        <w:rPr>
          <w:noProof/>
          <w:lang w:val="en-US"/>
        </w:rPr>
        <w:t>(</w:t>
      </w:r>
      <w:r w:rsidRPr="00C06765">
        <w:rPr>
          <w:lang w:val="en-US"/>
        </w:rPr>
        <w:t xml:space="preserve">'&gt; "). </w:t>
      </w:r>
    </w:p>
    <w:p w14:paraId="078D1478" w14:textId="77777777" w:rsidR="00C06765" w:rsidRPr="00C06765" w:rsidRDefault="00C06765" w:rsidP="00C06765">
      <w:pPr>
        <w:spacing w:after="0"/>
      </w:pPr>
      <w:r w:rsidRPr="00C06765">
        <w:lastRenderedPageBreak/>
        <w:t xml:space="preserve">Ако намерите </w:t>
      </w:r>
      <w:r w:rsidRPr="00C06765">
        <w:rPr>
          <w:b/>
        </w:rPr>
        <w:t>друг</w:t>
      </w:r>
      <w:r w:rsidRPr="00C06765">
        <w:t xml:space="preserve"> символ за удар </w:t>
      </w:r>
      <w:r w:rsidRPr="00C06765">
        <w:rPr>
          <w:lang w:val="en-US"/>
        </w:rPr>
        <w:t xml:space="preserve">("&gt;")  </w:t>
      </w:r>
      <w:r w:rsidRPr="00C06765">
        <w:t>докато изтривате символи</w:t>
      </w:r>
      <w:r w:rsidRPr="00C06765">
        <w:rPr>
          <w:lang w:val="en-US"/>
        </w:rPr>
        <w:t xml:space="preserve">, </w:t>
      </w:r>
      <w:r w:rsidRPr="00C06765">
        <w:t xml:space="preserve">трябва да </w:t>
      </w:r>
      <w:r w:rsidRPr="00C06765">
        <w:rPr>
          <w:b/>
        </w:rPr>
        <w:t>добавите</w:t>
      </w:r>
      <w:r w:rsidRPr="00C06765">
        <w:t xml:space="preserve"> </w:t>
      </w:r>
      <w:r w:rsidRPr="00C06765">
        <w:rPr>
          <w:b/>
        </w:rPr>
        <w:t>силата към</w:t>
      </w:r>
      <w:r w:rsidRPr="00C06765">
        <w:t xml:space="preserve"> предишния ви удар</w:t>
      </w:r>
      <w:r w:rsidRPr="00C06765">
        <w:rPr>
          <w:lang w:val="en-US"/>
        </w:rPr>
        <w:t xml:space="preserve">. </w:t>
      </w:r>
    </w:p>
    <w:p w14:paraId="4A56FAF0" w14:textId="77777777" w:rsidR="00C06765" w:rsidRPr="00C06765" w:rsidRDefault="00C06765" w:rsidP="00C06765">
      <w:pPr>
        <w:spacing w:after="0"/>
      </w:pPr>
      <w:r w:rsidRPr="00C06765">
        <w:t>Когато се обработят всички символи</w:t>
      </w:r>
      <w:r w:rsidRPr="00C06765">
        <w:rPr>
          <w:lang w:val="en-US"/>
        </w:rPr>
        <w:t xml:space="preserve">, </w:t>
      </w:r>
      <w:r w:rsidRPr="00C06765">
        <w:t>изведете низа без изтритите символи</w:t>
      </w:r>
      <w:r w:rsidRPr="00C06765">
        <w:rPr>
          <w:lang w:val="en-US"/>
        </w:rPr>
        <w:t xml:space="preserve">.  </w:t>
      </w:r>
    </w:p>
    <w:p w14:paraId="05E59DA3" w14:textId="77777777" w:rsidR="00C06765" w:rsidRPr="00C06765" w:rsidRDefault="00C06765" w:rsidP="00C06765">
      <w:pPr>
        <w:spacing w:after="0"/>
      </w:pPr>
      <w:r w:rsidRPr="00C06765">
        <w:rPr>
          <w:b/>
        </w:rPr>
        <w:t>Не</w:t>
      </w:r>
      <w:r w:rsidRPr="00C06765">
        <w:t xml:space="preserve"> трябва да изтривате символа за удар </w:t>
      </w:r>
      <w:r w:rsidRPr="00C06765">
        <w:rPr>
          <w:lang w:val="en-US"/>
        </w:rPr>
        <w:t xml:space="preserve">– ' &gt; ", </w:t>
      </w:r>
      <w:r w:rsidRPr="00C06765">
        <w:t xml:space="preserve">но трябва да </w:t>
      </w:r>
      <w:r w:rsidRPr="00C06765">
        <w:rPr>
          <w:b/>
        </w:rPr>
        <w:t>изтривате</w:t>
      </w:r>
      <w:r w:rsidRPr="00C06765">
        <w:t xml:space="preserve"> </w:t>
      </w:r>
      <w:r w:rsidRPr="00C06765">
        <w:rPr>
          <w:b/>
        </w:rPr>
        <w:t>целите</w:t>
      </w:r>
      <w:r w:rsidRPr="00C06765">
        <w:t xml:space="preserve"> </w:t>
      </w:r>
      <w:r w:rsidRPr="00C06765">
        <w:rPr>
          <w:b/>
        </w:rPr>
        <w:t>числа</w:t>
      </w:r>
      <w:r w:rsidRPr="00C06765">
        <w:rPr>
          <w:lang w:val="en-US"/>
        </w:rPr>
        <w:t xml:space="preserve">, </w:t>
      </w:r>
      <w:r w:rsidRPr="00C06765">
        <w:t xml:space="preserve">които представят </w:t>
      </w:r>
      <w:r w:rsidRPr="00C06765">
        <w:rPr>
          <w:b/>
        </w:rPr>
        <w:t>силата</w:t>
      </w:r>
      <w:r w:rsidRPr="00C06765">
        <w:rPr>
          <w:lang w:val="en-US"/>
        </w:rPr>
        <w:t>.</w:t>
      </w:r>
    </w:p>
    <w:p w14:paraId="54DD1E86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Вход</w:t>
      </w:r>
    </w:p>
    <w:p w14:paraId="41E8F03E" w14:textId="77777777" w:rsidR="00C06765" w:rsidRPr="00C06765" w:rsidRDefault="00C06765" w:rsidP="00C06765">
      <w:r w:rsidRPr="00C06765">
        <w:t xml:space="preserve">Вие ще получите </w:t>
      </w:r>
      <w:r w:rsidRPr="00C06765">
        <w:rPr>
          <w:b/>
        </w:rPr>
        <w:t>един ред</w:t>
      </w:r>
      <w:r w:rsidRPr="00C06765">
        <w:t xml:space="preserve"> със символен низ</w:t>
      </w:r>
      <w:r w:rsidRPr="00C06765">
        <w:rPr>
          <w:lang w:val="en-US"/>
        </w:rPr>
        <w:t xml:space="preserve">, </w:t>
      </w:r>
      <w:r w:rsidRPr="00C06765">
        <w:t>който се използва от Пешо за обучение</w:t>
      </w:r>
      <w:r w:rsidRPr="00C06765">
        <w:rPr>
          <w:lang w:val="en-US"/>
        </w:rPr>
        <w:t>.</w:t>
      </w:r>
    </w:p>
    <w:p w14:paraId="20555424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Изход</w:t>
      </w:r>
    </w:p>
    <w:p w14:paraId="0489A5D9" w14:textId="77777777" w:rsidR="00C06765" w:rsidRPr="00C06765" w:rsidRDefault="00C06765" w:rsidP="00C06765">
      <w:r w:rsidRPr="00C06765">
        <w:t>Извежда</w:t>
      </w:r>
      <w:r w:rsidRPr="00C06765">
        <w:rPr>
          <w:lang w:val="en-US"/>
        </w:rPr>
        <w:t xml:space="preserve">,  </w:t>
      </w:r>
      <w:r w:rsidRPr="00C06765">
        <w:t>което е останало от низа след ударите на Пешо</w:t>
      </w:r>
      <w:r w:rsidRPr="00C06765">
        <w:rPr>
          <w:lang w:val="en-US"/>
        </w:rPr>
        <w:t>.</w:t>
      </w:r>
    </w:p>
    <w:p w14:paraId="2FAC3539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Ограничения</w:t>
      </w:r>
    </w:p>
    <w:p w14:paraId="7C8298CE" w14:textId="77777777" w:rsidR="00C06765" w:rsidRPr="00C06765" w:rsidRDefault="00C06765" w:rsidP="00C06765">
      <w:pPr>
        <w:numPr>
          <w:ilvl w:val="0"/>
          <w:numId w:val="16"/>
        </w:numPr>
        <w:spacing w:before="80" w:after="0" w:line="276" w:lineRule="auto"/>
        <w:ind w:left="714" w:hanging="357"/>
        <w:contextualSpacing/>
      </w:pPr>
      <w:r w:rsidRPr="00C06765">
        <w:rPr>
          <w:b/>
        </w:rPr>
        <w:t>винаги</w:t>
      </w:r>
      <w:r w:rsidRPr="00C06765">
        <w:t xml:space="preserve"> ще получите </w:t>
      </w:r>
      <w:r w:rsidRPr="00C06765">
        <w:rPr>
          <w:b/>
        </w:rPr>
        <w:t>сила</w:t>
      </w:r>
      <w:r w:rsidRPr="00C06765">
        <w:t xml:space="preserve"> за удари </w:t>
      </w:r>
    </w:p>
    <w:p w14:paraId="392D1384" w14:textId="77777777" w:rsidR="00C06765" w:rsidRPr="00C06765" w:rsidRDefault="00C06765" w:rsidP="00C06765">
      <w:pPr>
        <w:numPr>
          <w:ilvl w:val="0"/>
          <w:numId w:val="16"/>
        </w:numPr>
        <w:spacing w:before="80" w:after="0" w:line="276" w:lineRule="auto"/>
        <w:ind w:left="714" w:hanging="357"/>
        <w:contextualSpacing/>
      </w:pPr>
      <w:r w:rsidRPr="00C06765">
        <w:t xml:space="preserve">низът ще се състои само от букви от </w:t>
      </w:r>
      <w:r w:rsidRPr="00C06765">
        <w:rPr>
          <w:b/>
        </w:rPr>
        <w:t>латинската азбука</w:t>
      </w:r>
      <w:r w:rsidRPr="00C06765">
        <w:rPr>
          <w:lang w:val="en-US"/>
        </w:rPr>
        <w:t xml:space="preserve">, </w:t>
      </w:r>
      <w:r w:rsidRPr="00C06765">
        <w:t xml:space="preserve">цели числа и символ </w:t>
      </w:r>
      <w:r w:rsidRPr="00C06765">
        <w:rPr>
          <w:lang w:val="en-US"/>
        </w:rPr>
        <w:t>"&gt;"</w:t>
      </w:r>
    </w:p>
    <w:p w14:paraId="11529263" w14:textId="77777777" w:rsidR="00C06765" w:rsidRPr="00C06765" w:rsidRDefault="00C06765" w:rsidP="00C06765">
      <w:pPr>
        <w:numPr>
          <w:ilvl w:val="0"/>
          <w:numId w:val="16"/>
        </w:numPr>
        <w:spacing w:before="80" w:after="0" w:line="276" w:lineRule="auto"/>
        <w:ind w:left="714" w:hanging="357"/>
        <w:contextualSpacing/>
      </w:pPr>
      <w:r w:rsidRPr="00C06765">
        <w:t xml:space="preserve">Силата на удара ще бъде в интервала </w:t>
      </w:r>
      <w:r w:rsidRPr="00C06765">
        <w:rPr>
          <w:b/>
          <w:lang w:val="en-US"/>
        </w:rPr>
        <w:t>[0... 9]</w:t>
      </w:r>
    </w:p>
    <w:p w14:paraId="27C694DE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Примери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C06765" w:rsidRPr="00C06765" w14:paraId="3B5520F7" w14:textId="77777777" w:rsidTr="00956395">
        <w:trPr>
          <w:trHeight w:val="208"/>
        </w:trPr>
        <w:tc>
          <w:tcPr>
            <w:tcW w:w="2546" w:type="dxa"/>
            <w:shd w:val="clear" w:color="auto" w:fill="D9D9D9"/>
          </w:tcPr>
          <w:p w14:paraId="0849C545" w14:textId="77777777" w:rsidR="00C06765" w:rsidRPr="00C06765" w:rsidRDefault="00C06765" w:rsidP="0095639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C06765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754" w:type="dxa"/>
            <w:shd w:val="clear" w:color="auto" w:fill="D9D9D9"/>
          </w:tcPr>
          <w:p w14:paraId="11219986" w14:textId="77777777" w:rsidR="00C06765" w:rsidRPr="00C06765" w:rsidRDefault="00C06765" w:rsidP="0095639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C06765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5735" w:type="dxa"/>
            <w:shd w:val="clear" w:color="auto" w:fill="D9D9D9"/>
          </w:tcPr>
          <w:p w14:paraId="510B58A9" w14:textId="77777777" w:rsidR="00C06765" w:rsidRPr="00C06765" w:rsidRDefault="00C06765" w:rsidP="0095639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C06765">
              <w:rPr>
                <w:rFonts w:eastAsia="MS Mincho"/>
                <w:b/>
                <w:noProof/>
                <w:sz w:val="24"/>
                <w:szCs w:val="24"/>
              </w:rPr>
              <w:t>Коментари</w:t>
            </w:r>
          </w:p>
        </w:tc>
      </w:tr>
      <w:tr w:rsidR="00C06765" w:rsidRPr="00C06765" w14:paraId="5F2EA4AE" w14:textId="77777777" w:rsidTr="00956395">
        <w:trPr>
          <w:trHeight w:val="354"/>
        </w:trPr>
        <w:tc>
          <w:tcPr>
            <w:tcW w:w="2546" w:type="dxa"/>
            <w:shd w:val="clear" w:color="auto" w:fill="auto"/>
          </w:tcPr>
          <w:p w14:paraId="4BDE67D7" w14:textId="77777777" w:rsidR="00C06765" w:rsidRPr="00C06765" w:rsidRDefault="00C06765" w:rsidP="00956395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abv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  <w:lang w:val="en-US"/>
              </w:rPr>
              <w:t>&gt;1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  <w:lang w:val="en-US"/>
              </w:rPr>
              <w:t>&gt;1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  <w:lang w:val="en-US"/>
              </w:rPr>
              <w:t>&gt;2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  <w:lang w:val="en-US"/>
              </w:rPr>
              <w:t>&gt;2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asdasd</w:t>
            </w:r>
          </w:p>
        </w:tc>
        <w:tc>
          <w:tcPr>
            <w:tcW w:w="1754" w:type="dxa"/>
            <w:shd w:val="clear" w:color="auto" w:fill="auto"/>
          </w:tcPr>
          <w:p w14:paraId="2E428138" w14:textId="77777777" w:rsidR="00C06765" w:rsidRPr="00C06765" w:rsidRDefault="00C06765" w:rsidP="00956395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abv&gt;&gt;&gt;&gt;dasd</w:t>
            </w:r>
          </w:p>
        </w:tc>
        <w:tc>
          <w:tcPr>
            <w:tcW w:w="5735" w:type="dxa"/>
            <w:shd w:val="clear" w:color="auto" w:fill="auto"/>
          </w:tcPr>
          <w:p w14:paraId="4863FA37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yellow"/>
                <w:lang w:val="en-US"/>
              </w:rPr>
              <w:t>1</w:t>
            </w:r>
            <w:proofErr w:type="gramStart"/>
            <w:r w:rsidRPr="00C06765">
              <w:rPr>
                <w:rFonts w:eastAsia="MS Mincho" w:cs="Calibri"/>
                <w:bCs/>
                <w:sz w:val="20"/>
                <w:szCs w:val="24"/>
                <w:highlight w:val="yellow"/>
                <w:vertAlign w:val="superscript"/>
                <w:lang w:val="en-US"/>
              </w:rPr>
              <w:t>ви</w:t>
            </w:r>
            <w:r w:rsidRPr="00C06765">
              <w:rPr>
                <w:rFonts w:eastAsia="MS Mincho" w:cs="Calibri"/>
                <w:bCs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удар</w:t>
            </w:r>
            <w:proofErr w:type="gramEnd"/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е с индекс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>3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 ще е със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сила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>1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Изтриваме 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само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цифрата след удара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Низът ще изглежда така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&gt;1&gt;2&gt;2asdasd</w:t>
            </w:r>
          </w:p>
          <w:p w14:paraId="3E82E4A6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  <w:vertAlign w:val="superscript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green"/>
                <w:lang w:val="en-US"/>
              </w:rPr>
              <w:t>2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green"/>
                <w:vertAlign w:val="superscript"/>
                <w:lang w:val="en-US"/>
              </w:rPr>
              <w:t>ри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удар е със сила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1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и символния низ се трансформира до този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gree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&gt;2&gt;2asdasd</w:t>
            </w:r>
          </w:p>
          <w:p w14:paraId="3E8A97E3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cyan"/>
                <w:lang w:val="en-US"/>
              </w:rPr>
              <w:t>3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cyan"/>
                <w:vertAlign w:val="superscript"/>
                <w:lang w:val="en-US"/>
              </w:rPr>
              <w:t>ти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удар е сега със сила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2.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Изтриваме цифрата и намираме друг удар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Тук низа изглежда така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gree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cya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&gt;2asdasd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</w:p>
          <w:p w14:paraId="65F1A24D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magenta"/>
                <w:lang w:val="en-US"/>
              </w:rPr>
              <w:t>4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magenta"/>
                <w:vertAlign w:val="superscript"/>
                <w:lang w:val="en-US"/>
              </w:rPr>
              <w:t>ти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удар е със сила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>2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Имаме сила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1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останала от предишния удар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,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добавяме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силата на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 xml:space="preserve">текущия удар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към останалото и го добавяме към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общата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сила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,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която е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3.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 xml:space="preserve">Изтриваме следващите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 xml:space="preserve">3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 xml:space="preserve">символа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получаваме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низа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gree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cya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magenta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dasd</w:t>
            </w:r>
            <w:r w:rsidRPr="00C06765">
              <w:rPr>
                <w:rFonts w:eastAsia="MS Mincho" w:cs="Calibri"/>
                <w:bCs/>
                <w:noProof/>
                <w:sz w:val="20"/>
                <w:szCs w:val="24"/>
                <w:lang w:val="en-US"/>
              </w:rPr>
              <w:t xml:space="preserve"> </w:t>
            </w:r>
          </w:p>
          <w:p w14:paraId="01EC3EB7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  <w:lang w:val="en-US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</w:rPr>
              <w:t>Нямаме още удари и извеждаме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abv&gt;&gt;&gt;&gt;dasd</w:t>
            </w:r>
          </w:p>
        </w:tc>
      </w:tr>
    </w:tbl>
    <w:p w14:paraId="1B709BE1" w14:textId="77777777" w:rsidR="00C06765" w:rsidRPr="00C06765" w:rsidRDefault="00C06765" w:rsidP="00C06765">
      <w:pPr>
        <w:spacing w:after="0" w:line="240" w:lineRule="auto"/>
      </w:pPr>
    </w:p>
    <w:tbl>
      <w:tblPr>
        <w:tblW w:w="6864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C06765" w:rsidRPr="00C06765" w14:paraId="19120DE1" w14:textId="77777777" w:rsidTr="00956395">
        <w:tc>
          <w:tcPr>
            <w:tcW w:w="3670" w:type="dxa"/>
            <w:shd w:val="clear" w:color="auto" w:fill="D9D9D9"/>
          </w:tcPr>
          <w:p w14:paraId="4A18CA19" w14:textId="77777777" w:rsidR="00C06765" w:rsidRPr="00C06765" w:rsidRDefault="00C06765" w:rsidP="00956395">
            <w:pPr>
              <w:spacing w:after="0"/>
              <w:jc w:val="center"/>
              <w:rPr>
                <w:b/>
                <w:lang w:val="en-US"/>
              </w:rPr>
            </w:pPr>
            <w:r w:rsidRPr="00C06765">
              <w:rPr>
                <w:b/>
              </w:rPr>
              <w:t>Вход</w:t>
            </w:r>
          </w:p>
        </w:tc>
        <w:tc>
          <w:tcPr>
            <w:tcW w:w="3194" w:type="dxa"/>
            <w:shd w:val="clear" w:color="auto" w:fill="D9D9D9"/>
          </w:tcPr>
          <w:p w14:paraId="340E063C" w14:textId="77777777" w:rsidR="00C06765" w:rsidRPr="00C06765" w:rsidRDefault="00C06765" w:rsidP="00956395">
            <w:pPr>
              <w:spacing w:after="0"/>
              <w:jc w:val="center"/>
              <w:rPr>
                <w:b/>
                <w:lang w:val="en-US"/>
              </w:rPr>
            </w:pPr>
            <w:r w:rsidRPr="00C06765">
              <w:rPr>
                <w:b/>
              </w:rPr>
              <w:t>Изход</w:t>
            </w:r>
          </w:p>
        </w:tc>
      </w:tr>
      <w:tr w:rsidR="00C06765" w:rsidRPr="00C06765" w14:paraId="1C122617" w14:textId="77777777" w:rsidTr="00956395">
        <w:tc>
          <w:tcPr>
            <w:tcW w:w="3670" w:type="dxa"/>
            <w:shd w:val="clear" w:color="auto" w:fill="auto"/>
          </w:tcPr>
          <w:p w14:paraId="64AB41A9" w14:textId="77777777" w:rsidR="00C06765" w:rsidRPr="00C06765" w:rsidRDefault="00C06765" w:rsidP="0095639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C06765">
              <w:rPr>
                <w:bCs/>
                <w:noProof/>
                <w:lang w:val="en-US"/>
              </w:rPr>
              <w:t>pesho&gt;2sis&gt;1a&gt;2akarate&gt;4hexmaster</w:t>
            </w:r>
          </w:p>
        </w:tc>
        <w:tc>
          <w:tcPr>
            <w:tcW w:w="3194" w:type="dxa"/>
            <w:shd w:val="clear" w:color="auto" w:fill="auto"/>
          </w:tcPr>
          <w:p w14:paraId="1902D0D4" w14:textId="77777777" w:rsidR="00C06765" w:rsidRPr="00C06765" w:rsidRDefault="00C06765" w:rsidP="0095639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C06765">
              <w:rPr>
                <w:rFonts w:ascii="Consolas" w:hAnsi="Consolas"/>
                <w:bCs/>
                <w:noProof/>
                <w:lang w:val="en-US"/>
              </w:rPr>
              <w:t>pesho&gt;is&gt;a&gt;karate&gt;master</w:t>
            </w:r>
          </w:p>
        </w:tc>
      </w:tr>
    </w:tbl>
    <w:p w14:paraId="0884EA58" w14:textId="77777777" w:rsidR="00C06765" w:rsidRPr="00C06765" w:rsidRDefault="00C06765" w:rsidP="00C06765"/>
    <w:p w14:paraId="6E1EF2B4" w14:textId="2A97A827" w:rsidR="00C06765" w:rsidRPr="00C06765" w:rsidRDefault="00C06765" w:rsidP="00C06765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C06765">
        <w:t>Ценз</w:t>
      </w:r>
      <w:r w:rsidR="003E18E8">
        <w:t>у</w:t>
      </w:r>
      <w:r w:rsidRPr="00C06765">
        <w:t xml:space="preserve">ра </w:t>
      </w:r>
      <w:r w:rsidRPr="00C06765">
        <w:rPr>
          <w:noProof/>
          <w:lang w:val="en-US"/>
        </w:rPr>
        <w:t>(</w:t>
      </w:r>
      <w:r w:rsidRPr="00C06765">
        <w:t xml:space="preserve">със </w:t>
      </w:r>
      <w:r w:rsidRPr="00C06765">
        <w:rPr>
          <w:noProof/>
          <w:lang w:val="en-US"/>
        </w:rPr>
        <w:t>StringBuilder)</w:t>
      </w:r>
    </w:p>
    <w:p w14:paraId="3451E132" w14:textId="77777777" w:rsidR="00C06765" w:rsidRPr="00C06765" w:rsidRDefault="00C06765" w:rsidP="00C06765">
      <w:r w:rsidRPr="00C06765">
        <w:t xml:space="preserve">Решете същата задача като ползвате </w:t>
      </w:r>
      <w:r w:rsidRPr="00C06765">
        <w:rPr>
          <w:noProof/>
          <w:lang w:val="en-US"/>
        </w:rPr>
        <w:t>StringBuilder</w:t>
      </w:r>
    </w:p>
    <w:p w14:paraId="4439141B" w14:textId="77777777" w:rsidR="00C06765" w:rsidRPr="00C06765" w:rsidRDefault="00C06765" w:rsidP="00C06765">
      <w:r w:rsidRPr="00C06765">
        <w:t>Напишете програма</w:t>
      </w:r>
      <w:r w:rsidRPr="00C06765">
        <w:rPr>
          <w:lang w:val="en-US"/>
        </w:rPr>
        <w:t xml:space="preserve">, </w:t>
      </w:r>
      <w:r w:rsidRPr="00C06765">
        <w:t>която приема като входни данни</w:t>
      </w:r>
      <w:r w:rsidRPr="00C06765">
        <w:rPr>
          <w:lang w:val="en-US"/>
        </w:rPr>
        <w:t xml:space="preserve">, </w:t>
      </w:r>
      <w:r w:rsidRPr="00C06765">
        <w:t xml:space="preserve">една </w:t>
      </w:r>
      <w:r w:rsidRPr="00C06765">
        <w:rPr>
          <w:b/>
        </w:rPr>
        <w:t>дума</w:t>
      </w:r>
      <w:r w:rsidRPr="00C06765">
        <w:t xml:space="preserve"> и </w:t>
      </w:r>
      <w:r w:rsidRPr="00C06765">
        <w:rPr>
          <w:b/>
        </w:rPr>
        <w:t>изречение</w:t>
      </w:r>
      <w:r w:rsidRPr="00C06765">
        <w:rPr>
          <w:lang w:val="en-US"/>
        </w:rPr>
        <w:t xml:space="preserve">. </w:t>
      </w:r>
      <w:r w:rsidRPr="00C06765">
        <w:t xml:space="preserve">Вашата програма трябва да </w:t>
      </w:r>
      <w:r w:rsidRPr="00C06765">
        <w:rPr>
          <w:b/>
        </w:rPr>
        <w:t>търси</w:t>
      </w:r>
      <w:r w:rsidRPr="00C06765">
        <w:t xml:space="preserve"> </w:t>
      </w:r>
      <w:r w:rsidRPr="00C06765">
        <w:rPr>
          <w:b/>
        </w:rPr>
        <w:t>думата</w:t>
      </w:r>
      <w:r w:rsidRPr="00C06765">
        <w:t xml:space="preserve"> в </w:t>
      </w:r>
      <w:r w:rsidRPr="00C06765">
        <w:rPr>
          <w:b/>
        </w:rPr>
        <w:t>изречението</w:t>
      </w:r>
      <w:r w:rsidRPr="00C06765">
        <w:t xml:space="preserve"> и замени </w:t>
      </w:r>
      <w:r w:rsidRPr="00C06765">
        <w:rPr>
          <w:b/>
        </w:rPr>
        <w:t>всяка</w:t>
      </w:r>
      <w:r w:rsidRPr="00C06765">
        <w:t xml:space="preserve"> </w:t>
      </w:r>
      <w:r w:rsidRPr="00C06765">
        <w:rPr>
          <w:b/>
        </w:rPr>
        <w:t>буква</w:t>
      </w:r>
      <w:r w:rsidRPr="00C06765">
        <w:t xml:space="preserve"> от думата с </w:t>
      </w:r>
      <w:r w:rsidRPr="00C06765">
        <w:rPr>
          <w:b/>
          <w:lang w:val="en-US"/>
        </w:rPr>
        <w:t>"*"</w:t>
      </w:r>
      <w:r w:rsidRPr="00C06765">
        <w:rPr>
          <w:lang w:val="en-US"/>
        </w:rPr>
        <w:t xml:space="preserve">. </w:t>
      </w:r>
      <w:r w:rsidRPr="00C06765">
        <w:t xml:space="preserve">Вие трябва да направите това за </w:t>
      </w:r>
      <w:r w:rsidRPr="00C06765">
        <w:rPr>
          <w:b/>
        </w:rPr>
        <w:t>всяко</w:t>
      </w:r>
      <w:r w:rsidRPr="00C06765">
        <w:t xml:space="preserve"> </w:t>
      </w:r>
      <w:r w:rsidRPr="00C06765">
        <w:rPr>
          <w:b/>
        </w:rPr>
        <w:t>срещане</w:t>
      </w:r>
      <w:r w:rsidRPr="00C06765">
        <w:t xml:space="preserve"> на думата</w:t>
      </w:r>
      <w:r w:rsidRPr="00C06765">
        <w:rPr>
          <w:lang w:val="en-US"/>
        </w:rPr>
        <w:t xml:space="preserve">. </w:t>
      </w:r>
      <w:r w:rsidRPr="00C06765">
        <w:t xml:space="preserve">Заменете </w:t>
      </w:r>
      <w:r w:rsidRPr="00C06765">
        <w:rPr>
          <w:b/>
        </w:rPr>
        <w:t>само</w:t>
      </w:r>
      <w:r w:rsidRPr="00C06765">
        <w:t xml:space="preserve"> думите</w:t>
      </w:r>
      <w:r w:rsidRPr="00C06765">
        <w:rPr>
          <w:lang w:val="en-US"/>
        </w:rPr>
        <w:t xml:space="preserve">, </w:t>
      </w:r>
      <w:r w:rsidRPr="00C06765">
        <w:t xml:space="preserve">които са </w:t>
      </w:r>
      <w:r w:rsidRPr="00C06765">
        <w:rPr>
          <w:b/>
        </w:rPr>
        <w:t xml:space="preserve">напълно еднакви </w:t>
      </w:r>
      <w:r w:rsidRPr="00C06765">
        <w:t xml:space="preserve">с </w:t>
      </w:r>
      <w:r w:rsidRPr="00C06765">
        <w:rPr>
          <w:b/>
        </w:rPr>
        <w:t>думата</w:t>
      </w:r>
      <w:r w:rsidRPr="00C06765">
        <w:t xml:space="preserve"> на </w:t>
      </w:r>
      <w:r w:rsidRPr="00C06765">
        <w:rPr>
          <w:b/>
        </w:rPr>
        <w:t>първия</w:t>
      </w:r>
      <w:r w:rsidRPr="00C06765">
        <w:t xml:space="preserve"> ред</w:t>
      </w:r>
      <w:r w:rsidRPr="00C06765">
        <w:rPr>
          <w:lang w:val="en-US"/>
        </w:rPr>
        <w:t xml:space="preserve">. </w:t>
      </w:r>
      <w:r w:rsidRPr="00C06765">
        <w:rPr>
          <w:b/>
        </w:rPr>
        <w:t>Обърнете</w:t>
      </w:r>
      <w:r w:rsidRPr="00C06765">
        <w:t xml:space="preserve"> внимание</w:t>
      </w:r>
      <w:r w:rsidRPr="00C06765">
        <w:rPr>
          <w:lang w:val="en-US"/>
        </w:rPr>
        <w:t xml:space="preserve">, </w:t>
      </w:r>
      <w:r w:rsidRPr="00C06765">
        <w:t xml:space="preserve">че трябва да се </w:t>
      </w:r>
      <w:r w:rsidRPr="00C06765">
        <w:rPr>
          <w:b/>
        </w:rPr>
        <w:t>замени</w:t>
      </w:r>
      <w:r w:rsidRPr="00C06765">
        <w:t xml:space="preserve"> думата</w:t>
      </w:r>
      <w:r w:rsidRPr="00C06765">
        <w:rPr>
          <w:lang w:val="en-US"/>
        </w:rPr>
        <w:t xml:space="preserve">, </w:t>
      </w:r>
      <w:r w:rsidRPr="00C06765">
        <w:t xml:space="preserve">дори ако тя е част от </w:t>
      </w:r>
      <w:r w:rsidRPr="00C06765">
        <w:rPr>
          <w:b/>
        </w:rPr>
        <w:t>друга</w:t>
      </w:r>
      <w:r w:rsidRPr="00C06765">
        <w:t xml:space="preserve"> дума</w:t>
      </w:r>
      <w:r w:rsidRPr="00C06765">
        <w:rPr>
          <w:lang w:val="en-US"/>
        </w:rPr>
        <w:t>.</w:t>
      </w:r>
    </w:p>
    <w:p w14:paraId="5CC51A96" w14:textId="77777777" w:rsidR="00C06765" w:rsidRPr="00C06765" w:rsidRDefault="00C06765" w:rsidP="00C06765">
      <w:pPr>
        <w:pStyle w:val="3"/>
        <w:rPr>
          <w:lang w:val="bg-BG"/>
        </w:rPr>
      </w:pPr>
      <w:r w:rsidRPr="00C06765">
        <w:rPr>
          <w:lang w:val="bg-BG"/>
        </w:rPr>
        <w:t>Вход</w:t>
      </w:r>
    </w:p>
    <w:p w14:paraId="1099D0F9" w14:textId="77777777" w:rsidR="00C06765" w:rsidRPr="00C06765" w:rsidRDefault="00C06765" w:rsidP="00C06765">
      <w:r w:rsidRPr="00C06765">
        <w:t xml:space="preserve">Входът ще се състои от </w:t>
      </w:r>
      <w:r w:rsidRPr="00C06765">
        <w:rPr>
          <w:b/>
        </w:rPr>
        <w:t>два реда</w:t>
      </w:r>
      <w:r w:rsidRPr="00C06765">
        <w:rPr>
          <w:lang w:val="en-US"/>
        </w:rPr>
        <w:t>:</w:t>
      </w:r>
    </w:p>
    <w:p w14:paraId="77F2AA2F" w14:textId="77777777" w:rsidR="00C06765" w:rsidRPr="00C06765" w:rsidRDefault="00C06765" w:rsidP="00C06765">
      <w:pPr>
        <w:pStyle w:val="ac"/>
        <w:numPr>
          <w:ilvl w:val="0"/>
          <w:numId w:val="14"/>
        </w:numPr>
        <w:spacing w:after="200" w:line="276" w:lineRule="auto"/>
      </w:pPr>
      <w:r w:rsidRPr="00C06765">
        <w:t>На първия ред</w:t>
      </w:r>
      <w:r w:rsidRPr="00C06765">
        <w:rPr>
          <w:lang w:val="en-US"/>
        </w:rPr>
        <w:t xml:space="preserve">, </w:t>
      </w:r>
      <w:r w:rsidRPr="00C06765">
        <w:t>ще бъде дума</w:t>
      </w:r>
      <w:r w:rsidRPr="00C06765">
        <w:rPr>
          <w:lang w:val="en-US"/>
        </w:rPr>
        <w:t xml:space="preserve">, </w:t>
      </w:r>
      <w:r w:rsidRPr="00C06765">
        <w:t>която трябва да се цензурира</w:t>
      </w:r>
      <w:r w:rsidRPr="00C06765">
        <w:rPr>
          <w:lang w:val="en-US"/>
        </w:rPr>
        <w:t>.</w:t>
      </w:r>
    </w:p>
    <w:p w14:paraId="3377C316" w14:textId="77777777" w:rsidR="00C06765" w:rsidRPr="00C06765" w:rsidRDefault="00C06765" w:rsidP="00C06765">
      <w:pPr>
        <w:pStyle w:val="ac"/>
        <w:numPr>
          <w:ilvl w:val="0"/>
          <w:numId w:val="14"/>
        </w:numPr>
        <w:spacing w:after="200" w:line="276" w:lineRule="auto"/>
      </w:pPr>
      <w:r w:rsidRPr="00C06765">
        <w:t>На втори ред ще бъдат изречението</w:t>
      </w:r>
      <w:r w:rsidRPr="00C06765">
        <w:rPr>
          <w:lang w:val="en-US"/>
        </w:rPr>
        <w:t xml:space="preserve">, </w:t>
      </w:r>
      <w:r w:rsidRPr="00C06765">
        <w:t>които трябва да се цензурира</w:t>
      </w:r>
      <w:r w:rsidRPr="00C06765">
        <w:rPr>
          <w:lang w:val="en-US"/>
        </w:rPr>
        <w:t>.</w:t>
      </w:r>
    </w:p>
    <w:p w14:paraId="14840022" w14:textId="77777777" w:rsidR="00C06765" w:rsidRPr="00C06765" w:rsidRDefault="00C06765" w:rsidP="00C06765">
      <w:pPr>
        <w:pStyle w:val="3"/>
        <w:rPr>
          <w:lang w:val="bg-BG"/>
        </w:rPr>
      </w:pPr>
      <w:r w:rsidRPr="00C06765">
        <w:rPr>
          <w:lang w:val="bg-BG"/>
        </w:rPr>
        <w:lastRenderedPageBreak/>
        <w:t>Изход</w:t>
      </w:r>
    </w:p>
    <w:p w14:paraId="2705C35D" w14:textId="77777777" w:rsidR="00C06765" w:rsidRPr="00C06765" w:rsidRDefault="00C06765" w:rsidP="00C06765">
      <w:r w:rsidRPr="00C06765">
        <w:rPr>
          <w:b/>
        </w:rPr>
        <w:t>Отпечатате</w:t>
      </w:r>
      <w:r w:rsidRPr="00C06765">
        <w:t xml:space="preserve"> </w:t>
      </w:r>
      <w:r w:rsidRPr="00C06765">
        <w:rPr>
          <w:b/>
        </w:rPr>
        <w:t>изречението</w:t>
      </w:r>
      <w:r w:rsidRPr="00C06765">
        <w:rPr>
          <w:lang w:val="en-US"/>
        </w:rPr>
        <w:t xml:space="preserve">, </w:t>
      </w:r>
      <w:r w:rsidRPr="00C06765">
        <w:rPr>
          <w:b/>
        </w:rPr>
        <w:t>след</w:t>
      </w:r>
      <w:r w:rsidRPr="00C06765">
        <w:t xml:space="preserve"> </w:t>
      </w:r>
      <w:r w:rsidRPr="00C06765">
        <w:rPr>
          <w:b/>
        </w:rPr>
        <w:t>цензурирането</w:t>
      </w:r>
      <w:r w:rsidRPr="00C06765">
        <w:rPr>
          <w:lang w:val="en-US"/>
        </w:rPr>
        <w:t>.</w:t>
      </w:r>
    </w:p>
    <w:p w14:paraId="2324844E" w14:textId="77777777" w:rsidR="00C06765" w:rsidRPr="00C06765" w:rsidRDefault="00C06765" w:rsidP="00C0676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C06765">
        <w:rPr>
          <w:rFonts w:eastAsia="MS Mincho"/>
          <w:lang w:val="bg-BG" w:eastAsia="ja-JP"/>
        </w:rPr>
        <w:t>Примери</w:t>
      </w:r>
    </w:p>
    <w:tbl>
      <w:tblPr>
        <w:tblW w:w="978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C06765" w:rsidRPr="00C06765" w14:paraId="2892F215" w14:textId="77777777" w:rsidTr="00956395">
        <w:tc>
          <w:tcPr>
            <w:tcW w:w="4833" w:type="dxa"/>
            <w:shd w:val="clear" w:color="auto" w:fill="D9D9D9"/>
            <w:tcMar>
              <w:left w:w="85" w:type="dxa"/>
            </w:tcMar>
          </w:tcPr>
          <w:p w14:paraId="4AF45CAF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4950" w:type="dxa"/>
            <w:shd w:val="clear" w:color="auto" w:fill="D9D9D9"/>
          </w:tcPr>
          <w:p w14:paraId="1B946FD5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245D659A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285DCFD8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money</w:t>
            </w:r>
          </w:p>
          <w:p w14:paraId="31FB5E7F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  <w:shd w:val="clear" w:color="auto" w:fill="auto"/>
          </w:tcPr>
          <w:p w14:paraId="1364FD7D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C06765" w:rsidRPr="00C06765" w14:paraId="51BF588C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2E0F7979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14:paraId="22B3D719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  <w:shd w:val="clear" w:color="auto" w:fill="auto"/>
          </w:tcPr>
          <w:p w14:paraId="684FA023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C06765" w:rsidRPr="00C06765" w14:paraId="0439D731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34B4DA09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14:paraId="191D69AF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  <w:shd w:val="clear" w:color="auto" w:fill="auto"/>
          </w:tcPr>
          <w:p w14:paraId="186C0CF5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14:paraId="3A013184" w14:textId="77777777" w:rsidR="00C06765" w:rsidRPr="00C06765" w:rsidRDefault="00C06765" w:rsidP="00C06765"/>
    <w:p w14:paraId="23AD4680" w14:textId="77777777" w:rsidR="00C06765" w:rsidRPr="00DB4BC8" w:rsidRDefault="00C06765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9766255" w14:textId="77777777" w:rsidR="00C06765" w:rsidRPr="00B50B2F" w:rsidRDefault="00C06765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DA73BCE" w14:textId="77777777" w:rsidR="00C06765" w:rsidRPr="00B50B2F" w:rsidRDefault="00C06765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626C7F79" wp14:editId="7763275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94A6C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73AE415F" w14:textId="77777777" w:rsidR="00C06765" w:rsidRPr="0085486C" w:rsidRDefault="00C06765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F0EDD28" w14:textId="77777777" w:rsidR="00C06765" w:rsidRDefault="00C06765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1E8FB0A" wp14:editId="51F37E9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781F2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8474D46" w14:textId="77777777" w:rsidR="00C06765" w:rsidRPr="00BA6688" w:rsidRDefault="00C06765" w:rsidP="00B50B2F"/>
    <w:p w14:paraId="5D15B148" w14:textId="77777777" w:rsidR="00B50B2F" w:rsidRPr="00C06765" w:rsidRDefault="00B50B2F" w:rsidP="00C06765"/>
    <w:sectPr w:rsidR="00B50B2F" w:rsidRPr="00C0676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A536F" w14:textId="77777777" w:rsidR="008E2552" w:rsidRDefault="008E2552" w:rsidP="005859C3">
      <w:pPr>
        <w:spacing w:after="0" w:line="240" w:lineRule="auto"/>
      </w:pPr>
      <w:r>
        <w:separator/>
      </w:r>
    </w:p>
  </w:endnote>
  <w:endnote w:type="continuationSeparator" w:id="0">
    <w:p w14:paraId="7B223BF6" w14:textId="77777777" w:rsidR="008E2552" w:rsidRDefault="008E255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378054F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5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5A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2378054F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45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45A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40A0E" w14:textId="77777777" w:rsidR="008E2552" w:rsidRDefault="008E2552" w:rsidP="005859C3">
      <w:pPr>
        <w:spacing w:after="0" w:line="240" w:lineRule="auto"/>
      </w:pPr>
      <w:r>
        <w:separator/>
      </w:r>
    </w:p>
  </w:footnote>
  <w:footnote w:type="continuationSeparator" w:id="0">
    <w:p w14:paraId="6C7889EB" w14:textId="77777777" w:rsidR="008E2552" w:rsidRDefault="008E255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87355"/>
    <w:multiLevelType w:val="multilevel"/>
    <w:tmpl w:val="E28EE918"/>
    <w:lvl w:ilvl="0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-4811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66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523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37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4235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091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947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803" w:hanging="1584"/>
      </w:pPr>
      <w:rPr>
        <w:rFonts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7"/>
  </w:num>
  <w:num w:numId="15">
    <w:abstractNumId w:val="13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345A0"/>
    <w:rsid w:val="0006102A"/>
    <w:rsid w:val="000E10A1"/>
    <w:rsid w:val="000E5E50"/>
    <w:rsid w:val="00114E34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2F6BF5"/>
    <w:rsid w:val="00305F84"/>
    <w:rsid w:val="003105A3"/>
    <w:rsid w:val="00321D4E"/>
    <w:rsid w:val="00362B5A"/>
    <w:rsid w:val="00367D78"/>
    <w:rsid w:val="00374ED9"/>
    <w:rsid w:val="003E18E8"/>
    <w:rsid w:val="003E233F"/>
    <w:rsid w:val="00402D53"/>
    <w:rsid w:val="00405E44"/>
    <w:rsid w:val="005756B1"/>
    <w:rsid w:val="005859C3"/>
    <w:rsid w:val="005E1B32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1990"/>
    <w:rsid w:val="00864BD4"/>
    <w:rsid w:val="008A3943"/>
    <w:rsid w:val="008E2552"/>
    <w:rsid w:val="008F5105"/>
    <w:rsid w:val="008F524B"/>
    <w:rsid w:val="00985E61"/>
    <w:rsid w:val="009B6ADD"/>
    <w:rsid w:val="009C5BB3"/>
    <w:rsid w:val="00A86277"/>
    <w:rsid w:val="00A979DA"/>
    <w:rsid w:val="00B50B2F"/>
    <w:rsid w:val="00BA3A33"/>
    <w:rsid w:val="00BA6688"/>
    <w:rsid w:val="00BB0CB3"/>
    <w:rsid w:val="00C06765"/>
    <w:rsid w:val="00C55233"/>
    <w:rsid w:val="00C74E12"/>
    <w:rsid w:val="00C82191"/>
    <w:rsid w:val="00C92B9E"/>
    <w:rsid w:val="00CD0AF6"/>
    <w:rsid w:val="00CE6B27"/>
    <w:rsid w:val="00D05AD3"/>
    <w:rsid w:val="00D522D6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0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C0676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6/&#1057;&#1080;&#1084;&#1074;&#1086;&#1083;&#1085;&#1080;-&#1085;&#1080;&#1079;&#1086;&#1074;&#1077;-StringBuild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5504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2020-11-18T17:17:00Z</dcterms:created>
  <dcterms:modified xsi:type="dcterms:W3CDTF">2020-11-18T17:17:00Z</dcterms:modified>
  <cp:category>програмиране;софтуерна разработка</cp:category>
</cp:coreProperties>
</file>