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38D9D" w14:textId="234F4620" w:rsidR="00567ADA" w:rsidRPr="00ED43EE" w:rsidRDefault="002F0BFD" w:rsidP="00567AD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567ADA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Instructions to produce the data</w:t>
      </w:r>
      <w:bookmarkStart w:id="0" w:name="_GoBack"/>
      <w:bookmarkEnd w:id="0"/>
    </w:p>
    <w:p w14:paraId="793C74DC" w14:textId="4BCAE9E6" w:rsidR="002F0BFD" w:rsidRPr="00567ADA" w:rsidRDefault="00EC6066" w:rsidP="00567AD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2F0BFD" w:rsidRPr="00567ADA">
        <w:rPr>
          <w:rFonts w:ascii="Times New Roman" w:hAnsi="Times New Roman" w:cs="Times New Roman"/>
          <w:sz w:val="24"/>
          <w:szCs w:val="24"/>
          <w:lang w:val="en-GB"/>
        </w:rPr>
        <w:t xml:space="preserve"> produce the data using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="002F0BFD" w:rsidRPr="00567ADA">
        <w:rPr>
          <w:rFonts w:ascii="Times New Roman" w:hAnsi="Times New Roman" w:cs="Times New Roman"/>
          <w:sz w:val="24"/>
          <w:szCs w:val="24"/>
          <w:lang w:val="en-GB"/>
        </w:rPr>
        <w:t>CGEBox</w:t>
      </w:r>
      <w:proofErr w:type="spellEnd"/>
      <w:r w:rsidR="002F0BFD" w:rsidRPr="00567ADA">
        <w:rPr>
          <w:rFonts w:ascii="Times New Roman" w:hAnsi="Times New Roman" w:cs="Times New Roman"/>
          <w:sz w:val="24"/>
          <w:szCs w:val="24"/>
          <w:lang w:val="en-GB"/>
        </w:rPr>
        <w:t xml:space="preserve"> split utility,  use the following steps:</w:t>
      </w:r>
    </w:p>
    <w:p w14:paraId="1F5C0370" w14:textId="77777777" w:rsidR="002F0BFD" w:rsidRPr="00567ADA" w:rsidRDefault="002F0BFD" w:rsidP="00567A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7ADA">
        <w:rPr>
          <w:rFonts w:ascii="Times New Roman" w:hAnsi="Times New Roman" w:cs="Times New Roman"/>
          <w:sz w:val="24"/>
          <w:szCs w:val="24"/>
          <w:lang w:val="en-GB"/>
        </w:rPr>
        <w:t>Put the bellow files under …….\</w:t>
      </w:r>
      <w:proofErr w:type="spellStart"/>
      <w:r w:rsidRPr="00567ADA">
        <w:rPr>
          <w:rFonts w:ascii="Times New Roman" w:hAnsi="Times New Roman" w:cs="Times New Roman"/>
          <w:sz w:val="24"/>
          <w:szCs w:val="24"/>
          <w:lang w:val="en-GB"/>
        </w:rPr>
        <w:t>CGEBox</w:t>
      </w:r>
      <w:proofErr w:type="spellEnd"/>
      <w:r w:rsidRPr="00567ADA">
        <w:rPr>
          <w:rFonts w:ascii="Times New Roman" w:hAnsi="Times New Roman" w:cs="Times New Roman"/>
          <w:sz w:val="24"/>
          <w:szCs w:val="24"/>
          <w:lang w:val="en-GB"/>
        </w:rPr>
        <w:t>\data</w:t>
      </w:r>
    </w:p>
    <w:p w14:paraId="27FCA3F3" w14:textId="30D3661D" w:rsidR="00587B97" w:rsidRPr="00567ADA" w:rsidRDefault="00587B97" w:rsidP="00567A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ADA">
        <w:rPr>
          <w:rFonts w:ascii="Times New Roman" w:hAnsi="Times New Roman" w:cs="Times New Roman"/>
          <w:sz w:val="24"/>
          <w:szCs w:val="24"/>
          <w:lang w:val="en-US"/>
        </w:rPr>
        <w:t xml:space="preserve">Output shares: </w:t>
      </w:r>
      <w:r w:rsidRPr="00D50649">
        <w:rPr>
          <w:rFonts w:ascii="Times New Roman" w:hAnsi="Times New Roman" w:cs="Times New Roman"/>
          <w:color w:val="0000FF"/>
          <w:sz w:val="24"/>
          <w:szCs w:val="24"/>
        </w:rPr>
        <w:t>output</w:t>
      </w:r>
      <w:r w:rsidR="00D14348" w:rsidRPr="00D50649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D50649">
        <w:rPr>
          <w:rFonts w:ascii="Times New Roman" w:hAnsi="Times New Roman" w:cs="Times New Roman"/>
          <w:color w:val="0000FF"/>
          <w:sz w:val="24"/>
          <w:szCs w:val="24"/>
        </w:rPr>
        <w:t>.gdx</w:t>
      </w:r>
      <w:r w:rsidR="00D50649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</w:p>
    <w:p w14:paraId="177918D8" w14:textId="77777777" w:rsidR="00587B97" w:rsidRPr="00567ADA" w:rsidRDefault="00587B97" w:rsidP="00567A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7ADA">
        <w:rPr>
          <w:rFonts w:ascii="Times New Roman" w:hAnsi="Times New Roman" w:cs="Times New Roman"/>
          <w:sz w:val="24"/>
          <w:szCs w:val="24"/>
          <w:lang w:val="en-US"/>
        </w:rPr>
        <w:t>Put the following files under ………..\</w:t>
      </w:r>
      <w:proofErr w:type="spellStart"/>
      <w:r w:rsidRPr="00567ADA">
        <w:rPr>
          <w:rFonts w:ascii="Times New Roman" w:hAnsi="Times New Roman" w:cs="Times New Roman"/>
          <w:sz w:val="24"/>
          <w:szCs w:val="24"/>
          <w:lang w:val="en-US"/>
        </w:rPr>
        <w:t>CGEBox</w:t>
      </w:r>
      <w:proofErr w:type="spellEnd"/>
      <w:r w:rsidRPr="00567ADA">
        <w:rPr>
          <w:rFonts w:ascii="Times New Roman" w:hAnsi="Times New Roman" w:cs="Times New Roman"/>
          <w:sz w:val="24"/>
          <w:szCs w:val="24"/>
          <w:lang w:val="en-US"/>
        </w:rPr>
        <w:t>\gams\build</w:t>
      </w:r>
    </w:p>
    <w:p w14:paraId="1BBACCA5" w14:textId="7E07162A" w:rsidR="00587B97" w:rsidRPr="00567ADA" w:rsidRDefault="00587B97" w:rsidP="00567A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ADA">
        <w:rPr>
          <w:rFonts w:ascii="Times New Roman" w:hAnsi="Times New Roman" w:cs="Times New Roman"/>
          <w:sz w:val="24"/>
          <w:szCs w:val="24"/>
          <w:lang w:val="en-US"/>
        </w:rPr>
        <w:t>File to extend GTAP AGRO-FOOD data:</w:t>
      </w:r>
      <w:r w:rsidR="00451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1A2D" w:rsidRPr="00451A2D">
        <w:rPr>
          <w:rFonts w:ascii="Times New Roman" w:hAnsi="Times New Roman" w:cs="Times New Roman"/>
          <w:color w:val="0000FF"/>
          <w:sz w:val="24"/>
          <w:szCs w:val="24"/>
        </w:rPr>
        <w:t>fabio_agr</w:t>
      </w:r>
      <w:r w:rsidRPr="00567ADA">
        <w:rPr>
          <w:rFonts w:ascii="Times New Roman" w:hAnsi="Times New Roman" w:cs="Times New Roman"/>
          <w:sz w:val="24"/>
          <w:szCs w:val="24"/>
        </w:rPr>
        <w:t xml:space="preserve">  </w:t>
      </w:r>
      <w:r w:rsidRPr="00567ADA">
        <w:rPr>
          <w:rFonts w:ascii="Times New Roman" w:hAnsi="Times New Roman" w:cs="Times New Roman"/>
          <w:sz w:val="24"/>
          <w:szCs w:val="24"/>
          <w:lang w:val="en-US" w:eastAsia="tr-TR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val="en-US" w:eastAsia="tr-TR"/>
          </w:rPr>
          <w:tag w:val="MENDELEY_CITATION_v3_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"/>
          <w:id w:val="-2029558944"/>
          <w:placeholder>
            <w:docPart w:val="A60D18C804374B888AB2E8199A41F3AE"/>
          </w:placeholder>
        </w:sdtPr>
        <w:sdtEndPr>
          <w:rPr>
            <w:lang w:val="tr-TR" w:eastAsia="en-US"/>
          </w:rPr>
        </w:sdtEndPr>
        <w:sdtContent>
          <w:r w:rsidRPr="00567ADA">
            <w:rPr>
              <w:rFonts w:ascii="Times New Roman" w:hAnsi="Times New Roman" w:cs="Times New Roman"/>
              <w:color w:val="000000"/>
              <w:sz w:val="24"/>
              <w:szCs w:val="24"/>
            </w:rPr>
            <w:t>(Britz, 2022)</w:t>
          </w:r>
        </w:sdtContent>
      </w:sdt>
    </w:p>
    <w:p w14:paraId="684995EE" w14:textId="7814BC49" w:rsidR="00587B97" w:rsidRPr="00567ADA" w:rsidRDefault="00076D79" w:rsidP="00567A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tr-T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file to add dairy products to GTAP AGRO-FOOD data is </w:t>
      </w:r>
      <w:r w:rsidR="00587B97" w:rsidRPr="005C3879">
        <w:rPr>
          <w:rFonts w:ascii="Times New Roman" w:hAnsi="Times New Roman" w:cs="Times New Roman"/>
          <w:color w:val="0000FF"/>
          <w:sz w:val="24"/>
          <w:szCs w:val="24"/>
        </w:rPr>
        <w:t>split_dairy.gms</w:t>
      </w:r>
      <w:r w:rsidR="00587B97" w:rsidRPr="00567ADA">
        <w:rPr>
          <w:rFonts w:ascii="Times New Roman" w:hAnsi="Times New Roman" w:cs="Times New Roman"/>
          <w:sz w:val="24"/>
          <w:szCs w:val="24"/>
        </w:rPr>
        <w:t xml:space="preserve">  </w:t>
      </w:r>
      <w:r w:rsidR="00587B97" w:rsidRPr="00567ADA">
        <w:rPr>
          <w:rFonts w:ascii="Times New Roman" w:hAnsi="Times New Roman" w:cs="Times New Roman"/>
          <w:sz w:val="24"/>
          <w:szCs w:val="24"/>
          <w:lang w:val="en-US" w:eastAsia="tr-TR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val="en-US" w:eastAsia="tr-TR"/>
          </w:rPr>
          <w:tag w:val="MENDELEY_CITATION_v3_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"/>
          <w:id w:val="-1778557489"/>
          <w:placeholder>
            <w:docPart w:val="3CC18DFBB9E24882B4388427ADBB94D9"/>
          </w:placeholder>
        </w:sdtPr>
        <w:sdtEndPr>
          <w:rPr>
            <w:lang w:val="tr-TR" w:eastAsia="en-US"/>
          </w:rPr>
        </w:sdtEndPr>
        <w:sdtContent>
          <w:r w:rsidR="00587B97" w:rsidRPr="00567ADA">
            <w:rPr>
              <w:rFonts w:ascii="Times New Roman" w:hAnsi="Times New Roman" w:cs="Times New Roman"/>
              <w:color w:val="000000"/>
              <w:sz w:val="24"/>
              <w:szCs w:val="24"/>
            </w:rPr>
            <w:t>(Britz, 2022)</w:t>
          </w:r>
        </w:sdtContent>
      </w:sdt>
    </w:p>
    <w:p w14:paraId="6A09A9F1" w14:textId="746B195A" w:rsidR="00587B97" w:rsidRPr="00567ADA" w:rsidRDefault="00587B97" w:rsidP="00567A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ADA">
        <w:rPr>
          <w:rFonts w:ascii="Times New Roman" w:hAnsi="Times New Roman" w:cs="Times New Roman"/>
          <w:sz w:val="24"/>
          <w:szCs w:val="24"/>
          <w:lang w:val="en-US"/>
        </w:rPr>
        <w:t xml:space="preserve">File to disaggregate GI products: </w:t>
      </w:r>
      <w:r w:rsidR="00076D79" w:rsidRPr="00D50649">
        <w:rPr>
          <w:rFonts w:ascii="Times New Roman" w:hAnsi="Times New Roman" w:cs="Times New Roman"/>
          <w:color w:val="0000FF"/>
          <w:sz w:val="24"/>
          <w:szCs w:val="24"/>
        </w:rPr>
        <w:t>Final</w:t>
      </w:r>
      <w:r w:rsidRPr="00D50649">
        <w:rPr>
          <w:rFonts w:ascii="Times New Roman" w:hAnsi="Times New Roman" w:cs="Times New Roman"/>
          <w:color w:val="0000FF"/>
          <w:sz w:val="24"/>
          <w:szCs w:val="24"/>
        </w:rPr>
        <w:t>_</w:t>
      </w:r>
      <w:proofErr w:type="spellStart"/>
      <w:r w:rsidRPr="00D50649">
        <w:rPr>
          <w:rFonts w:ascii="Times New Roman" w:hAnsi="Times New Roman" w:cs="Times New Roman"/>
          <w:color w:val="0000FF"/>
          <w:sz w:val="24"/>
          <w:szCs w:val="24"/>
        </w:rPr>
        <w:t>GIs</w:t>
      </w:r>
      <w:r w:rsidR="00851B49" w:rsidRPr="00D50649">
        <w:rPr>
          <w:color w:val="0000FF"/>
        </w:rPr>
        <w:t>.gms</w:t>
      </w:r>
      <w:proofErr w:type="spellEnd"/>
    </w:p>
    <w:p w14:paraId="0FC984A1" w14:textId="77777777" w:rsidR="00587B97" w:rsidRPr="00567ADA" w:rsidRDefault="00587B97" w:rsidP="00567A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ADA">
        <w:rPr>
          <w:rFonts w:ascii="Times New Roman" w:hAnsi="Times New Roman" w:cs="Times New Roman"/>
          <w:sz w:val="24"/>
          <w:szCs w:val="24"/>
          <w:lang w:val="en-US"/>
        </w:rPr>
        <w:t>Put the following files under ………. \</w:t>
      </w:r>
      <w:proofErr w:type="spellStart"/>
      <w:r w:rsidRPr="00567ADA">
        <w:rPr>
          <w:rFonts w:ascii="Times New Roman" w:hAnsi="Times New Roman" w:cs="Times New Roman"/>
          <w:sz w:val="24"/>
          <w:szCs w:val="24"/>
          <w:lang w:val="en-US"/>
        </w:rPr>
        <w:t>CGEBox</w:t>
      </w:r>
      <w:proofErr w:type="spellEnd"/>
      <w:r w:rsidRPr="00567ADA">
        <w:rPr>
          <w:rFonts w:ascii="Times New Roman" w:hAnsi="Times New Roman" w:cs="Times New Roman"/>
          <w:sz w:val="24"/>
          <w:szCs w:val="24"/>
          <w:lang w:val="en-US"/>
        </w:rPr>
        <w:t>\gams\build\split</w:t>
      </w:r>
    </w:p>
    <w:p w14:paraId="18740AAE" w14:textId="1FB1A4F4" w:rsidR="00567ADA" w:rsidRDefault="00587B97" w:rsidP="00567A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ADA">
        <w:rPr>
          <w:rFonts w:ascii="Times New Roman" w:hAnsi="Times New Roman" w:cs="Times New Roman"/>
          <w:sz w:val="24"/>
          <w:szCs w:val="24"/>
          <w:lang w:val="en-US"/>
        </w:rPr>
        <w:t xml:space="preserve">File to extend the disaggregation to </w:t>
      </w:r>
      <w:r w:rsidR="0022769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567ADA">
        <w:rPr>
          <w:rFonts w:ascii="Times New Roman" w:hAnsi="Times New Roman" w:cs="Times New Roman"/>
          <w:sz w:val="24"/>
          <w:szCs w:val="24"/>
          <w:lang w:val="en-US"/>
        </w:rPr>
        <w:t xml:space="preserve">NUTS2 region: </w:t>
      </w:r>
      <w:r w:rsidRPr="00D50649">
        <w:rPr>
          <w:rFonts w:ascii="Times New Roman" w:hAnsi="Times New Roman" w:cs="Times New Roman"/>
          <w:color w:val="0000FF"/>
          <w:sz w:val="24"/>
          <w:szCs w:val="24"/>
        </w:rPr>
        <w:t>Split_nuts2</w:t>
      </w:r>
      <w:r w:rsidRPr="00567A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CA6671" w14:textId="77777777" w:rsidR="00567ADA" w:rsidRPr="00567ADA" w:rsidRDefault="00567ADA" w:rsidP="00567A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7ADA">
        <w:rPr>
          <w:rFonts w:ascii="Times New Roman" w:hAnsi="Times New Roman" w:cs="Times New Roman"/>
          <w:b/>
          <w:sz w:val="24"/>
          <w:szCs w:val="24"/>
          <w:u w:val="single"/>
        </w:rPr>
        <w:t>Guideline for implementing in CGEBox</w:t>
      </w:r>
    </w:p>
    <w:p w14:paraId="64FECEAD" w14:textId="32420B79" w:rsidR="000152F7" w:rsidRDefault="000152F7" w:rsidP="00567AD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disaggregation</w:t>
      </w:r>
      <w:r w:rsidR="00227699">
        <w:rPr>
          <w:rFonts w:ascii="Times New Roman" w:hAnsi="Times New Roman" w:cs="Times New Roman"/>
          <w:sz w:val="24"/>
          <w:szCs w:val="24"/>
          <w:lang w:val="en-US"/>
        </w:rPr>
        <w:t xml:space="preserve"> follows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7699">
        <w:rPr>
          <w:rFonts w:ascii="Times New Roman" w:hAnsi="Times New Roman" w:cs="Times New Roman"/>
          <w:sz w:val="24"/>
          <w:szCs w:val="24"/>
          <w:lang w:val="en-US"/>
        </w:rPr>
        <w:t>three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steps:</w:t>
      </w:r>
    </w:p>
    <w:p w14:paraId="0D886CC3" w14:textId="15E35B40" w:rsidR="000152F7" w:rsidRDefault="00227699" w:rsidP="000152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0152F7">
        <w:rPr>
          <w:rFonts w:ascii="Times New Roman" w:hAnsi="Times New Roman" w:cs="Times New Roman"/>
          <w:sz w:val="24"/>
          <w:szCs w:val="24"/>
          <w:lang w:val="en-US"/>
        </w:rPr>
        <w:t xml:space="preserve"> to produce the </w:t>
      </w:r>
      <w:proofErr w:type="spellStart"/>
      <w:r w:rsidR="000152F7">
        <w:rPr>
          <w:rFonts w:ascii="Times New Roman" w:hAnsi="Times New Roman" w:cs="Times New Roman"/>
          <w:sz w:val="24"/>
          <w:szCs w:val="24"/>
          <w:lang w:val="en-US"/>
        </w:rPr>
        <w:t>agrofood</w:t>
      </w:r>
      <w:proofErr w:type="spellEnd"/>
      <w:r w:rsidR="000152F7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5AAF107E" w14:textId="4FB1FA34" w:rsidR="000152F7" w:rsidRDefault="000152F7" w:rsidP="000152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Split the dairy data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agrofood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79D8856A" w14:textId="52FAF176" w:rsidR="000152F7" w:rsidRPr="000152F7" w:rsidRDefault="000152F7" w:rsidP="000152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Produce the GIs data</w:t>
      </w:r>
    </w:p>
    <w:p w14:paraId="36977B9C" w14:textId="6177E681" w:rsidR="000152F7" w:rsidRDefault="000152F7" w:rsidP="00567AD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Here, we show how to obtain the first step data. </w:t>
      </w:r>
    </w:p>
    <w:p w14:paraId="300960F5" w14:textId="2573B713" w:rsidR="002F0BFD" w:rsidRPr="000152F7" w:rsidRDefault="008D7406" w:rsidP="00567AD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406">
        <w:rPr>
          <w:rFonts w:ascii="Times New Roman" w:hAnsi="Times New Roman" w:cs="Times New Roman"/>
          <w:sz w:val="24"/>
          <w:szCs w:val="24"/>
          <w:lang w:val="en-US"/>
        </w:rPr>
        <w:t xml:space="preserve">In the GUI of  </w:t>
      </w:r>
      <w:proofErr w:type="spellStart"/>
      <w:r w:rsidRPr="008D7406">
        <w:rPr>
          <w:rFonts w:ascii="Times New Roman" w:hAnsi="Times New Roman" w:cs="Times New Roman"/>
          <w:sz w:val="24"/>
          <w:szCs w:val="24"/>
          <w:lang w:val="en-US"/>
        </w:rPr>
        <w:t>CGEBox</w:t>
      </w:r>
      <w:proofErr w:type="spellEnd"/>
      <w:r w:rsidRPr="008D7406">
        <w:rPr>
          <w:rFonts w:ascii="Times New Roman" w:hAnsi="Times New Roman" w:cs="Times New Roman"/>
          <w:sz w:val="24"/>
          <w:szCs w:val="24"/>
          <w:lang w:val="en-US"/>
        </w:rPr>
        <w:t xml:space="preserve"> the process adopted here can be replicated following the </w:t>
      </w:r>
      <w:r w:rsidR="00227699">
        <w:rPr>
          <w:rFonts w:ascii="Times New Roman" w:hAnsi="Times New Roman" w:cs="Times New Roman"/>
          <w:sz w:val="24"/>
          <w:szCs w:val="24"/>
          <w:lang w:val="en-US"/>
        </w:rPr>
        <w:t>steps</w:t>
      </w:r>
      <w:r w:rsidRPr="008D7406">
        <w:rPr>
          <w:rFonts w:ascii="Times New Roman" w:hAnsi="Times New Roman" w:cs="Times New Roman"/>
          <w:sz w:val="24"/>
          <w:szCs w:val="24"/>
          <w:lang w:val="en-US"/>
        </w:rPr>
        <w:t xml:space="preserve"> provided </w:t>
      </w:r>
      <w:r w:rsidR="00AB1D38">
        <w:rPr>
          <w:rFonts w:ascii="Times New Roman" w:hAnsi="Times New Roman" w:cs="Times New Roman"/>
          <w:sz w:val="24"/>
          <w:szCs w:val="24"/>
          <w:lang w:val="en-US"/>
        </w:rPr>
        <w:t>below</w:t>
      </w:r>
      <w:r w:rsidRPr="008D740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7E462F9" w14:textId="0C97BC1D" w:rsidR="000152F7" w:rsidRPr="000152F7" w:rsidRDefault="000152F7" w:rsidP="000152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7F6E">
        <w:rPr>
          <w:rFonts w:cs="Times New Roman"/>
          <w:sz w:val="24"/>
          <w:szCs w:val="24"/>
          <w:lang w:val="en-US"/>
        </w:rPr>
        <w:t>“</w:t>
      </w:r>
      <w:r w:rsidRPr="000152F7">
        <w:rPr>
          <w:rFonts w:ascii="Times New Roman" w:hAnsi="Times New Roman" w:cs="Times New Roman"/>
          <w:sz w:val="24"/>
          <w:szCs w:val="24"/>
          <w:lang w:val="en-US"/>
        </w:rPr>
        <w:t>Prepare data” in the WorkSTEPS and “</w:t>
      </w:r>
      <w:proofErr w:type="spellStart"/>
      <w:r w:rsidRPr="000152F7">
        <w:rPr>
          <w:rFonts w:ascii="Times New Roman" w:hAnsi="Times New Roman" w:cs="Times New Roman"/>
          <w:b/>
          <w:sz w:val="24"/>
          <w:szCs w:val="24"/>
          <w:lang w:val="en-US"/>
        </w:rPr>
        <w:t>GTAPAgg</w:t>
      </w:r>
      <w:proofErr w:type="spellEnd"/>
      <w:r w:rsidRPr="000152F7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 w:rsidRPr="000152F7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proofErr w:type="spellStart"/>
      <w:r w:rsidRPr="000152F7">
        <w:rPr>
          <w:rFonts w:ascii="Times New Roman" w:hAnsi="Times New Roman" w:cs="Times New Roman"/>
          <w:sz w:val="24"/>
          <w:szCs w:val="24"/>
          <w:lang w:val="en-US"/>
        </w:rPr>
        <w:t>CGEBox</w:t>
      </w:r>
      <w:proofErr w:type="spellEnd"/>
      <w:r w:rsidRPr="000152F7">
        <w:rPr>
          <w:rFonts w:ascii="Times New Roman" w:hAnsi="Times New Roman" w:cs="Times New Roman"/>
          <w:sz w:val="24"/>
          <w:szCs w:val="24"/>
          <w:lang w:val="en-US"/>
        </w:rPr>
        <w:t xml:space="preserve"> tasks are selected.</w:t>
      </w:r>
    </w:p>
    <w:p w14:paraId="7FB5AC17" w14:textId="2BE22FE4" w:rsidR="000152F7" w:rsidRPr="000152F7" w:rsidRDefault="00227699" w:rsidP="000152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Under “General setting” in the interface, GTAPv10_2014  is selected as the database version,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gtap_d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selected as the database</w:t>
      </w:r>
      <w:r w:rsidR="000152F7" w:rsidRPr="000152F7">
        <w:rPr>
          <w:rFonts w:ascii="Times New Roman" w:hAnsi="Times New Roman" w:cs="Times New Roman"/>
          <w:sz w:val="24"/>
          <w:szCs w:val="24"/>
          <w:lang w:val="en-US"/>
        </w:rPr>
        <w:t xml:space="preserve"> variant.  </w:t>
      </w:r>
    </w:p>
    <w:p w14:paraId="7797F30D" w14:textId="50F61BDD" w:rsidR="000152F7" w:rsidRPr="000152F7" w:rsidRDefault="000152F7" w:rsidP="000152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2F7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AB1D38" w:rsidRPr="00AB1D38">
        <w:rPr>
          <w:rFonts w:ascii="Times New Roman" w:hAnsi="Times New Roman" w:cs="Times New Roman"/>
          <w:color w:val="0000FF"/>
          <w:sz w:val="24"/>
          <w:szCs w:val="24"/>
          <w:lang w:val="en-US"/>
        </w:rPr>
        <w:t>fabio</w:t>
      </w:r>
      <w:proofErr w:type="spellEnd"/>
      <w:r w:rsidRPr="00AB1D38">
        <w:rPr>
          <w:rFonts w:ascii="Times New Roman" w:hAnsi="Times New Roman" w:cs="Times New Roman"/>
          <w:color w:val="0000FF"/>
          <w:sz w:val="24"/>
          <w:szCs w:val="24"/>
        </w:rPr>
        <w:t>_</w:t>
      </w:r>
      <w:r w:rsidR="00AB1D38" w:rsidRPr="00AB1D38">
        <w:rPr>
          <w:rFonts w:ascii="Times New Roman" w:hAnsi="Times New Roman" w:cs="Times New Roman"/>
          <w:color w:val="0000FF"/>
          <w:sz w:val="24"/>
          <w:szCs w:val="24"/>
        </w:rPr>
        <w:t>agr</w:t>
      </w:r>
      <w:r w:rsidRPr="00AB1D38">
        <w:rPr>
          <w:rFonts w:ascii="Times New Roman" w:hAnsi="Times New Roman" w:cs="Times New Roman"/>
          <w:color w:val="0000FF"/>
          <w:sz w:val="24"/>
          <w:szCs w:val="24"/>
        </w:rPr>
        <w:t>.gms</w:t>
      </w:r>
      <w:r w:rsidRPr="000152F7">
        <w:rPr>
          <w:rFonts w:ascii="Times New Roman" w:hAnsi="Times New Roman" w:cs="Times New Roman"/>
          <w:sz w:val="24"/>
          <w:szCs w:val="24"/>
          <w:lang w:val="en-US"/>
        </w:rPr>
        <w:t xml:space="preserve">” built for the disaggregation is selected as </w:t>
      </w:r>
      <w:r w:rsidR="00227699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0152F7">
        <w:rPr>
          <w:rFonts w:ascii="Times New Roman" w:hAnsi="Times New Roman" w:cs="Times New Roman"/>
          <w:sz w:val="24"/>
          <w:szCs w:val="24"/>
          <w:lang w:val="en-US"/>
        </w:rPr>
        <w:t xml:space="preserve">split information file. </w:t>
      </w:r>
    </w:p>
    <w:p w14:paraId="1B542DF0" w14:textId="77777777" w:rsidR="000152F7" w:rsidRPr="000152F7" w:rsidRDefault="000152F7" w:rsidP="000152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2F7">
        <w:rPr>
          <w:rFonts w:ascii="Times New Roman" w:hAnsi="Times New Roman" w:cs="Times New Roman"/>
          <w:sz w:val="24"/>
          <w:szCs w:val="24"/>
          <w:lang w:val="en-US"/>
        </w:rPr>
        <w:t>We tick on Generate new DB and name the folder where data from this step will be stored.</w:t>
      </w:r>
    </w:p>
    <w:p w14:paraId="07731F8A" w14:textId="0AFFCD15" w:rsidR="000152F7" w:rsidRPr="000152F7" w:rsidRDefault="000152F7" w:rsidP="000152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7699">
        <w:rPr>
          <w:rFonts w:ascii="Times New Roman" w:hAnsi="Times New Roman" w:cs="Times New Roman"/>
          <w:sz w:val="24"/>
          <w:szCs w:val="24"/>
          <w:lang w:val="en-US"/>
        </w:rPr>
        <w:t>Afterwards</w:t>
      </w:r>
      <w:r w:rsidRPr="000152F7">
        <w:rPr>
          <w:rFonts w:ascii="Times New Roman" w:hAnsi="Times New Roman" w:cs="Times New Roman"/>
          <w:sz w:val="24"/>
          <w:szCs w:val="24"/>
          <w:lang w:val="en-US"/>
        </w:rPr>
        <w:t xml:space="preserve">, Start GAMS will produce the disaggregated data. The same process will be followed for all the other steps.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7B2FC6" w14:textId="0AEDA19A" w:rsidR="000152F7" w:rsidRPr="000152F7" w:rsidRDefault="000152F7" w:rsidP="00567AD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95D53B5" wp14:editId="241F57CC">
            <wp:extent cx="5760720" cy="294491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2F7" w:rsidRPr="00015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6465D"/>
    <w:multiLevelType w:val="hybridMultilevel"/>
    <w:tmpl w:val="73BEA8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36AA7"/>
    <w:multiLevelType w:val="hybridMultilevel"/>
    <w:tmpl w:val="EA2C3F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A331F"/>
    <w:multiLevelType w:val="hybridMultilevel"/>
    <w:tmpl w:val="BC7678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72D81"/>
    <w:multiLevelType w:val="hybridMultilevel"/>
    <w:tmpl w:val="BA8636C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FD"/>
    <w:rsid w:val="000152F7"/>
    <w:rsid w:val="00076D79"/>
    <w:rsid w:val="00227699"/>
    <w:rsid w:val="002F0BFD"/>
    <w:rsid w:val="00367712"/>
    <w:rsid w:val="00451A2D"/>
    <w:rsid w:val="004F2E67"/>
    <w:rsid w:val="00567ADA"/>
    <w:rsid w:val="00587B97"/>
    <w:rsid w:val="005C3879"/>
    <w:rsid w:val="006D7779"/>
    <w:rsid w:val="00851B49"/>
    <w:rsid w:val="0087547F"/>
    <w:rsid w:val="008D7406"/>
    <w:rsid w:val="00A52726"/>
    <w:rsid w:val="00AB1D38"/>
    <w:rsid w:val="00D14348"/>
    <w:rsid w:val="00D50649"/>
    <w:rsid w:val="00EC6066"/>
    <w:rsid w:val="00E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B6D982"/>
  <w15:chartTrackingRefBased/>
  <w15:docId w15:val="{D75D381C-F15A-4554-8EE0-5C573C9E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BFD"/>
    <w:pPr>
      <w:ind w:left="720"/>
      <w:contextualSpacing/>
    </w:pPr>
  </w:style>
  <w:style w:type="character" w:styleId="Hyperlink">
    <w:name w:val="Hyperlink"/>
    <w:uiPriority w:val="99"/>
    <w:rsid w:val="00587B97"/>
    <w:rPr>
      <w:rFonts w:ascii="Arial" w:hAnsi="Arial"/>
      <w:color w:val="0000FF"/>
      <w:sz w:val="32"/>
      <w:szCs w:val="24"/>
      <w:u w:val="single"/>
      <w:lang w:val="pl-PL" w:eastAsia="pl-PL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27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0D18C804374B888AB2E8199A41F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C5C0B-1F6D-4A17-B8F6-7B7242837EDF}"/>
      </w:docPartPr>
      <w:docPartBody>
        <w:p w:rsidR="009164DB" w:rsidRDefault="00592DDE" w:rsidP="00592DDE">
          <w:pPr>
            <w:pStyle w:val="A60D18C804374B888AB2E8199A41F3AE"/>
          </w:pPr>
          <w:r w:rsidRPr="00E16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C18DFBB9E24882B4388427ADBB9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6BEB4-FE74-49FC-8DFE-D5A95FF26A1B}"/>
      </w:docPartPr>
      <w:docPartBody>
        <w:p w:rsidR="009164DB" w:rsidRDefault="00592DDE" w:rsidP="00592DDE">
          <w:pPr>
            <w:pStyle w:val="3CC18DFBB9E24882B4388427ADBB94D9"/>
          </w:pPr>
          <w:r w:rsidRPr="00E16CE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DE"/>
    <w:rsid w:val="00592DDE"/>
    <w:rsid w:val="0091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2DDE"/>
    <w:rPr>
      <w:color w:val="808080"/>
    </w:rPr>
  </w:style>
  <w:style w:type="paragraph" w:customStyle="1" w:styleId="A60D18C804374B888AB2E8199A41F3AE">
    <w:name w:val="A60D18C804374B888AB2E8199A41F3AE"/>
    <w:rsid w:val="00592DDE"/>
  </w:style>
  <w:style w:type="paragraph" w:customStyle="1" w:styleId="3CC18DFBB9E24882B4388427ADBB94D9">
    <w:name w:val="3CC18DFBB9E24882B4388427ADBB94D9"/>
    <w:rsid w:val="00592D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C0A9C90029760488D2AB8597C20731D" ma:contentTypeVersion="14" ma:contentTypeDescription="Utwórz nowy dokument." ma:contentTypeScope="" ma:versionID="e94a45a2824a8b8b08021792428f6e32">
  <xsd:schema xmlns:xsd="http://www.w3.org/2001/XMLSchema" xmlns:xs="http://www.w3.org/2001/XMLSchema" xmlns:p="http://schemas.microsoft.com/office/2006/metadata/properties" xmlns:ns3="bb2d294a-2c00-415b-975c-6b9e6f0046f4" xmlns:ns4="bad8ba66-ac87-4cfc-846d-a8f170351403" targetNamespace="http://schemas.microsoft.com/office/2006/metadata/properties" ma:root="true" ma:fieldsID="f8aaa66e07d1a925efcb041470391d87" ns3:_="" ns4:_="">
    <xsd:import namespace="bb2d294a-2c00-415b-975c-6b9e6f0046f4"/>
    <xsd:import namespace="bad8ba66-ac87-4cfc-846d-a8f1703514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d294a-2c00-415b-975c-6b9e6f004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d8ba66-ac87-4cfc-846d-a8f17035140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2d294a-2c00-415b-975c-6b9e6f0046f4" xsi:nil="true"/>
  </documentManagement>
</p:properties>
</file>

<file path=customXml/itemProps1.xml><?xml version="1.0" encoding="utf-8"?>
<ds:datastoreItem xmlns:ds="http://schemas.openxmlformats.org/officeDocument/2006/customXml" ds:itemID="{56CC924B-3D46-41C5-A956-CD16E7B1A0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C3B8D8-AD21-4698-B535-F2C82A14A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d294a-2c00-415b-975c-6b9e6f0046f4"/>
    <ds:schemaRef ds:uri="bad8ba66-ac87-4cfc-846d-a8f170351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845B39-6239-4C28-B6C3-0EE4050B6E62}">
  <ds:schemaRefs>
    <ds:schemaRef ds:uri="http://schemas.openxmlformats.org/package/2006/metadata/core-properties"/>
    <ds:schemaRef ds:uri="bb2d294a-2c00-415b-975c-6b9e6f0046f4"/>
    <ds:schemaRef ds:uri="http://purl.org/dc/terms/"/>
    <ds:schemaRef ds:uri="http://purl.org/dc/elements/1.1/"/>
    <ds:schemaRef ds:uri="http://purl.org/dc/dcmitype/"/>
    <ds:schemaRef ds:uri="bad8ba66-ac87-4cfc-846d-a8f170351403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223</Words>
  <Characters>1190</Characters>
  <Application>Microsoft Office Word</Application>
  <DocSecurity>0</DocSecurity>
  <Lines>26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Zanhouo</dc:creator>
  <cp:keywords/>
  <dc:description/>
  <cp:lastModifiedBy>Karim Zanhouo</cp:lastModifiedBy>
  <cp:revision>4</cp:revision>
  <dcterms:created xsi:type="dcterms:W3CDTF">2024-06-07T07:23:00Z</dcterms:created>
  <dcterms:modified xsi:type="dcterms:W3CDTF">2024-07-18T22:49:00Z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0x010100DC0A9C90029760488D2AB8597C20731D</vt:lpwstr>
  </property>
  <property fmtid="{D5CDD505-2E9C-101B-9397-08002B2CF9AE}" pid="3" name="GrammarlyDocumentId">
    <vt:lpwstr>ad184d8f56f2cc2a49e6c6e0f8b686026a6184503b6c83242e3219c6fd00e235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 11th edition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7th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 6th edition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11th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9th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</Properties>
</file>