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6ACE8" w14:textId="33379438" w:rsidR="00023D41" w:rsidRPr="00D03DBD" w:rsidRDefault="00023D41" w:rsidP="00D03DBD">
      <w:pPr>
        <w:jc w:val="center"/>
        <w:rPr>
          <w:b/>
          <w:bCs/>
          <w:sz w:val="48"/>
          <w:szCs w:val="48"/>
          <w:lang w:val="en-US"/>
        </w:rPr>
      </w:pPr>
      <w:r w:rsidRPr="00D03DBD">
        <w:rPr>
          <w:b/>
          <w:bCs/>
          <w:sz w:val="48"/>
          <w:szCs w:val="48"/>
          <w:lang w:val="en-US"/>
        </w:rPr>
        <w:t>Lab-01</w:t>
      </w:r>
    </w:p>
    <w:p w14:paraId="1D5FA9C5" w14:textId="393F2D40" w:rsidR="00023D41" w:rsidRDefault="00023D41" w:rsidP="00023D41">
      <w:pPr>
        <w:pBdr>
          <w:bottom w:val="single" w:sz="6" w:space="1" w:color="auto"/>
        </w:pBdr>
        <w:rPr>
          <w:i/>
          <w:iCs/>
          <w:sz w:val="24"/>
          <w:szCs w:val="24"/>
          <w:lang w:val="en-US"/>
        </w:rPr>
      </w:pPr>
      <w:r w:rsidRPr="00D03DBD">
        <w:rPr>
          <w:i/>
          <w:iCs/>
          <w:sz w:val="24"/>
          <w:szCs w:val="24"/>
          <w:lang w:val="en-US"/>
        </w:rPr>
        <w:t>Topic:-</w:t>
      </w:r>
      <w:r w:rsidRPr="00D03DBD">
        <w:rPr>
          <w:i/>
          <w:iCs/>
          <w:sz w:val="24"/>
          <w:szCs w:val="24"/>
        </w:rPr>
        <w:t xml:space="preserve"> </w:t>
      </w:r>
      <w:r w:rsidRPr="00D03DBD">
        <w:rPr>
          <w:i/>
          <w:iCs/>
          <w:sz w:val="24"/>
          <w:szCs w:val="24"/>
          <w:lang w:val="en-US"/>
        </w:rPr>
        <w:t>Environment Setup – GitHub Copilot and VS Code Integration +</w:t>
      </w:r>
      <w:r w:rsidR="00D03DBD">
        <w:rPr>
          <w:i/>
          <w:iCs/>
          <w:sz w:val="24"/>
          <w:szCs w:val="24"/>
          <w:lang w:val="en-US"/>
        </w:rPr>
        <w:t xml:space="preserve"> </w:t>
      </w:r>
      <w:r w:rsidRPr="00D03DBD">
        <w:rPr>
          <w:i/>
          <w:iCs/>
          <w:sz w:val="24"/>
          <w:szCs w:val="24"/>
          <w:lang w:val="en-US"/>
        </w:rPr>
        <w:t>Understanding AI-assisted Coding Workflow</w:t>
      </w:r>
    </w:p>
    <w:p w14:paraId="19A781EE" w14:textId="41B51300" w:rsidR="00023D41" w:rsidRPr="00D03DBD" w:rsidRDefault="00023D41">
      <w:pPr>
        <w:rPr>
          <w:sz w:val="24"/>
          <w:szCs w:val="24"/>
          <w:lang w:val="en-US"/>
        </w:rPr>
      </w:pPr>
      <w:r w:rsidRPr="00D03DBD">
        <w:rPr>
          <w:sz w:val="24"/>
          <w:szCs w:val="24"/>
          <w:lang w:val="en-US"/>
        </w:rPr>
        <w:t xml:space="preserve">Student Details: </w:t>
      </w:r>
    </w:p>
    <w:p w14:paraId="20B323FB" w14:textId="6BC1DAC6" w:rsidR="00A02417" w:rsidRPr="00D03DBD" w:rsidRDefault="00023D41">
      <w:pPr>
        <w:rPr>
          <w:sz w:val="24"/>
          <w:szCs w:val="24"/>
          <w:lang w:val="en-US"/>
        </w:rPr>
      </w:pPr>
      <w:r w:rsidRPr="00D03DBD">
        <w:rPr>
          <w:sz w:val="24"/>
          <w:szCs w:val="24"/>
          <w:lang w:val="en-US"/>
        </w:rPr>
        <w:t>Name</w:t>
      </w:r>
      <w:r w:rsidR="00D03DBD">
        <w:rPr>
          <w:sz w:val="24"/>
          <w:szCs w:val="24"/>
          <w:lang w:val="en-US"/>
        </w:rPr>
        <w:tab/>
      </w:r>
      <w:r w:rsidR="00D03DBD">
        <w:rPr>
          <w:sz w:val="24"/>
          <w:szCs w:val="24"/>
          <w:lang w:val="en-US"/>
        </w:rPr>
        <w:tab/>
      </w:r>
      <w:r w:rsidR="00D03DBD">
        <w:rPr>
          <w:sz w:val="24"/>
          <w:szCs w:val="24"/>
          <w:lang w:val="en-US"/>
        </w:rPr>
        <w:tab/>
        <w:t xml:space="preserve">: </w:t>
      </w:r>
      <w:proofErr w:type="spellStart"/>
      <w:r w:rsidRPr="00D03DBD">
        <w:rPr>
          <w:sz w:val="24"/>
          <w:szCs w:val="24"/>
          <w:lang w:val="en-US"/>
        </w:rPr>
        <w:t>Batti</w:t>
      </w:r>
      <w:proofErr w:type="spellEnd"/>
      <w:r w:rsidRPr="00D03DBD">
        <w:rPr>
          <w:sz w:val="24"/>
          <w:szCs w:val="24"/>
          <w:lang w:val="en-US"/>
        </w:rPr>
        <w:t xml:space="preserve"> Chandan Singh</w:t>
      </w:r>
    </w:p>
    <w:p w14:paraId="2C6F585E" w14:textId="34C925FD" w:rsidR="00023D41" w:rsidRPr="00D03DBD" w:rsidRDefault="00023D41">
      <w:pPr>
        <w:rPr>
          <w:sz w:val="24"/>
          <w:szCs w:val="24"/>
          <w:lang w:val="en-US"/>
        </w:rPr>
      </w:pPr>
      <w:r w:rsidRPr="00D03DBD">
        <w:rPr>
          <w:sz w:val="24"/>
          <w:szCs w:val="24"/>
          <w:lang w:val="en-US"/>
        </w:rPr>
        <w:t>Hall Ticket No</w:t>
      </w:r>
      <w:r w:rsidR="00D03DBD">
        <w:rPr>
          <w:sz w:val="24"/>
          <w:szCs w:val="24"/>
          <w:lang w:val="en-US"/>
        </w:rPr>
        <w:tab/>
      </w:r>
      <w:r w:rsidR="00D03DBD">
        <w:rPr>
          <w:sz w:val="24"/>
          <w:szCs w:val="24"/>
          <w:lang w:val="en-US"/>
        </w:rPr>
        <w:tab/>
      </w:r>
      <w:r w:rsidRPr="00D03DBD">
        <w:rPr>
          <w:sz w:val="24"/>
          <w:szCs w:val="24"/>
          <w:lang w:val="en-US"/>
        </w:rPr>
        <w:t xml:space="preserve">: </w:t>
      </w:r>
      <w:r w:rsidR="00D03DBD">
        <w:rPr>
          <w:sz w:val="24"/>
          <w:szCs w:val="24"/>
          <w:lang w:val="en-US"/>
        </w:rPr>
        <w:t xml:space="preserve"> </w:t>
      </w:r>
      <w:r w:rsidRPr="00D03DBD">
        <w:rPr>
          <w:sz w:val="24"/>
          <w:szCs w:val="24"/>
          <w:lang w:val="en-US"/>
        </w:rPr>
        <w:t>2303A51515</w:t>
      </w:r>
    </w:p>
    <w:p w14:paraId="7F84132A" w14:textId="3517B2F1" w:rsidR="00D03DBD" w:rsidRDefault="00023D41">
      <w:pPr>
        <w:pBdr>
          <w:bottom w:val="single" w:sz="6" w:space="1" w:color="auto"/>
        </w:pBdr>
        <w:rPr>
          <w:sz w:val="24"/>
          <w:szCs w:val="24"/>
          <w:lang w:val="en-US"/>
        </w:rPr>
      </w:pPr>
      <w:r w:rsidRPr="00D03DBD">
        <w:rPr>
          <w:sz w:val="24"/>
          <w:szCs w:val="24"/>
          <w:lang w:val="en-US"/>
        </w:rPr>
        <w:t>Batch</w:t>
      </w:r>
      <w:r w:rsidR="00D03DBD">
        <w:rPr>
          <w:sz w:val="24"/>
          <w:szCs w:val="24"/>
          <w:lang w:val="en-US"/>
        </w:rPr>
        <w:tab/>
      </w:r>
      <w:r w:rsidR="00D03DBD">
        <w:rPr>
          <w:sz w:val="24"/>
          <w:szCs w:val="24"/>
          <w:lang w:val="en-US"/>
        </w:rPr>
        <w:tab/>
      </w:r>
      <w:r w:rsidR="00D03DBD">
        <w:rPr>
          <w:sz w:val="24"/>
          <w:szCs w:val="24"/>
          <w:lang w:val="en-US"/>
        </w:rPr>
        <w:tab/>
      </w:r>
      <w:r w:rsidRPr="00D03DBD">
        <w:rPr>
          <w:sz w:val="24"/>
          <w:szCs w:val="24"/>
          <w:lang w:val="en-US"/>
        </w:rPr>
        <w:t xml:space="preserve">: </w:t>
      </w:r>
      <w:r w:rsidR="00D03DBD">
        <w:rPr>
          <w:sz w:val="24"/>
          <w:szCs w:val="24"/>
          <w:lang w:val="en-US"/>
        </w:rPr>
        <w:t xml:space="preserve"> </w:t>
      </w:r>
      <w:r w:rsidRPr="00D03DBD">
        <w:rPr>
          <w:sz w:val="24"/>
          <w:szCs w:val="24"/>
          <w:lang w:val="en-US"/>
        </w:rPr>
        <w:t>22</w:t>
      </w:r>
    </w:p>
    <w:p w14:paraId="6807D423" w14:textId="77777777" w:rsidR="00D03DBD" w:rsidRDefault="00D03DBD" w:rsidP="00FA52C1">
      <w:pPr>
        <w:jc w:val="center"/>
        <w:rPr>
          <w:sz w:val="24"/>
          <w:szCs w:val="24"/>
          <w:lang w:val="en-US"/>
        </w:rPr>
      </w:pPr>
    </w:p>
    <w:p w14:paraId="5A1FF3E9" w14:textId="670FE66D" w:rsidR="00FA52C1" w:rsidRPr="00D03DBD" w:rsidRDefault="00FA52C1" w:rsidP="00FA52C1">
      <w:pPr>
        <w:jc w:val="center"/>
        <w:rPr>
          <w:b/>
          <w:bCs/>
          <w:color w:val="EE0000"/>
          <w:sz w:val="28"/>
          <w:szCs w:val="28"/>
          <w:lang w:val="en-US"/>
        </w:rPr>
      </w:pPr>
      <w:r w:rsidRPr="00D03DBD">
        <w:rPr>
          <w:b/>
          <w:bCs/>
          <w:color w:val="EE0000"/>
          <w:sz w:val="28"/>
          <w:szCs w:val="28"/>
          <w:lang w:val="en-US"/>
        </w:rPr>
        <w:t>Task-01</w:t>
      </w:r>
    </w:p>
    <w:p w14:paraId="43A71F4A" w14:textId="77777777" w:rsidR="00FA52C1" w:rsidRPr="00D03DBD" w:rsidRDefault="00FA52C1">
      <w:pPr>
        <w:pBdr>
          <w:bottom w:val="single" w:sz="6" w:space="1" w:color="auto"/>
        </w:pBdr>
        <w:rPr>
          <w:sz w:val="24"/>
          <w:szCs w:val="24"/>
          <w:lang w:val="en-US"/>
        </w:rPr>
      </w:pPr>
      <w:r w:rsidRPr="00D03DBD">
        <w:rPr>
          <w:sz w:val="24"/>
          <w:szCs w:val="24"/>
          <w:lang w:val="en-US"/>
        </w:rPr>
        <w:t>Final Optimal Prompt</w:t>
      </w:r>
    </w:p>
    <w:p w14:paraId="43549A7F" w14:textId="77777777" w:rsidR="00EF7867" w:rsidRPr="00D03DBD" w:rsidRDefault="00EF7867" w:rsidP="00EF7867">
      <w:pPr>
        <w:rPr>
          <w:sz w:val="24"/>
          <w:szCs w:val="24"/>
        </w:rPr>
      </w:pPr>
      <w:r w:rsidRPr="00D03DBD">
        <w:rPr>
          <w:sz w:val="24"/>
          <w:szCs w:val="24"/>
        </w:rPr>
        <w:t>write a python program to calculate the factorial of a number user without using function.</w:t>
      </w:r>
    </w:p>
    <w:p w14:paraId="72DAB7B4" w14:textId="7F8499D3" w:rsidR="00FA52C1" w:rsidRPr="00D03DBD" w:rsidRDefault="00FA52C1">
      <w:pPr>
        <w:pBdr>
          <w:bottom w:val="single" w:sz="6" w:space="1" w:color="auto"/>
        </w:pBdr>
        <w:rPr>
          <w:sz w:val="24"/>
          <w:szCs w:val="24"/>
          <w:lang w:val="en-US"/>
        </w:rPr>
      </w:pPr>
      <w:r w:rsidRPr="00D03DBD">
        <w:rPr>
          <w:sz w:val="24"/>
          <w:szCs w:val="24"/>
          <w:lang w:val="en-US"/>
        </w:rPr>
        <w:t xml:space="preserve">Code Screenshot </w:t>
      </w:r>
    </w:p>
    <w:p w14:paraId="54E313BF" w14:textId="5903E813" w:rsidR="00FA52C1" w:rsidRPr="00D03DBD" w:rsidRDefault="00EF7867">
      <w:pPr>
        <w:rPr>
          <w:sz w:val="24"/>
          <w:szCs w:val="24"/>
          <w:lang w:val="en-US"/>
        </w:rPr>
      </w:pPr>
      <w:r w:rsidRPr="00D03DBD">
        <w:rPr>
          <w:noProof/>
          <w:sz w:val="24"/>
          <w:szCs w:val="24"/>
          <w:lang w:val="en-US"/>
        </w:rPr>
        <w:drawing>
          <wp:inline distT="0" distB="0" distL="0" distR="0" wp14:anchorId="05EB09BB" wp14:editId="2311E431">
            <wp:extent cx="5731510" cy="1394460"/>
            <wp:effectExtent l="0" t="0" r="2540" b="0"/>
            <wp:docPr id="14071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5532" name=""/>
                    <pic:cNvPicPr/>
                  </pic:nvPicPr>
                  <pic:blipFill>
                    <a:blip r:embed="rId4"/>
                    <a:stretch>
                      <a:fillRect/>
                    </a:stretch>
                  </pic:blipFill>
                  <pic:spPr>
                    <a:xfrm>
                      <a:off x="0" y="0"/>
                      <a:ext cx="5731510" cy="1394460"/>
                    </a:xfrm>
                    <a:prstGeom prst="rect">
                      <a:avLst/>
                    </a:prstGeom>
                  </pic:spPr>
                </pic:pic>
              </a:graphicData>
            </a:graphic>
          </wp:inline>
        </w:drawing>
      </w:r>
    </w:p>
    <w:p w14:paraId="620C0A5C" w14:textId="646F38B0" w:rsidR="00FA52C1" w:rsidRPr="00D03DBD" w:rsidRDefault="00FA52C1">
      <w:pPr>
        <w:pBdr>
          <w:bottom w:val="single" w:sz="6" w:space="1" w:color="auto"/>
        </w:pBdr>
        <w:rPr>
          <w:sz w:val="24"/>
          <w:szCs w:val="24"/>
          <w:lang w:val="en-US"/>
        </w:rPr>
      </w:pPr>
      <w:r w:rsidRPr="00D03DBD">
        <w:rPr>
          <w:sz w:val="24"/>
          <w:szCs w:val="24"/>
          <w:lang w:val="en-US"/>
        </w:rPr>
        <w:t>Output Screenshot</w:t>
      </w:r>
    </w:p>
    <w:p w14:paraId="1A695AE8" w14:textId="746F5681" w:rsidR="00FA52C1" w:rsidRPr="00D03DBD" w:rsidRDefault="00EF7867">
      <w:pPr>
        <w:rPr>
          <w:sz w:val="24"/>
          <w:szCs w:val="24"/>
          <w:lang w:val="en-US"/>
        </w:rPr>
      </w:pPr>
      <w:r w:rsidRPr="00D03DBD">
        <w:rPr>
          <w:noProof/>
          <w:sz w:val="24"/>
          <w:szCs w:val="24"/>
          <w:lang w:val="en-US"/>
        </w:rPr>
        <w:drawing>
          <wp:inline distT="0" distB="0" distL="0" distR="0" wp14:anchorId="6E568906" wp14:editId="0276B9DB">
            <wp:extent cx="5731510" cy="494665"/>
            <wp:effectExtent l="0" t="0" r="2540" b="635"/>
            <wp:docPr id="19392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6037" name=""/>
                    <pic:cNvPicPr/>
                  </pic:nvPicPr>
                  <pic:blipFill>
                    <a:blip r:embed="rId5"/>
                    <a:stretch>
                      <a:fillRect/>
                    </a:stretch>
                  </pic:blipFill>
                  <pic:spPr>
                    <a:xfrm>
                      <a:off x="0" y="0"/>
                      <a:ext cx="5731510" cy="494665"/>
                    </a:xfrm>
                    <a:prstGeom prst="rect">
                      <a:avLst/>
                    </a:prstGeom>
                  </pic:spPr>
                </pic:pic>
              </a:graphicData>
            </a:graphic>
          </wp:inline>
        </w:drawing>
      </w:r>
    </w:p>
    <w:p w14:paraId="5E32D312" w14:textId="49E2AEB4" w:rsidR="00FA52C1" w:rsidRPr="00D03DBD" w:rsidRDefault="00FA52C1">
      <w:pPr>
        <w:pBdr>
          <w:bottom w:val="single" w:sz="6" w:space="1" w:color="auto"/>
        </w:pBdr>
        <w:rPr>
          <w:sz w:val="24"/>
          <w:szCs w:val="24"/>
          <w:lang w:val="en-US"/>
        </w:rPr>
      </w:pPr>
      <w:r w:rsidRPr="00D03DBD">
        <w:rPr>
          <w:sz w:val="24"/>
          <w:szCs w:val="24"/>
          <w:lang w:val="en-US"/>
        </w:rPr>
        <w:t xml:space="preserve">Explanation/Justification/Observation (100 words / 5 – 6 sentence) </w:t>
      </w:r>
    </w:p>
    <w:p w14:paraId="351B7C88" w14:textId="7175AC32" w:rsidR="00FA52C1" w:rsidRPr="00D03DBD" w:rsidRDefault="00FA52C1">
      <w:pPr>
        <w:rPr>
          <w:sz w:val="24"/>
          <w:szCs w:val="24"/>
          <w:lang w:val="en-US"/>
        </w:rPr>
      </w:pPr>
      <w:r w:rsidRPr="00D03DBD">
        <w:rPr>
          <w:sz w:val="24"/>
          <w:szCs w:val="24"/>
          <w:lang w:val="en-US"/>
        </w:rPr>
        <w:t xml:space="preserve">  </w:t>
      </w:r>
      <w:r w:rsidR="0044019F" w:rsidRPr="00D03DBD">
        <w:rPr>
          <w:sz w:val="24"/>
          <w:szCs w:val="24"/>
        </w:rPr>
        <w:t>While writing the prompt for calculating the factorial without using a function in VS Code, GitHub Copilot assisted by predicting the remaining part of the prompt even before it was fully typed. This shows how AI-assisted coding improves speed and reduces manual effort. Copilot suggested a loop-based solution that follows basic Python syntax and logic. The program takes user input, validates it, and calculates the factorial using an iterative approach. This task helped in understanding how AI tools support beginners by providing instant code suggestions. It also demonstrated how Copilot understands the programmer’s intent from minimal input.</w:t>
      </w:r>
    </w:p>
    <w:p w14:paraId="1EB869EF" w14:textId="77777777" w:rsidR="00D03DBD" w:rsidRPr="00D03DBD" w:rsidRDefault="00D03DBD">
      <w:pPr>
        <w:rPr>
          <w:sz w:val="24"/>
          <w:szCs w:val="24"/>
          <w:lang w:val="en-US"/>
        </w:rPr>
      </w:pPr>
    </w:p>
    <w:p w14:paraId="1FF801AB" w14:textId="77777777" w:rsidR="006440D5" w:rsidRDefault="006440D5" w:rsidP="00FA52C1">
      <w:pPr>
        <w:jc w:val="center"/>
        <w:rPr>
          <w:b/>
          <w:bCs/>
          <w:color w:val="EE0000"/>
          <w:sz w:val="28"/>
          <w:szCs w:val="28"/>
          <w:lang w:val="en-US"/>
        </w:rPr>
      </w:pPr>
    </w:p>
    <w:p w14:paraId="06A73457" w14:textId="50DF421C" w:rsidR="00FA52C1" w:rsidRPr="00D03DBD" w:rsidRDefault="00FA52C1" w:rsidP="00FA52C1">
      <w:pPr>
        <w:jc w:val="center"/>
        <w:rPr>
          <w:b/>
          <w:bCs/>
          <w:color w:val="EE0000"/>
          <w:sz w:val="28"/>
          <w:szCs w:val="28"/>
          <w:lang w:val="en-US"/>
        </w:rPr>
      </w:pPr>
      <w:r w:rsidRPr="00D03DBD">
        <w:rPr>
          <w:b/>
          <w:bCs/>
          <w:color w:val="EE0000"/>
          <w:sz w:val="28"/>
          <w:szCs w:val="28"/>
          <w:lang w:val="en-US"/>
        </w:rPr>
        <w:lastRenderedPageBreak/>
        <w:t>Task-02</w:t>
      </w:r>
    </w:p>
    <w:p w14:paraId="0A2EA6E1" w14:textId="77777777" w:rsidR="00FA52C1" w:rsidRPr="00D03DBD" w:rsidRDefault="00FA52C1" w:rsidP="00FA52C1">
      <w:pPr>
        <w:pBdr>
          <w:bottom w:val="single" w:sz="6" w:space="1" w:color="auto"/>
        </w:pBdr>
        <w:rPr>
          <w:sz w:val="24"/>
          <w:szCs w:val="24"/>
          <w:lang w:val="en-US"/>
        </w:rPr>
      </w:pPr>
      <w:r w:rsidRPr="00D03DBD">
        <w:rPr>
          <w:sz w:val="24"/>
          <w:szCs w:val="24"/>
          <w:lang w:val="en-US"/>
        </w:rPr>
        <w:t>Final Optimal Prompt</w:t>
      </w:r>
    </w:p>
    <w:p w14:paraId="26393938" w14:textId="780A2435" w:rsidR="00FA52C1" w:rsidRPr="00BD3A60" w:rsidRDefault="005B3ABF" w:rsidP="00FA52C1">
      <w:pPr>
        <w:rPr>
          <w:sz w:val="24"/>
          <w:szCs w:val="24"/>
        </w:rPr>
      </w:pPr>
      <w:r w:rsidRPr="005B3ABF">
        <w:rPr>
          <w:sz w:val="24"/>
          <w:szCs w:val="24"/>
        </w:rPr>
        <w:t xml:space="preserve"># </w:t>
      </w:r>
      <w:proofErr w:type="gramStart"/>
      <w:r w:rsidRPr="005B3ABF">
        <w:rPr>
          <w:sz w:val="24"/>
          <w:szCs w:val="24"/>
        </w:rPr>
        <w:t>write</w:t>
      </w:r>
      <w:proofErr w:type="gramEnd"/>
      <w:r w:rsidRPr="005B3ABF">
        <w:rPr>
          <w:sz w:val="24"/>
          <w:szCs w:val="24"/>
        </w:rPr>
        <w:t xml:space="preserve"> a python program to calculate the factorial of a number user using function.</w:t>
      </w:r>
      <w:r w:rsidR="00BD3A60">
        <w:rPr>
          <w:sz w:val="24"/>
          <w:szCs w:val="24"/>
        </w:rPr>
        <w:br/>
      </w:r>
      <w:r w:rsidRPr="005B3ABF">
        <w:rPr>
          <w:sz w:val="24"/>
          <w:szCs w:val="24"/>
        </w:rPr>
        <w:t># where user will give input as character than you have to print message like "Invalid input" and enter the integer value.</w:t>
      </w:r>
      <w:r w:rsidR="00BD3A60">
        <w:rPr>
          <w:sz w:val="24"/>
          <w:szCs w:val="24"/>
        </w:rPr>
        <w:br/>
      </w:r>
      <w:r w:rsidRPr="005B3ABF">
        <w:rPr>
          <w:sz w:val="24"/>
          <w:szCs w:val="24"/>
        </w:rPr>
        <w:t># where user will give input as negative number than you have to print message like "Factorial is not defined for negative numbers".</w:t>
      </w:r>
    </w:p>
    <w:p w14:paraId="7C54CF70" w14:textId="77777777" w:rsidR="00FA52C1" w:rsidRPr="00D03DBD" w:rsidRDefault="00FA52C1" w:rsidP="00FA52C1">
      <w:pPr>
        <w:pBdr>
          <w:bottom w:val="single" w:sz="6" w:space="1" w:color="auto"/>
        </w:pBdr>
        <w:rPr>
          <w:sz w:val="24"/>
          <w:szCs w:val="24"/>
          <w:lang w:val="en-US"/>
        </w:rPr>
      </w:pPr>
      <w:r w:rsidRPr="00D03DBD">
        <w:rPr>
          <w:sz w:val="24"/>
          <w:szCs w:val="24"/>
          <w:lang w:val="en-US"/>
        </w:rPr>
        <w:t xml:space="preserve">Code Screenshot </w:t>
      </w:r>
    </w:p>
    <w:p w14:paraId="5CA7016F" w14:textId="6FA330F4" w:rsidR="00FA52C1" w:rsidRPr="00D03DBD" w:rsidRDefault="005B3ABF" w:rsidP="00FA52C1">
      <w:pPr>
        <w:rPr>
          <w:sz w:val="24"/>
          <w:szCs w:val="24"/>
          <w:lang w:val="en-US"/>
        </w:rPr>
      </w:pPr>
      <w:r w:rsidRPr="00D03DBD">
        <w:rPr>
          <w:sz w:val="24"/>
          <w:szCs w:val="24"/>
          <w:lang w:val="en-US"/>
        </w:rPr>
        <w:drawing>
          <wp:inline distT="0" distB="0" distL="0" distR="0" wp14:anchorId="6299E51E" wp14:editId="0C3460D5">
            <wp:extent cx="5731510" cy="1503045"/>
            <wp:effectExtent l="0" t="0" r="2540" b="1905"/>
            <wp:docPr id="100822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23265" name=""/>
                    <pic:cNvPicPr/>
                  </pic:nvPicPr>
                  <pic:blipFill>
                    <a:blip r:embed="rId6"/>
                    <a:stretch>
                      <a:fillRect/>
                    </a:stretch>
                  </pic:blipFill>
                  <pic:spPr>
                    <a:xfrm>
                      <a:off x="0" y="0"/>
                      <a:ext cx="5731510" cy="1503045"/>
                    </a:xfrm>
                    <a:prstGeom prst="rect">
                      <a:avLst/>
                    </a:prstGeom>
                  </pic:spPr>
                </pic:pic>
              </a:graphicData>
            </a:graphic>
          </wp:inline>
        </w:drawing>
      </w:r>
    </w:p>
    <w:p w14:paraId="0DEEE202" w14:textId="77777777" w:rsidR="00FA52C1" w:rsidRPr="00D03DBD" w:rsidRDefault="00FA52C1" w:rsidP="00FA52C1">
      <w:pPr>
        <w:pBdr>
          <w:bottom w:val="single" w:sz="6" w:space="1" w:color="auto"/>
        </w:pBdr>
        <w:rPr>
          <w:sz w:val="24"/>
          <w:szCs w:val="24"/>
          <w:lang w:val="en-US"/>
        </w:rPr>
      </w:pPr>
      <w:r w:rsidRPr="00D03DBD">
        <w:rPr>
          <w:sz w:val="24"/>
          <w:szCs w:val="24"/>
          <w:lang w:val="en-US"/>
        </w:rPr>
        <w:t>Output Screenshot</w:t>
      </w:r>
    </w:p>
    <w:p w14:paraId="206122AC" w14:textId="67247771" w:rsidR="00FA52C1" w:rsidRPr="00D03DBD" w:rsidRDefault="005B3ABF" w:rsidP="00FA52C1">
      <w:pPr>
        <w:rPr>
          <w:sz w:val="24"/>
          <w:szCs w:val="24"/>
          <w:lang w:val="en-US"/>
        </w:rPr>
      </w:pPr>
      <w:r w:rsidRPr="00D03DBD">
        <w:rPr>
          <w:sz w:val="24"/>
          <w:szCs w:val="24"/>
          <w:lang w:val="en-US"/>
        </w:rPr>
        <w:drawing>
          <wp:inline distT="0" distB="0" distL="0" distR="0" wp14:anchorId="7D0722C2" wp14:editId="57DA63F2">
            <wp:extent cx="5731510" cy="1144270"/>
            <wp:effectExtent l="0" t="0" r="2540" b="0"/>
            <wp:docPr id="124977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75040" name=""/>
                    <pic:cNvPicPr/>
                  </pic:nvPicPr>
                  <pic:blipFill>
                    <a:blip r:embed="rId7"/>
                    <a:stretch>
                      <a:fillRect/>
                    </a:stretch>
                  </pic:blipFill>
                  <pic:spPr>
                    <a:xfrm>
                      <a:off x="0" y="0"/>
                      <a:ext cx="5731510" cy="1144270"/>
                    </a:xfrm>
                    <a:prstGeom prst="rect">
                      <a:avLst/>
                    </a:prstGeom>
                  </pic:spPr>
                </pic:pic>
              </a:graphicData>
            </a:graphic>
          </wp:inline>
        </w:drawing>
      </w:r>
    </w:p>
    <w:p w14:paraId="497BDFF3" w14:textId="77777777" w:rsidR="00FA52C1" w:rsidRPr="00D03DBD" w:rsidRDefault="00FA52C1" w:rsidP="00FA52C1">
      <w:pPr>
        <w:pBdr>
          <w:bottom w:val="single" w:sz="6" w:space="1" w:color="auto"/>
        </w:pBdr>
        <w:rPr>
          <w:sz w:val="24"/>
          <w:szCs w:val="24"/>
          <w:lang w:val="en-US"/>
        </w:rPr>
      </w:pPr>
      <w:r w:rsidRPr="00D03DBD">
        <w:rPr>
          <w:sz w:val="24"/>
          <w:szCs w:val="24"/>
          <w:lang w:val="en-US"/>
        </w:rPr>
        <w:t xml:space="preserve">Explanation/Justification/Observation (100 words / 5 – 6 sentence) </w:t>
      </w:r>
    </w:p>
    <w:p w14:paraId="304B4159" w14:textId="5907DD09" w:rsidR="00FA52C1" w:rsidRPr="00D03DBD" w:rsidRDefault="00FA52C1" w:rsidP="00FA52C1">
      <w:pPr>
        <w:rPr>
          <w:sz w:val="24"/>
          <w:szCs w:val="24"/>
          <w:lang w:val="en-US"/>
        </w:rPr>
      </w:pPr>
      <w:r w:rsidRPr="00D03DBD">
        <w:rPr>
          <w:sz w:val="24"/>
          <w:szCs w:val="24"/>
          <w:lang w:val="en-US"/>
        </w:rPr>
        <w:t xml:space="preserve">  </w:t>
      </w:r>
      <w:r w:rsidR="0044019F" w:rsidRPr="00D03DBD">
        <w:rPr>
          <w:sz w:val="24"/>
          <w:szCs w:val="24"/>
        </w:rPr>
        <w:t>In this task, GitHub Copilot assisted in writing a factorial program using a function along with input validation. When the prompt included conditions for invalid character input and negative numbers, Copilot automatically suggested appropriate conditional checks. The program displays meaningful error messages when the user enters invalid or negative input. This improves program robustness and user experience. The use of a function makes the code modular and reusable. Through this task, I observed that AI tools can generate structured and readable code when given clear and specific prompts.</w:t>
      </w:r>
    </w:p>
    <w:p w14:paraId="77F530C3" w14:textId="77777777" w:rsidR="00FA52C1" w:rsidRPr="00D03DBD" w:rsidRDefault="00FA52C1">
      <w:pPr>
        <w:rPr>
          <w:sz w:val="24"/>
          <w:szCs w:val="24"/>
          <w:lang w:val="en-US"/>
        </w:rPr>
      </w:pPr>
    </w:p>
    <w:p w14:paraId="1B4A7E93" w14:textId="77777777" w:rsidR="006440D5" w:rsidRDefault="006440D5" w:rsidP="00FA52C1">
      <w:pPr>
        <w:jc w:val="center"/>
        <w:rPr>
          <w:b/>
          <w:bCs/>
          <w:color w:val="EE0000"/>
          <w:sz w:val="28"/>
          <w:szCs w:val="28"/>
          <w:lang w:val="en-US"/>
        </w:rPr>
      </w:pPr>
    </w:p>
    <w:p w14:paraId="0DABA0C0" w14:textId="77777777" w:rsidR="006440D5" w:rsidRDefault="006440D5" w:rsidP="00FA52C1">
      <w:pPr>
        <w:jc w:val="center"/>
        <w:rPr>
          <w:b/>
          <w:bCs/>
          <w:color w:val="EE0000"/>
          <w:sz w:val="28"/>
          <w:szCs w:val="28"/>
          <w:lang w:val="en-US"/>
        </w:rPr>
      </w:pPr>
    </w:p>
    <w:p w14:paraId="2782BA63" w14:textId="77777777" w:rsidR="00BD3A60" w:rsidRDefault="00BD3A60" w:rsidP="00FA52C1">
      <w:pPr>
        <w:jc w:val="center"/>
        <w:rPr>
          <w:b/>
          <w:bCs/>
          <w:color w:val="EE0000"/>
          <w:sz w:val="28"/>
          <w:szCs w:val="28"/>
          <w:lang w:val="en-US"/>
        </w:rPr>
      </w:pPr>
    </w:p>
    <w:p w14:paraId="5B059D3A" w14:textId="77777777" w:rsidR="00BD3A60" w:rsidRDefault="00BD3A60" w:rsidP="00FA52C1">
      <w:pPr>
        <w:jc w:val="center"/>
        <w:rPr>
          <w:b/>
          <w:bCs/>
          <w:color w:val="EE0000"/>
          <w:sz w:val="28"/>
          <w:szCs w:val="28"/>
          <w:lang w:val="en-US"/>
        </w:rPr>
      </w:pPr>
    </w:p>
    <w:p w14:paraId="1529F25F" w14:textId="13E685E7" w:rsidR="00FA52C1" w:rsidRPr="00D03DBD" w:rsidRDefault="00FA52C1" w:rsidP="00FA52C1">
      <w:pPr>
        <w:jc w:val="center"/>
        <w:rPr>
          <w:b/>
          <w:bCs/>
          <w:color w:val="EE0000"/>
          <w:sz w:val="28"/>
          <w:szCs w:val="28"/>
          <w:lang w:val="en-US"/>
        </w:rPr>
      </w:pPr>
      <w:r w:rsidRPr="00D03DBD">
        <w:rPr>
          <w:b/>
          <w:bCs/>
          <w:color w:val="EE0000"/>
          <w:sz w:val="28"/>
          <w:szCs w:val="28"/>
          <w:lang w:val="en-US"/>
        </w:rPr>
        <w:lastRenderedPageBreak/>
        <w:t>Task-03</w:t>
      </w:r>
    </w:p>
    <w:p w14:paraId="545841C9" w14:textId="77777777" w:rsidR="00FA52C1" w:rsidRPr="00D03DBD" w:rsidRDefault="00FA52C1" w:rsidP="00FA52C1">
      <w:pPr>
        <w:pBdr>
          <w:bottom w:val="single" w:sz="6" w:space="1" w:color="auto"/>
        </w:pBdr>
        <w:rPr>
          <w:sz w:val="24"/>
          <w:szCs w:val="24"/>
          <w:lang w:val="en-US"/>
        </w:rPr>
      </w:pPr>
      <w:r w:rsidRPr="00D03DBD">
        <w:rPr>
          <w:sz w:val="24"/>
          <w:szCs w:val="24"/>
          <w:lang w:val="en-US"/>
        </w:rPr>
        <w:t>Final Optimal Prompt</w:t>
      </w:r>
    </w:p>
    <w:p w14:paraId="2641B40C" w14:textId="77777777" w:rsidR="005B3ABF" w:rsidRPr="005B3ABF" w:rsidRDefault="005B3ABF" w:rsidP="005B3ABF">
      <w:pPr>
        <w:rPr>
          <w:sz w:val="24"/>
          <w:szCs w:val="24"/>
        </w:rPr>
      </w:pPr>
      <w:r w:rsidRPr="005B3ABF">
        <w:rPr>
          <w:sz w:val="24"/>
          <w:szCs w:val="24"/>
        </w:rPr>
        <w:t>write a python program to calculate the factorial of a number user using function and return type</w:t>
      </w:r>
    </w:p>
    <w:p w14:paraId="41A4F299" w14:textId="77777777" w:rsidR="005B3ABF" w:rsidRPr="005B3ABF" w:rsidRDefault="005B3ABF" w:rsidP="005B3ABF">
      <w:pPr>
        <w:rPr>
          <w:sz w:val="24"/>
          <w:szCs w:val="24"/>
        </w:rPr>
      </w:pPr>
      <w:r w:rsidRPr="005B3ABF">
        <w:rPr>
          <w:sz w:val="24"/>
          <w:szCs w:val="24"/>
        </w:rPr>
        <w:t>where user will give input as character than you have to print message like "Invalid input" and enter the integer value.</w:t>
      </w:r>
    </w:p>
    <w:p w14:paraId="6FFBA0EF" w14:textId="77777777" w:rsidR="005B3ABF" w:rsidRPr="005B3ABF" w:rsidRDefault="005B3ABF" w:rsidP="005B3ABF">
      <w:pPr>
        <w:rPr>
          <w:sz w:val="24"/>
          <w:szCs w:val="24"/>
        </w:rPr>
      </w:pPr>
      <w:r w:rsidRPr="005B3ABF">
        <w:rPr>
          <w:sz w:val="24"/>
          <w:szCs w:val="24"/>
        </w:rPr>
        <w:t>where user will give input as negative number than you have to print message like "Factorial is not defined for negative numbers".</w:t>
      </w:r>
    </w:p>
    <w:p w14:paraId="3EC75DB8" w14:textId="77777777" w:rsidR="00FA52C1" w:rsidRPr="00D03DBD" w:rsidRDefault="00FA52C1" w:rsidP="00FA52C1">
      <w:pPr>
        <w:rPr>
          <w:sz w:val="24"/>
          <w:szCs w:val="24"/>
          <w:lang w:val="en-US"/>
        </w:rPr>
      </w:pPr>
    </w:p>
    <w:p w14:paraId="01632AAC" w14:textId="77777777" w:rsidR="00FA52C1" w:rsidRPr="00D03DBD" w:rsidRDefault="00FA52C1" w:rsidP="00FA52C1">
      <w:pPr>
        <w:pBdr>
          <w:bottom w:val="single" w:sz="6" w:space="1" w:color="auto"/>
        </w:pBdr>
        <w:rPr>
          <w:sz w:val="24"/>
          <w:szCs w:val="24"/>
          <w:lang w:val="en-US"/>
        </w:rPr>
      </w:pPr>
      <w:r w:rsidRPr="00D03DBD">
        <w:rPr>
          <w:sz w:val="24"/>
          <w:szCs w:val="24"/>
          <w:lang w:val="en-US"/>
        </w:rPr>
        <w:t xml:space="preserve">Code Screenshot </w:t>
      </w:r>
    </w:p>
    <w:p w14:paraId="5468BF42" w14:textId="4FB2F362" w:rsidR="00FA52C1" w:rsidRPr="00D03DBD" w:rsidRDefault="005B3ABF" w:rsidP="00FA52C1">
      <w:pPr>
        <w:rPr>
          <w:sz w:val="24"/>
          <w:szCs w:val="24"/>
          <w:lang w:val="en-US"/>
        </w:rPr>
      </w:pPr>
      <w:r w:rsidRPr="00D03DBD">
        <w:rPr>
          <w:sz w:val="24"/>
          <w:szCs w:val="24"/>
          <w:lang w:val="en-US"/>
        </w:rPr>
        <w:drawing>
          <wp:inline distT="0" distB="0" distL="0" distR="0" wp14:anchorId="1F2FD6BD" wp14:editId="790EDDD5">
            <wp:extent cx="5731510" cy="1761490"/>
            <wp:effectExtent l="0" t="0" r="2540" b="0"/>
            <wp:docPr id="166392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22309" name=""/>
                    <pic:cNvPicPr/>
                  </pic:nvPicPr>
                  <pic:blipFill>
                    <a:blip r:embed="rId8"/>
                    <a:stretch>
                      <a:fillRect/>
                    </a:stretch>
                  </pic:blipFill>
                  <pic:spPr>
                    <a:xfrm>
                      <a:off x="0" y="0"/>
                      <a:ext cx="5731510" cy="1761490"/>
                    </a:xfrm>
                    <a:prstGeom prst="rect">
                      <a:avLst/>
                    </a:prstGeom>
                  </pic:spPr>
                </pic:pic>
              </a:graphicData>
            </a:graphic>
          </wp:inline>
        </w:drawing>
      </w:r>
    </w:p>
    <w:p w14:paraId="517E1859" w14:textId="77777777" w:rsidR="00FA52C1" w:rsidRPr="00D03DBD" w:rsidRDefault="00FA52C1" w:rsidP="00FA52C1">
      <w:pPr>
        <w:pBdr>
          <w:bottom w:val="single" w:sz="6" w:space="1" w:color="auto"/>
        </w:pBdr>
        <w:rPr>
          <w:sz w:val="24"/>
          <w:szCs w:val="24"/>
          <w:lang w:val="en-US"/>
        </w:rPr>
      </w:pPr>
      <w:r w:rsidRPr="00D03DBD">
        <w:rPr>
          <w:sz w:val="24"/>
          <w:szCs w:val="24"/>
          <w:lang w:val="en-US"/>
        </w:rPr>
        <w:t>Output Screenshot</w:t>
      </w:r>
    </w:p>
    <w:p w14:paraId="6D78FDAC" w14:textId="71CAF87D" w:rsidR="00FA52C1" w:rsidRPr="00D03DBD" w:rsidRDefault="005B3ABF" w:rsidP="00FA52C1">
      <w:pPr>
        <w:rPr>
          <w:sz w:val="24"/>
          <w:szCs w:val="24"/>
          <w:lang w:val="en-US"/>
        </w:rPr>
      </w:pPr>
      <w:r w:rsidRPr="00D03DBD">
        <w:rPr>
          <w:sz w:val="24"/>
          <w:szCs w:val="24"/>
          <w:lang w:val="en-US"/>
        </w:rPr>
        <w:drawing>
          <wp:inline distT="0" distB="0" distL="0" distR="0" wp14:anchorId="12ABDA36" wp14:editId="7154007C">
            <wp:extent cx="5731510" cy="1395095"/>
            <wp:effectExtent l="0" t="0" r="2540" b="0"/>
            <wp:docPr id="112950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03608" name=""/>
                    <pic:cNvPicPr/>
                  </pic:nvPicPr>
                  <pic:blipFill>
                    <a:blip r:embed="rId9"/>
                    <a:stretch>
                      <a:fillRect/>
                    </a:stretch>
                  </pic:blipFill>
                  <pic:spPr>
                    <a:xfrm>
                      <a:off x="0" y="0"/>
                      <a:ext cx="5731510" cy="1395095"/>
                    </a:xfrm>
                    <a:prstGeom prst="rect">
                      <a:avLst/>
                    </a:prstGeom>
                  </pic:spPr>
                </pic:pic>
              </a:graphicData>
            </a:graphic>
          </wp:inline>
        </w:drawing>
      </w:r>
    </w:p>
    <w:p w14:paraId="55A8AC8A" w14:textId="77777777" w:rsidR="00FA52C1" w:rsidRPr="00D03DBD" w:rsidRDefault="00FA52C1" w:rsidP="00FA52C1">
      <w:pPr>
        <w:pBdr>
          <w:bottom w:val="single" w:sz="6" w:space="1" w:color="auto"/>
        </w:pBdr>
        <w:rPr>
          <w:sz w:val="24"/>
          <w:szCs w:val="24"/>
          <w:lang w:val="en-US"/>
        </w:rPr>
      </w:pPr>
      <w:r w:rsidRPr="00D03DBD">
        <w:rPr>
          <w:sz w:val="24"/>
          <w:szCs w:val="24"/>
          <w:lang w:val="en-US"/>
        </w:rPr>
        <w:t xml:space="preserve">Explanation/Justification/Observation (100 words / 5 – 6 sentence) </w:t>
      </w:r>
    </w:p>
    <w:p w14:paraId="282AD36C" w14:textId="77777777" w:rsidR="0044019F" w:rsidRPr="00D03DBD" w:rsidRDefault="00FA52C1" w:rsidP="0044019F">
      <w:pPr>
        <w:rPr>
          <w:sz w:val="24"/>
          <w:szCs w:val="24"/>
        </w:rPr>
      </w:pPr>
      <w:r w:rsidRPr="00D03DBD">
        <w:rPr>
          <w:sz w:val="24"/>
          <w:szCs w:val="24"/>
          <w:lang w:val="en-US"/>
        </w:rPr>
        <w:t xml:space="preserve">  </w:t>
      </w:r>
      <w:r w:rsidR="0044019F" w:rsidRPr="00D03DBD">
        <w:rPr>
          <w:sz w:val="24"/>
          <w:szCs w:val="24"/>
        </w:rPr>
        <w:t>This task extends the factorial program by using a function with a return type. GitHub Copilot efficiently generated code that returns the factorial value instead of directly printing it. The program properly handles invalid inputs such as characters and negative numbers by displaying suitable messages. Using return statements improves code flexibility and allows reuse of the result in other parts of the program. This task highlighted how AI understands programming concepts like return values and input validation. It also showed that detailed prompts result in more accurate and optimized code suggestions.</w:t>
      </w:r>
    </w:p>
    <w:p w14:paraId="42F00A1E" w14:textId="0DFD95AA" w:rsidR="00FA52C1" w:rsidRPr="00D03DBD" w:rsidRDefault="00FA52C1" w:rsidP="00FA52C1">
      <w:pPr>
        <w:rPr>
          <w:sz w:val="24"/>
          <w:szCs w:val="24"/>
          <w:lang w:val="en-US"/>
        </w:rPr>
      </w:pPr>
    </w:p>
    <w:p w14:paraId="624D8E48" w14:textId="77777777" w:rsidR="00FA52C1" w:rsidRPr="00D03DBD" w:rsidRDefault="00FA52C1" w:rsidP="00FA52C1">
      <w:pPr>
        <w:jc w:val="center"/>
        <w:rPr>
          <w:sz w:val="24"/>
          <w:szCs w:val="24"/>
          <w:lang w:val="en-US"/>
        </w:rPr>
      </w:pPr>
    </w:p>
    <w:p w14:paraId="3F5E18E2" w14:textId="77777777" w:rsidR="00FA52C1" w:rsidRPr="00D03DBD" w:rsidRDefault="00FA52C1">
      <w:pPr>
        <w:rPr>
          <w:sz w:val="24"/>
          <w:szCs w:val="24"/>
          <w:lang w:val="en-US"/>
        </w:rPr>
      </w:pPr>
    </w:p>
    <w:p w14:paraId="5F331BCD" w14:textId="0DC56150" w:rsidR="00FA52C1" w:rsidRPr="00D03DBD" w:rsidRDefault="00FA52C1" w:rsidP="00FA52C1">
      <w:pPr>
        <w:jc w:val="center"/>
        <w:rPr>
          <w:b/>
          <w:bCs/>
          <w:color w:val="EE0000"/>
          <w:sz w:val="28"/>
          <w:szCs w:val="28"/>
          <w:lang w:val="en-US"/>
        </w:rPr>
      </w:pPr>
      <w:r w:rsidRPr="00D03DBD">
        <w:rPr>
          <w:b/>
          <w:bCs/>
          <w:color w:val="EE0000"/>
          <w:sz w:val="28"/>
          <w:szCs w:val="28"/>
          <w:lang w:val="en-US"/>
        </w:rPr>
        <w:t>Task-04</w:t>
      </w:r>
    </w:p>
    <w:tbl>
      <w:tblPr>
        <w:tblW w:w="9360" w:type="dxa"/>
        <w:tblLook w:val="04A0" w:firstRow="1" w:lastRow="0" w:firstColumn="1" w:lastColumn="0" w:noHBand="0" w:noVBand="1"/>
      </w:tblPr>
      <w:tblGrid>
        <w:gridCol w:w="1740"/>
        <w:gridCol w:w="4280"/>
        <w:gridCol w:w="3340"/>
      </w:tblGrid>
      <w:tr w:rsidR="00D03DBD" w:rsidRPr="00D03DBD" w14:paraId="4E6CBEC0" w14:textId="77777777" w:rsidTr="00D03DBD">
        <w:trPr>
          <w:trHeight w:val="288"/>
        </w:trPr>
        <w:tc>
          <w:tcPr>
            <w:tcW w:w="1740" w:type="dxa"/>
            <w:tcBorders>
              <w:top w:val="single" w:sz="8" w:space="0" w:color="auto"/>
              <w:left w:val="single" w:sz="8" w:space="0" w:color="auto"/>
              <w:bottom w:val="single" w:sz="4" w:space="0" w:color="auto"/>
              <w:right w:val="single" w:sz="4" w:space="0" w:color="auto"/>
            </w:tcBorders>
            <w:vAlign w:val="center"/>
            <w:hideMark/>
          </w:tcPr>
          <w:p w14:paraId="36D3A33B" w14:textId="77777777" w:rsidR="00D03DBD" w:rsidRPr="00D03DBD" w:rsidRDefault="00D03DBD" w:rsidP="00D03DBD">
            <w:pPr>
              <w:spacing w:after="0" w:line="240" w:lineRule="auto"/>
              <w:jc w:val="center"/>
              <w:rPr>
                <w:rFonts w:ascii="Calibri" w:eastAsia="Times New Roman" w:hAnsi="Calibri" w:cs="Calibri"/>
                <w:b/>
                <w:bCs/>
                <w:color w:val="000000"/>
                <w:kern w:val="0"/>
                <w:sz w:val="24"/>
                <w:szCs w:val="24"/>
                <w:lang w:eastAsia="en-IN"/>
                <w14:ligatures w14:val="none"/>
              </w:rPr>
            </w:pPr>
            <w:r w:rsidRPr="00D03DBD">
              <w:rPr>
                <w:rFonts w:ascii="Calibri" w:eastAsia="Times New Roman" w:hAnsi="Calibri" w:cs="Calibri"/>
                <w:b/>
                <w:bCs/>
                <w:color w:val="000000"/>
                <w:kern w:val="0"/>
                <w:sz w:val="24"/>
                <w:szCs w:val="24"/>
                <w:lang w:eastAsia="en-IN"/>
                <w14:ligatures w14:val="none"/>
              </w:rPr>
              <w:t>Criteria</w:t>
            </w:r>
          </w:p>
        </w:tc>
        <w:tc>
          <w:tcPr>
            <w:tcW w:w="4280" w:type="dxa"/>
            <w:tcBorders>
              <w:top w:val="single" w:sz="8" w:space="0" w:color="auto"/>
              <w:left w:val="nil"/>
              <w:bottom w:val="single" w:sz="4" w:space="0" w:color="auto"/>
              <w:right w:val="single" w:sz="4" w:space="0" w:color="auto"/>
            </w:tcBorders>
            <w:vAlign w:val="center"/>
            <w:hideMark/>
          </w:tcPr>
          <w:p w14:paraId="7029E87F" w14:textId="77777777" w:rsidR="00D03DBD" w:rsidRPr="00D03DBD" w:rsidRDefault="00D03DBD" w:rsidP="00D03DBD">
            <w:pPr>
              <w:spacing w:after="0" w:line="240" w:lineRule="auto"/>
              <w:jc w:val="center"/>
              <w:rPr>
                <w:rFonts w:ascii="Calibri" w:eastAsia="Times New Roman" w:hAnsi="Calibri" w:cs="Calibri"/>
                <w:b/>
                <w:bCs/>
                <w:color w:val="000000"/>
                <w:kern w:val="0"/>
                <w:sz w:val="24"/>
                <w:szCs w:val="24"/>
                <w:lang w:eastAsia="en-IN"/>
                <w14:ligatures w14:val="none"/>
              </w:rPr>
            </w:pPr>
            <w:r w:rsidRPr="00D03DBD">
              <w:rPr>
                <w:rFonts w:ascii="Calibri" w:eastAsia="Times New Roman" w:hAnsi="Calibri" w:cs="Calibri"/>
                <w:b/>
                <w:bCs/>
                <w:color w:val="000000"/>
                <w:kern w:val="0"/>
                <w:sz w:val="24"/>
                <w:szCs w:val="24"/>
                <w:lang w:eastAsia="en-IN"/>
                <w14:ligatures w14:val="none"/>
              </w:rPr>
              <w:t>Procedural Code (Without Functions)</w:t>
            </w:r>
          </w:p>
        </w:tc>
        <w:tc>
          <w:tcPr>
            <w:tcW w:w="3340" w:type="dxa"/>
            <w:tcBorders>
              <w:top w:val="single" w:sz="8" w:space="0" w:color="auto"/>
              <w:left w:val="nil"/>
              <w:bottom w:val="single" w:sz="4" w:space="0" w:color="auto"/>
              <w:right w:val="single" w:sz="8" w:space="0" w:color="auto"/>
            </w:tcBorders>
            <w:vAlign w:val="center"/>
            <w:hideMark/>
          </w:tcPr>
          <w:p w14:paraId="12C9451A" w14:textId="77777777" w:rsidR="00D03DBD" w:rsidRPr="00D03DBD" w:rsidRDefault="00D03DBD" w:rsidP="00D03DBD">
            <w:pPr>
              <w:spacing w:after="0" w:line="240" w:lineRule="auto"/>
              <w:jc w:val="center"/>
              <w:rPr>
                <w:rFonts w:ascii="Calibri" w:eastAsia="Times New Roman" w:hAnsi="Calibri" w:cs="Calibri"/>
                <w:b/>
                <w:bCs/>
                <w:color w:val="000000"/>
                <w:kern w:val="0"/>
                <w:sz w:val="24"/>
                <w:szCs w:val="24"/>
                <w:lang w:eastAsia="en-IN"/>
                <w14:ligatures w14:val="none"/>
              </w:rPr>
            </w:pPr>
            <w:r w:rsidRPr="00D03DBD">
              <w:rPr>
                <w:rFonts w:ascii="Calibri" w:eastAsia="Times New Roman" w:hAnsi="Calibri" w:cs="Calibri"/>
                <w:b/>
                <w:bCs/>
                <w:color w:val="000000"/>
                <w:kern w:val="0"/>
                <w:sz w:val="24"/>
                <w:szCs w:val="24"/>
                <w:lang w:eastAsia="en-IN"/>
                <w14:ligatures w14:val="none"/>
              </w:rPr>
              <w:t>Modular Code (With Functions)</w:t>
            </w:r>
          </w:p>
        </w:tc>
      </w:tr>
      <w:tr w:rsidR="00D03DBD" w:rsidRPr="00D03DBD" w14:paraId="6592DCF3" w14:textId="77777777" w:rsidTr="00D03DBD">
        <w:trPr>
          <w:trHeight w:val="1152"/>
        </w:trPr>
        <w:tc>
          <w:tcPr>
            <w:tcW w:w="1740" w:type="dxa"/>
            <w:tcBorders>
              <w:top w:val="nil"/>
              <w:left w:val="single" w:sz="8" w:space="0" w:color="auto"/>
              <w:bottom w:val="single" w:sz="4" w:space="0" w:color="auto"/>
              <w:right w:val="single" w:sz="4" w:space="0" w:color="auto"/>
            </w:tcBorders>
            <w:vAlign w:val="center"/>
            <w:hideMark/>
          </w:tcPr>
          <w:p w14:paraId="3CDEB074" w14:textId="77777777" w:rsidR="00D03DBD" w:rsidRPr="00D03DBD" w:rsidRDefault="00D03DBD" w:rsidP="00D03DBD">
            <w:pPr>
              <w:spacing w:after="0" w:line="240" w:lineRule="auto"/>
              <w:jc w:val="center"/>
              <w:rPr>
                <w:rFonts w:ascii="Calibri" w:eastAsia="Times New Roman" w:hAnsi="Calibri" w:cs="Calibri"/>
                <w:b/>
                <w:bCs/>
                <w:color w:val="000000"/>
                <w:kern w:val="0"/>
                <w:sz w:val="24"/>
                <w:szCs w:val="24"/>
                <w:lang w:eastAsia="en-IN"/>
                <w14:ligatures w14:val="none"/>
              </w:rPr>
            </w:pPr>
            <w:r w:rsidRPr="00D03DBD">
              <w:rPr>
                <w:rFonts w:ascii="Calibri" w:eastAsia="Times New Roman" w:hAnsi="Calibri" w:cs="Calibri"/>
                <w:b/>
                <w:bCs/>
                <w:color w:val="000000"/>
                <w:kern w:val="0"/>
                <w:sz w:val="24"/>
                <w:szCs w:val="24"/>
                <w:lang w:eastAsia="en-IN"/>
                <w14:ligatures w14:val="none"/>
              </w:rPr>
              <w:t>Logic Clarity</w:t>
            </w:r>
          </w:p>
        </w:tc>
        <w:tc>
          <w:tcPr>
            <w:tcW w:w="4280" w:type="dxa"/>
            <w:tcBorders>
              <w:top w:val="nil"/>
              <w:left w:val="nil"/>
              <w:bottom w:val="single" w:sz="4" w:space="0" w:color="auto"/>
              <w:right w:val="single" w:sz="4" w:space="0" w:color="auto"/>
            </w:tcBorders>
            <w:vAlign w:val="center"/>
            <w:hideMark/>
          </w:tcPr>
          <w:p w14:paraId="462430C6" w14:textId="77777777" w:rsidR="00D03DBD" w:rsidRPr="00D03DBD" w:rsidRDefault="00D03DBD" w:rsidP="00D03DBD">
            <w:pPr>
              <w:spacing w:after="0" w:line="240" w:lineRule="auto"/>
              <w:jc w:val="center"/>
              <w:rPr>
                <w:rFonts w:ascii="Calibri" w:eastAsia="Times New Roman" w:hAnsi="Calibri" w:cs="Calibri"/>
                <w:color w:val="000000"/>
                <w:kern w:val="0"/>
                <w:sz w:val="24"/>
                <w:szCs w:val="24"/>
                <w:lang w:eastAsia="en-IN"/>
                <w14:ligatures w14:val="none"/>
              </w:rPr>
            </w:pPr>
            <w:r w:rsidRPr="00D03DBD">
              <w:rPr>
                <w:rFonts w:ascii="Calibri" w:eastAsia="Times New Roman" w:hAnsi="Calibri" w:cs="Calibri"/>
                <w:color w:val="000000"/>
                <w:kern w:val="0"/>
                <w:sz w:val="24"/>
                <w:szCs w:val="24"/>
                <w:lang w:eastAsia="en-IN"/>
                <w14:ligatures w14:val="none"/>
              </w:rPr>
              <w:t>The factorial logic is written directly in the main program along with input and output statements. This makes the flow harder to understand as the program grows.</w:t>
            </w:r>
          </w:p>
        </w:tc>
        <w:tc>
          <w:tcPr>
            <w:tcW w:w="3340" w:type="dxa"/>
            <w:tcBorders>
              <w:top w:val="nil"/>
              <w:left w:val="nil"/>
              <w:bottom w:val="single" w:sz="4" w:space="0" w:color="auto"/>
              <w:right w:val="single" w:sz="8" w:space="0" w:color="auto"/>
            </w:tcBorders>
            <w:vAlign w:val="center"/>
            <w:hideMark/>
          </w:tcPr>
          <w:p w14:paraId="75700593" w14:textId="77777777" w:rsidR="00D03DBD" w:rsidRPr="00D03DBD" w:rsidRDefault="00D03DBD" w:rsidP="00D03DBD">
            <w:pPr>
              <w:spacing w:after="0" w:line="240" w:lineRule="auto"/>
              <w:jc w:val="center"/>
              <w:rPr>
                <w:rFonts w:ascii="Calibri" w:eastAsia="Times New Roman" w:hAnsi="Calibri" w:cs="Calibri"/>
                <w:color w:val="000000"/>
                <w:kern w:val="0"/>
                <w:sz w:val="24"/>
                <w:szCs w:val="24"/>
                <w:lang w:eastAsia="en-IN"/>
                <w14:ligatures w14:val="none"/>
              </w:rPr>
            </w:pPr>
            <w:r w:rsidRPr="00D03DBD">
              <w:rPr>
                <w:rFonts w:ascii="Calibri" w:eastAsia="Times New Roman" w:hAnsi="Calibri" w:cs="Calibri"/>
                <w:color w:val="000000"/>
                <w:kern w:val="0"/>
                <w:sz w:val="24"/>
                <w:szCs w:val="24"/>
                <w:lang w:eastAsia="en-IN"/>
                <w14:ligatures w14:val="none"/>
              </w:rPr>
              <w:t>The factorial calculation is placed inside a dedicated function, making the logic clear, structured, and easy to read.</w:t>
            </w:r>
          </w:p>
        </w:tc>
      </w:tr>
      <w:tr w:rsidR="00D03DBD" w:rsidRPr="00D03DBD" w14:paraId="0EFA9DD9" w14:textId="77777777" w:rsidTr="00D03DBD">
        <w:trPr>
          <w:trHeight w:val="864"/>
        </w:trPr>
        <w:tc>
          <w:tcPr>
            <w:tcW w:w="1740" w:type="dxa"/>
            <w:tcBorders>
              <w:top w:val="nil"/>
              <w:left w:val="single" w:sz="8" w:space="0" w:color="auto"/>
              <w:bottom w:val="single" w:sz="4" w:space="0" w:color="auto"/>
              <w:right w:val="single" w:sz="4" w:space="0" w:color="auto"/>
            </w:tcBorders>
            <w:vAlign w:val="center"/>
            <w:hideMark/>
          </w:tcPr>
          <w:p w14:paraId="4E333C8E" w14:textId="77777777" w:rsidR="00D03DBD" w:rsidRPr="00D03DBD" w:rsidRDefault="00D03DBD" w:rsidP="00D03DBD">
            <w:pPr>
              <w:spacing w:after="0" w:line="240" w:lineRule="auto"/>
              <w:jc w:val="center"/>
              <w:rPr>
                <w:rFonts w:ascii="Calibri" w:eastAsia="Times New Roman" w:hAnsi="Calibri" w:cs="Calibri"/>
                <w:b/>
                <w:bCs/>
                <w:color w:val="000000"/>
                <w:kern w:val="0"/>
                <w:sz w:val="24"/>
                <w:szCs w:val="24"/>
                <w:lang w:eastAsia="en-IN"/>
                <w14:ligatures w14:val="none"/>
              </w:rPr>
            </w:pPr>
            <w:r w:rsidRPr="00D03DBD">
              <w:rPr>
                <w:rFonts w:ascii="Calibri" w:eastAsia="Times New Roman" w:hAnsi="Calibri" w:cs="Calibri"/>
                <w:b/>
                <w:bCs/>
                <w:color w:val="000000"/>
                <w:kern w:val="0"/>
                <w:sz w:val="24"/>
                <w:szCs w:val="24"/>
                <w:lang w:eastAsia="en-IN"/>
                <w14:ligatures w14:val="none"/>
              </w:rPr>
              <w:t>Reusability</w:t>
            </w:r>
          </w:p>
        </w:tc>
        <w:tc>
          <w:tcPr>
            <w:tcW w:w="4280" w:type="dxa"/>
            <w:tcBorders>
              <w:top w:val="nil"/>
              <w:left w:val="nil"/>
              <w:bottom w:val="single" w:sz="4" w:space="0" w:color="auto"/>
              <w:right w:val="single" w:sz="4" w:space="0" w:color="auto"/>
            </w:tcBorders>
            <w:vAlign w:val="center"/>
            <w:hideMark/>
          </w:tcPr>
          <w:p w14:paraId="1EA6EB1B" w14:textId="77777777" w:rsidR="00D03DBD" w:rsidRPr="00D03DBD" w:rsidRDefault="00D03DBD" w:rsidP="00D03DBD">
            <w:pPr>
              <w:spacing w:after="0" w:line="240" w:lineRule="auto"/>
              <w:jc w:val="center"/>
              <w:rPr>
                <w:rFonts w:ascii="Calibri" w:eastAsia="Times New Roman" w:hAnsi="Calibri" w:cs="Calibri"/>
                <w:color w:val="000000"/>
                <w:kern w:val="0"/>
                <w:sz w:val="24"/>
                <w:szCs w:val="24"/>
                <w:lang w:eastAsia="en-IN"/>
                <w14:ligatures w14:val="none"/>
              </w:rPr>
            </w:pPr>
            <w:r w:rsidRPr="00D03DBD">
              <w:rPr>
                <w:rFonts w:ascii="Calibri" w:eastAsia="Times New Roman" w:hAnsi="Calibri" w:cs="Calibri"/>
                <w:color w:val="000000"/>
                <w:kern w:val="0"/>
                <w:sz w:val="24"/>
                <w:szCs w:val="24"/>
                <w:lang w:eastAsia="en-IN"/>
                <w14:ligatures w14:val="none"/>
              </w:rPr>
              <w:t>The factorial logic cannot be reused without copying the same code again, leading to repetition.</w:t>
            </w:r>
          </w:p>
        </w:tc>
        <w:tc>
          <w:tcPr>
            <w:tcW w:w="3340" w:type="dxa"/>
            <w:tcBorders>
              <w:top w:val="nil"/>
              <w:left w:val="nil"/>
              <w:bottom w:val="single" w:sz="4" w:space="0" w:color="auto"/>
              <w:right w:val="single" w:sz="8" w:space="0" w:color="auto"/>
            </w:tcBorders>
            <w:vAlign w:val="center"/>
            <w:hideMark/>
          </w:tcPr>
          <w:p w14:paraId="04962448" w14:textId="77777777" w:rsidR="00D03DBD" w:rsidRPr="00D03DBD" w:rsidRDefault="00D03DBD" w:rsidP="00D03DBD">
            <w:pPr>
              <w:spacing w:after="0" w:line="240" w:lineRule="auto"/>
              <w:jc w:val="center"/>
              <w:rPr>
                <w:rFonts w:ascii="Calibri" w:eastAsia="Times New Roman" w:hAnsi="Calibri" w:cs="Calibri"/>
                <w:color w:val="000000"/>
                <w:kern w:val="0"/>
                <w:sz w:val="24"/>
                <w:szCs w:val="24"/>
                <w:lang w:eastAsia="en-IN"/>
                <w14:ligatures w14:val="none"/>
              </w:rPr>
            </w:pPr>
            <w:r w:rsidRPr="00D03DBD">
              <w:rPr>
                <w:rFonts w:ascii="Calibri" w:eastAsia="Times New Roman" w:hAnsi="Calibri" w:cs="Calibri"/>
                <w:color w:val="000000"/>
                <w:kern w:val="0"/>
                <w:sz w:val="24"/>
                <w:szCs w:val="24"/>
                <w:lang w:eastAsia="en-IN"/>
                <w14:ligatures w14:val="none"/>
              </w:rPr>
              <w:t>The function can be reused multiple times by simply calling it, improving code reuse.</w:t>
            </w:r>
          </w:p>
        </w:tc>
      </w:tr>
      <w:tr w:rsidR="00D03DBD" w:rsidRPr="00D03DBD" w14:paraId="1926831B" w14:textId="77777777" w:rsidTr="00D03DBD">
        <w:trPr>
          <w:trHeight w:val="864"/>
        </w:trPr>
        <w:tc>
          <w:tcPr>
            <w:tcW w:w="1740" w:type="dxa"/>
            <w:tcBorders>
              <w:top w:val="nil"/>
              <w:left w:val="single" w:sz="8" w:space="0" w:color="auto"/>
              <w:bottom w:val="single" w:sz="4" w:space="0" w:color="auto"/>
              <w:right w:val="single" w:sz="4" w:space="0" w:color="auto"/>
            </w:tcBorders>
            <w:vAlign w:val="center"/>
            <w:hideMark/>
          </w:tcPr>
          <w:p w14:paraId="3F865072" w14:textId="77777777" w:rsidR="00D03DBD" w:rsidRPr="00D03DBD" w:rsidRDefault="00D03DBD" w:rsidP="00D03DBD">
            <w:pPr>
              <w:spacing w:after="0" w:line="240" w:lineRule="auto"/>
              <w:jc w:val="center"/>
              <w:rPr>
                <w:rFonts w:ascii="Calibri" w:eastAsia="Times New Roman" w:hAnsi="Calibri" w:cs="Calibri"/>
                <w:b/>
                <w:bCs/>
                <w:color w:val="000000"/>
                <w:kern w:val="0"/>
                <w:sz w:val="24"/>
                <w:szCs w:val="24"/>
                <w:lang w:eastAsia="en-IN"/>
                <w14:ligatures w14:val="none"/>
              </w:rPr>
            </w:pPr>
            <w:r w:rsidRPr="00D03DBD">
              <w:rPr>
                <w:rFonts w:ascii="Calibri" w:eastAsia="Times New Roman" w:hAnsi="Calibri" w:cs="Calibri"/>
                <w:b/>
                <w:bCs/>
                <w:color w:val="000000"/>
                <w:kern w:val="0"/>
                <w:sz w:val="24"/>
                <w:szCs w:val="24"/>
                <w:lang w:eastAsia="en-IN"/>
                <w14:ligatures w14:val="none"/>
              </w:rPr>
              <w:t>Debugging Ease</w:t>
            </w:r>
          </w:p>
        </w:tc>
        <w:tc>
          <w:tcPr>
            <w:tcW w:w="4280" w:type="dxa"/>
            <w:tcBorders>
              <w:top w:val="nil"/>
              <w:left w:val="nil"/>
              <w:bottom w:val="single" w:sz="4" w:space="0" w:color="auto"/>
              <w:right w:val="single" w:sz="4" w:space="0" w:color="auto"/>
            </w:tcBorders>
            <w:vAlign w:val="center"/>
            <w:hideMark/>
          </w:tcPr>
          <w:p w14:paraId="1EC8EB40" w14:textId="77777777" w:rsidR="00D03DBD" w:rsidRPr="00D03DBD" w:rsidRDefault="00D03DBD" w:rsidP="00D03DBD">
            <w:pPr>
              <w:spacing w:after="0" w:line="240" w:lineRule="auto"/>
              <w:jc w:val="center"/>
              <w:rPr>
                <w:rFonts w:ascii="Calibri" w:eastAsia="Times New Roman" w:hAnsi="Calibri" w:cs="Calibri"/>
                <w:color w:val="000000"/>
                <w:kern w:val="0"/>
                <w:sz w:val="24"/>
                <w:szCs w:val="24"/>
                <w:lang w:eastAsia="en-IN"/>
                <w14:ligatures w14:val="none"/>
              </w:rPr>
            </w:pPr>
            <w:r w:rsidRPr="00D03DBD">
              <w:rPr>
                <w:rFonts w:ascii="Calibri" w:eastAsia="Times New Roman" w:hAnsi="Calibri" w:cs="Calibri"/>
                <w:color w:val="000000"/>
                <w:kern w:val="0"/>
                <w:sz w:val="24"/>
                <w:szCs w:val="24"/>
                <w:lang w:eastAsia="en-IN"/>
                <w14:ligatures w14:val="none"/>
              </w:rPr>
              <w:t>Debugging is difficult because all logic exists in one block, making it harder to isolate errors.</w:t>
            </w:r>
          </w:p>
        </w:tc>
        <w:tc>
          <w:tcPr>
            <w:tcW w:w="3340" w:type="dxa"/>
            <w:tcBorders>
              <w:top w:val="nil"/>
              <w:left w:val="nil"/>
              <w:bottom w:val="single" w:sz="4" w:space="0" w:color="auto"/>
              <w:right w:val="single" w:sz="8" w:space="0" w:color="auto"/>
            </w:tcBorders>
            <w:vAlign w:val="center"/>
            <w:hideMark/>
          </w:tcPr>
          <w:p w14:paraId="1CF5B4D1" w14:textId="77777777" w:rsidR="00D03DBD" w:rsidRPr="00D03DBD" w:rsidRDefault="00D03DBD" w:rsidP="00D03DBD">
            <w:pPr>
              <w:spacing w:after="0" w:line="240" w:lineRule="auto"/>
              <w:jc w:val="center"/>
              <w:rPr>
                <w:rFonts w:ascii="Calibri" w:eastAsia="Times New Roman" w:hAnsi="Calibri" w:cs="Calibri"/>
                <w:color w:val="000000"/>
                <w:kern w:val="0"/>
                <w:sz w:val="24"/>
                <w:szCs w:val="24"/>
                <w:lang w:eastAsia="en-IN"/>
                <w14:ligatures w14:val="none"/>
              </w:rPr>
            </w:pPr>
            <w:r w:rsidRPr="00D03DBD">
              <w:rPr>
                <w:rFonts w:ascii="Calibri" w:eastAsia="Times New Roman" w:hAnsi="Calibri" w:cs="Calibri"/>
                <w:color w:val="000000"/>
                <w:kern w:val="0"/>
                <w:sz w:val="24"/>
                <w:szCs w:val="24"/>
                <w:lang w:eastAsia="en-IN"/>
                <w14:ligatures w14:val="none"/>
              </w:rPr>
              <w:t>Debugging is easier since errors can be traced directly to the factorial function.</w:t>
            </w:r>
          </w:p>
        </w:tc>
      </w:tr>
      <w:tr w:rsidR="00D03DBD" w:rsidRPr="00D03DBD" w14:paraId="06F95C5B" w14:textId="77777777" w:rsidTr="00D03DBD">
        <w:trPr>
          <w:trHeight w:val="864"/>
        </w:trPr>
        <w:tc>
          <w:tcPr>
            <w:tcW w:w="1740" w:type="dxa"/>
            <w:tcBorders>
              <w:top w:val="nil"/>
              <w:left w:val="single" w:sz="8" w:space="0" w:color="auto"/>
              <w:bottom w:val="single" w:sz="4" w:space="0" w:color="auto"/>
              <w:right w:val="single" w:sz="4" w:space="0" w:color="auto"/>
            </w:tcBorders>
            <w:vAlign w:val="center"/>
            <w:hideMark/>
          </w:tcPr>
          <w:p w14:paraId="758059BA" w14:textId="77777777" w:rsidR="00D03DBD" w:rsidRPr="00D03DBD" w:rsidRDefault="00D03DBD" w:rsidP="00D03DBD">
            <w:pPr>
              <w:spacing w:after="0" w:line="240" w:lineRule="auto"/>
              <w:jc w:val="center"/>
              <w:rPr>
                <w:rFonts w:ascii="Calibri" w:eastAsia="Times New Roman" w:hAnsi="Calibri" w:cs="Calibri"/>
                <w:b/>
                <w:bCs/>
                <w:color w:val="000000"/>
                <w:kern w:val="0"/>
                <w:sz w:val="24"/>
                <w:szCs w:val="24"/>
                <w:lang w:eastAsia="en-IN"/>
                <w14:ligatures w14:val="none"/>
              </w:rPr>
            </w:pPr>
            <w:r w:rsidRPr="00D03DBD">
              <w:rPr>
                <w:rFonts w:ascii="Calibri" w:eastAsia="Times New Roman" w:hAnsi="Calibri" w:cs="Calibri"/>
                <w:b/>
                <w:bCs/>
                <w:color w:val="000000"/>
                <w:kern w:val="0"/>
                <w:sz w:val="24"/>
                <w:szCs w:val="24"/>
                <w:lang w:eastAsia="en-IN"/>
                <w14:ligatures w14:val="none"/>
              </w:rPr>
              <w:t>Suitability for Large Projects</w:t>
            </w:r>
          </w:p>
        </w:tc>
        <w:tc>
          <w:tcPr>
            <w:tcW w:w="4280" w:type="dxa"/>
            <w:tcBorders>
              <w:top w:val="nil"/>
              <w:left w:val="nil"/>
              <w:bottom w:val="single" w:sz="4" w:space="0" w:color="auto"/>
              <w:right w:val="single" w:sz="4" w:space="0" w:color="auto"/>
            </w:tcBorders>
            <w:vAlign w:val="center"/>
            <w:hideMark/>
          </w:tcPr>
          <w:p w14:paraId="57FF3A3E" w14:textId="77777777" w:rsidR="00D03DBD" w:rsidRPr="00D03DBD" w:rsidRDefault="00D03DBD" w:rsidP="00D03DBD">
            <w:pPr>
              <w:spacing w:after="0" w:line="240" w:lineRule="auto"/>
              <w:jc w:val="center"/>
              <w:rPr>
                <w:rFonts w:ascii="Calibri" w:eastAsia="Times New Roman" w:hAnsi="Calibri" w:cs="Calibri"/>
                <w:color w:val="000000"/>
                <w:kern w:val="0"/>
                <w:sz w:val="24"/>
                <w:szCs w:val="24"/>
                <w:lang w:eastAsia="en-IN"/>
                <w14:ligatures w14:val="none"/>
              </w:rPr>
            </w:pPr>
            <w:r w:rsidRPr="00D03DBD">
              <w:rPr>
                <w:rFonts w:ascii="Calibri" w:eastAsia="Times New Roman" w:hAnsi="Calibri" w:cs="Calibri"/>
                <w:color w:val="000000"/>
                <w:kern w:val="0"/>
                <w:sz w:val="24"/>
                <w:szCs w:val="24"/>
                <w:lang w:eastAsia="en-IN"/>
                <w14:ligatures w14:val="none"/>
              </w:rPr>
              <w:t>Not suitable for large projects, as the code becomes lengthy and difficult to maintain.</w:t>
            </w:r>
          </w:p>
        </w:tc>
        <w:tc>
          <w:tcPr>
            <w:tcW w:w="3340" w:type="dxa"/>
            <w:tcBorders>
              <w:top w:val="nil"/>
              <w:left w:val="nil"/>
              <w:bottom w:val="single" w:sz="4" w:space="0" w:color="auto"/>
              <w:right w:val="single" w:sz="8" w:space="0" w:color="auto"/>
            </w:tcBorders>
            <w:vAlign w:val="center"/>
            <w:hideMark/>
          </w:tcPr>
          <w:p w14:paraId="756A3828" w14:textId="77777777" w:rsidR="00D03DBD" w:rsidRPr="00D03DBD" w:rsidRDefault="00D03DBD" w:rsidP="00D03DBD">
            <w:pPr>
              <w:spacing w:after="0" w:line="240" w:lineRule="auto"/>
              <w:jc w:val="center"/>
              <w:rPr>
                <w:rFonts w:ascii="Calibri" w:eastAsia="Times New Roman" w:hAnsi="Calibri" w:cs="Calibri"/>
                <w:color w:val="000000"/>
                <w:kern w:val="0"/>
                <w:sz w:val="24"/>
                <w:szCs w:val="24"/>
                <w:lang w:eastAsia="en-IN"/>
                <w14:ligatures w14:val="none"/>
              </w:rPr>
            </w:pPr>
            <w:r w:rsidRPr="00D03DBD">
              <w:rPr>
                <w:rFonts w:ascii="Calibri" w:eastAsia="Times New Roman" w:hAnsi="Calibri" w:cs="Calibri"/>
                <w:color w:val="000000"/>
                <w:kern w:val="0"/>
                <w:sz w:val="24"/>
                <w:szCs w:val="24"/>
                <w:lang w:eastAsia="en-IN"/>
                <w14:ligatures w14:val="none"/>
              </w:rPr>
              <w:t>Suitable for large projects because modular code is easier to manage, extend, and maintain.</w:t>
            </w:r>
          </w:p>
        </w:tc>
      </w:tr>
      <w:tr w:rsidR="00D03DBD" w:rsidRPr="00D03DBD" w14:paraId="71017B42" w14:textId="77777777" w:rsidTr="00D03DBD">
        <w:trPr>
          <w:trHeight w:val="876"/>
        </w:trPr>
        <w:tc>
          <w:tcPr>
            <w:tcW w:w="1740" w:type="dxa"/>
            <w:tcBorders>
              <w:top w:val="nil"/>
              <w:left w:val="single" w:sz="8" w:space="0" w:color="auto"/>
              <w:bottom w:val="single" w:sz="8" w:space="0" w:color="auto"/>
              <w:right w:val="single" w:sz="4" w:space="0" w:color="auto"/>
            </w:tcBorders>
            <w:vAlign w:val="center"/>
            <w:hideMark/>
          </w:tcPr>
          <w:p w14:paraId="2758D26C" w14:textId="77777777" w:rsidR="00D03DBD" w:rsidRPr="00D03DBD" w:rsidRDefault="00D03DBD" w:rsidP="00D03DBD">
            <w:pPr>
              <w:spacing w:after="0" w:line="240" w:lineRule="auto"/>
              <w:jc w:val="center"/>
              <w:rPr>
                <w:rFonts w:ascii="Calibri" w:eastAsia="Times New Roman" w:hAnsi="Calibri" w:cs="Calibri"/>
                <w:b/>
                <w:bCs/>
                <w:color w:val="000000"/>
                <w:kern w:val="0"/>
                <w:sz w:val="24"/>
                <w:szCs w:val="24"/>
                <w:lang w:eastAsia="en-IN"/>
                <w14:ligatures w14:val="none"/>
              </w:rPr>
            </w:pPr>
            <w:r w:rsidRPr="00D03DBD">
              <w:rPr>
                <w:rFonts w:ascii="Calibri" w:eastAsia="Times New Roman" w:hAnsi="Calibri" w:cs="Calibri"/>
                <w:b/>
                <w:bCs/>
                <w:color w:val="000000"/>
                <w:kern w:val="0"/>
                <w:sz w:val="24"/>
                <w:szCs w:val="24"/>
                <w:lang w:eastAsia="en-IN"/>
                <w14:ligatures w14:val="none"/>
              </w:rPr>
              <w:t>AI Dependency Risk</w:t>
            </w:r>
          </w:p>
        </w:tc>
        <w:tc>
          <w:tcPr>
            <w:tcW w:w="4280" w:type="dxa"/>
            <w:tcBorders>
              <w:top w:val="nil"/>
              <w:left w:val="nil"/>
              <w:bottom w:val="single" w:sz="8" w:space="0" w:color="auto"/>
              <w:right w:val="single" w:sz="4" w:space="0" w:color="auto"/>
            </w:tcBorders>
            <w:vAlign w:val="center"/>
            <w:hideMark/>
          </w:tcPr>
          <w:p w14:paraId="158D3807" w14:textId="77777777" w:rsidR="00D03DBD" w:rsidRPr="00D03DBD" w:rsidRDefault="00D03DBD" w:rsidP="00D03DBD">
            <w:pPr>
              <w:spacing w:after="0" w:line="240" w:lineRule="auto"/>
              <w:jc w:val="center"/>
              <w:rPr>
                <w:rFonts w:ascii="Calibri" w:eastAsia="Times New Roman" w:hAnsi="Calibri" w:cs="Calibri"/>
                <w:color w:val="000000"/>
                <w:kern w:val="0"/>
                <w:sz w:val="24"/>
                <w:szCs w:val="24"/>
                <w:lang w:eastAsia="en-IN"/>
                <w14:ligatures w14:val="none"/>
              </w:rPr>
            </w:pPr>
            <w:r w:rsidRPr="00D03DBD">
              <w:rPr>
                <w:rFonts w:ascii="Calibri" w:eastAsia="Times New Roman" w:hAnsi="Calibri" w:cs="Calibri"/>
                <w:color w:val="000000"/>
                <w:kern w:val="0"/>
                <w:sz w:val="24"/>
                <w:szCs w:val="24"/>
                <w:lang w:eastAsia="en-IN"/>
                <w14:ligatures w14:val="none"/>
              </w:rPr>
              <w:t>Higher dependency on AI tools to rewrite or fix code due to poor structure.</w:t>
            </w:r>
          </w:p>
        </w:tc>
        <w:tc>
          <w:tcPr>
            <w:tcW w:w="3340" w:type="dxa"/>
            <w:tcBorders>
              <w:top w:val="nil"/>
              <w:left w:val="nil"/>
              <w:bottom w:val="single" w:sz="8" w:space="0" w:color="auto"/>
              <w:right w:val="single" w:sz="8" w:space="0" w:color="auto"/>
            </w:tcBorders>
            <w:vAlign w:val="center"/>
            <w:hideMark/>
          </w:tcPr>
          <w:p w14:paraId="65AB2042" w14:textId="77777777" w:rsidR="00D03DBD" w:rsidRPr="00D03DBD" w:rsidRDefault="00D03DBD" w:rsidP="00D03DBD">
            <w:pPr>
              <w:spacing w:after="0" w:line="240" w:lineRule="auto"/>
              <w:jc w:val="center"/>
              <w:rPr>
                <w:rFonts w:ascii="Calibri" w:eastAsia="Times New Roman" w:hAnsi="Calibri" w:cs="Calibri"/>
                <w:color w:val="000000"/>
                <w:kern w:val="0"/>
                <w:sz w:val="24"/>
                <w:szCs w:val="24"/>
                <w:lang w:eastAsia="en-IN"/>
                <w14:ligatures w14:val="none"/>
              </w:rPr>
            </w:pPr>
            <w:r w:rsidRPr="00D03DBD">
              <w:rPr>
                <w:rFonts w:ascii="Calibri" w:eastAsia="Times New Roman" w:hAnsi="Calibri" w:cs="Calibri"/>
                <w:color w:val="000000"/>
                <w:kern w:val="0"/>
                <w:sz w:val="24"/>
                <w:szCs w:val="24"/>
                <w:lang w:eastAsia="en-IN"/>
                <w14:ligatures w14:val="none"/>
              </w:rPr>
              <w:t>Lower dependency on AI once the function logic is understood and maintained manually.</w:t>
            </w:r>
          </w:p>
        </w:tc>
      </w:tr>
    </w:tbl>
    <w:p w14:paraId="37D79898" w14:textId="77777777" w:rsidR="00D03DBD" w:rsidRPr="00D03DBD" w:rsidRDefault="00D03DBD" w:rsidP="00D03DBD">
      <w:pPr>
        <w:rPr>
          <w:sz w:val="24"/>
          <w:szCs w:val="24"/>
        </w:rPr>
      </w:pPr>
    </w:p>
    <w:p w14:paraId="3E5229F8" w14:textId="1CB71CC6" w:rsidR="00D03DBD" w:rsidRPr="00D03DBD" w:rsidRDefault="00D03DBD" w:rsidP="00D03DBD">
      <w:pPr>
        <w:rPr>
          <w:sz w:val="24"/>
          <w:szCs w:val="24"/>
        </w:rPr>
      </w:pPr>
      <w:r w:rsidRPr="00D03DBD">
        <w:rPr>
          <w:sz w:val="24"/>
          <w:szCs w:val="24"/>
        </w:rPr>
        <w:t xml:space="preserve">Although a factorial program is simple, using a </w:t>
      </w:r>
      <w:r w:rsidRPr="00D03DBD">
        <w:rPr>
          <w:b/>
          <w:bCs/>
          <w:sz w:val="24"/>
          <w:szCs w:val="24"/>
        </w:rPr>
        <w:t>function-based (modular) approach</w:t>
      </w:r>
      <w:r w:rsidRPr="00D03DBD">
        <w:rPr>
          <w:sz w:val="24"/>
          <w:szCs w:val="24"/>
        </w:rPr>
        <w:t xml:space="preserve"> is more effective. It improves clarity, reusability, and maintainability while reducing long-term dependency on AI tools. Therefore, modular design is the preferred approach for both academic and real-world software development.</w:t>
      </w:r>
    </w:p>
    <w:p w14:paraId="372E8CA7" w14:textId="77777777" w:rsidR="00FA52C1" w:rsidRDefault="00FA52C1" w:rsidP="00FA52C1">
      <w:pPr>
        <w:rPr>
          <w:sz w:val="24"/>
          <w:szCs w:val="24"/>
          <w:lang w:val="en-US"/>
        </w:rPr>
      </w:pPr>
      <w:r w:rsidRPr="00D03DBD">
        <w:rPr>
          <w:sz w:val="24"/>
          <w:szCs w:val="24"/>
          <w:lang w:val="en-US"/>
        </w:rPr>
        <w:t xml:space="preserve">  </w:t>
      </w:r>
    </w:p>
    <w:p w14:paraId="70C98594" w14:textId="77777777" w:rsidR="006440D5" w:rsidRDefault="006440D5" w:rsidP="00FA52C1">
      <w:pPr>
        <w:rPr>
          <w:sz w:val="24"/>
          <w:szCs w:val="24"/>
          <w:lang w:val="en-US"/>
        </w:rPr>
      </w:pPr>
    </w:p>
    <w:p w14:paraId="3D180430" w14:textId="77777777" w:rsidR="006440D5" w:rsidRDefault="006440D5" w:rsidP="00FA52C1">
      <w:pPr>
        <w:rPr>
          <w:sz w:val="24"/>
          <w:szCs w:val="24"/>
          <w:lang w:val="en-US"/>
        </w:rPr>
      </w:pPr>
    </w:p>
    <w:p w14:paraId="18C8245E" w14:textId="77777777" w:rsidR="006440D5" w:rsidRDefault="006440D5" w:rsidP="00FA52C1">
      <w:pPr>
        <w:rPr>
          <w:sz w:val="24"/>
          <w:szCs w:val="24"/>
          <w:lang w:val="en-US"/>
        </w:rPr>
      </w:pPr>
    </w:p>
    <w:p w14:paraId="00B05D56" w14:textId="77777777" w:rsidR="006440D5" w:rsidRDefault="006440D5" w:rsidP="00FA52C1">
      <w:pPr>
        <w:rPr>
          <w:sz w:val="24"/>
          <w:szCs w:val="24"/>
          <w:lang w:val="en-US"/>
        </w:rPr>
      </w:pPr>
    </w:p>
    <w:p w14:paraId="624CE258" w14:textId="77777777" w:rsidR="006440D5" w:rsidRDefault="006440D5" w:rsidP="00FA52C1">
      <w:pPr>
        <w:rPr>
          <w:sz w:val="24"/>
          <w:szCs w:val="24"/>
          <w:lang w:val="en-US"/>
        </w:rPr>
      </w:pPr>
    </w:p>
    <w:p w14:paraId="60219E7D" w14:textId="77777777" w:rsidR="006440D5" w:rsidRDefault="006440D5" w:rsidP="00FA52C1">
      <w:pPr>
        <w:rPr>
          <w:sz w:val="24"/>
          <w:szCs w:val="24"/>
          <w:lang w:val="en-US"/>
        </w:rPr>
      </w:pPr>
    </w:p>
    <w:p w14:paraId="56F472AD" w14:textId="77777777" w:rsidR="006440D5" w:rsidRDefault="006440D5" w:rsidP="00FA52C1">
      <w:pPr>
        <w:rPr>
          <w:sz w:val="24"/>
          <w:szCs w:val="24"/>
          <w:lang w:val="en-US"/>
        </w:rPr>
      </w:pPr>
    </w:p>
    <w:p w14:paraId="06035E40" w14:textId="77777777" w:rsidR="006440D5" w:rsidRPr="00D03DBD" w:rsidRDefault="006440D5" w:rsidP="00FA52C1">
      <w:pPr>
        <w:rPr>
          <w:sz w:val="24"/>
          <w:szCs w:val="24"/>
          <w:lang w:val="en-US"/>
        </w:rPr>
      </w:pPr>
    </w:p>
    <w:p w14:paraId="08FAF89A" w14:textId="77777777" w:rsidR="00FA52C1" w:rsidRPr="00D03DBD" w:rsidRDefault="00FA52C1">
      <w:pPr>
        <w:rPr>
          <w:sz w:val="24"/>
          <w:szCs w:val="24"/>
          <w:lang w:val="en-US"/>
        </w:rPr>
      </w:pPr>
    </w:p>
    <w:p w14:paraId="03AA6600" w14:textId="047508D7" w:rsidR="00FA52C1" w:rsidRPr="00D03DBD" w:rsidRDefault="00FA52C1" w:rsidP="00FA52C1">
      <w:pPr>
        <w:jc w:val="center"/>
        <w:rPr>
          <w:b/>
          <w:bCs/>
          <w:color w:val="EE0000"/>
          <w:sz w:val="28"/>
          <w:szCs w:val="28"/>
          <w:lang w:val="en-US"/>
        </w:rPr>
      </w:pPr>
      <w:r w:rsidRPr="00D03DBD">
        <w:rPr>
          <w:b/>
          <w:bCs/>
          <w:color w:val="EE0000"/>
          <w:sz w:val="28"/>
          <w:szCs w:val="28"/>
          <w:lang w:val="en-US"/>
        </w:rPr>
        <w:lastRenderedPageBreak/>
        <w:t>Tack-05</w:t>
      </w:r>
    </w:p>
    <w:p w14:paraId="20025E70" w14:textId="77777777" w:rsidR="00FA52C1" w:rsidRPr="00D03DBD" w:rsidRDefault="00FA52C1" w:rsidP="00FA52C1">
      <w:pPr>
        <w:pBdr>
          <w:bottom w:val="single" w:sz="6" w:space="1" w:color="auto"/>
        </w:pBdr>
        <w:rPr>
          <w:sz w:val="24"/>
          <w:szCs w:val="24"/>
          <w:lang w:val="en-US"/>
        </w:rPr>
      </w:pPr>
      <w:r w:rsidRPr="00D03DBD">
        <w:rPr>
          <w:sz w:val="24"/>
          <w:szCs w:val="24"/>
          <w:lang w:val="en-US"/>
        </w:rPr>
        <w:t>Final Optimal Prompt</w:t>
      </w:r>
    </w:p>
    <w:p w14:paraId="5B24D7E4" w14:textId="016DABF7" w:rsidR="00FA52C1" w:rsidRPr="00BD3A60" w:rsidRDefault="00FD1DDC" w:rsidP="00FA52C1">
      <w:pPr>
        <w:rPr>
          <w:sz w:val="24"/>
          <w:szCs w:val="24"/>
        </w:rPr>
      </w:pPr>
      <w:r w:rsidRPr="00FD1DDC">
        <w:rPr>
          <w:sz w:val="24"/>
          <w:szCs w:val="24"/>
        </w:rPr>
        <w:t>write  a python program to calculate the factorial of a number user using recursive function as well as iterative function.</w:t>
      </w:r>
      <w:r w:rsidR="00D03DBD">
        <w:rPr>
          <w:sz w:val="24"/>
          <w:szCs w:val="24"/>
        </w:rPr>
        <w:t xml:space="preserve"> </w:t>
      </w:r>
      <w:r w:rsidRPr="00FD1DDC">
        <w:rPr>
          <w:sz w:val="24"/>
          <w:szCs w:val="24"/>
        </w:rPr>
        <w:t>where user will give input as character than you have to print message like "Invalid input" and enter the integer value.</w:t>
      </w:r>
      <w:r w:rsidR="00D03DBD">
        <w:rPr>
          <w:sz w:val="24"/>
          <w:szCs w:val="24"/>
        </w:rPr>
        <w:t xml:space="preserve"> </w:t>
      </w:r>
      <w:r w:rsidRPr="00FD1DDC">
        <w:rPr>
          <w:sz w:val="24"/>
          <w:szCs w:val="24"/>
        </w:rPr>
        <w:t>where user will give input as negative number than you have to print message like "Factorial is not defined for negative numbers" and</w:t>
      </w:r>
      <w:r w:rsidR="00D03DBD">
        <w:rPr>
          <w:sz w:val="24"/>
          <w:szCs w:val="24"/>
        </w:rPr>
        <w:t xml:space="preserve"> </w:t>
      </w:r>
      <w:r w:rsidRPr="00FD1DDC">
        <w:rPr>
          <w:sz w:val="24"/>
          <w:szCs w:val="24"/>
        </w:rPr>
        <w:t>where user will give input in float than you have to print message like "Factorial is not defined for decimal numbers(float)"</w:t>
      </w:r>
    </w:p>
    <w:p w14:paraId="2F7B279C" w14:textId="77777777" w:rsidR="00FA52C1" w:rsidRPr="00D03DBD" w:rsidRDefault="00FA52C1" w:rsidP="00FA52C1">
      <w:pPr>
        <w:pBdr>
          <w:bottom w:val="single" w:sz="6" w:space="1" w:color="auto"/>
        </w:pBdr>
        <w:rPr>
          <w:sz w:val="24"/>
          <w:szCs w:val="24"/>
          <w:lang w:val="en-US"/>
        </w:rPr>
      </w:pPr>
      <w:r w:rsidRPr="00D03DBD">
        <w:rPr>
          <w:sz w:val="24"/>
          <w:szCs w:val="24"/>
          <w:lang w:val="en-US"/>
        </w:rPr>
        <w:t xml:space="preserve">Code Screenshot </w:t>
      </w:r>
    </w:p>
    <w:p w14:paraId="22AB6716" w14:textId="1D448228" w:rsidR="00FA52C1" w:rsidRPr="00D03DBD" w:rsidRDefault="00FD1DDC" w:rsidP="00FA52C1">
      <w:pPr>
        <w:rPr>
          <w:sz w:val="24"/>
          <w:szCs w:val="24"/>
          <w:lang w:val="en-US"/>
        </w:rPr>
      </w:pPr>
      <w:r w:rsidRPr="00D03DBD">
        <w:rPr>
          <w:sz w:val="24"/>
          <w:szCs w:val="24"/>
          <w:lang w:val="en-US"/>
        </w:rPr>
        <w:drawing>
          <wp:inline distT="0" distB="0" distL="0" distR="0" wp14:anchorId="6842088D" wp14:editId="77427E35">
            <wp:extent cx="5731510" cy="2973705"/>
            <wp:effectExtent l="0" t="0" r="2540" b="0"/>
            <wp:docPr id="93287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3432" name=""/>
                    <pic:cNvPicPr/>
                  </pic:nvPicPr>
                  <pic:blipFill>
                    <a:blip r:embed="rId10"/>
                    <a:stretch>
                      <a:fillRect/>
                    </a:stretch>
                  </pic:blipFill>
                  <pic:spPr>
                    <a:xfrm>
                      <a:off x="0" y="0"/>
                      <a:ext cx="5731510" cy="2973705"/>
                    </a:xfrm>
                    <a:prstGeom prst="rect">
                      <a:avLst/>
                    </a:prstGeom>
                  </pic:spPr>
                </pic:pic>
              </a:graphicData>
            </a:graphic>
          </wp:inline>
        </w:drawing>
      </w:r>
    </w:p>
    <w:p w14:paraId="249E818C" w14:textId="77777777" w:rsidR="00FA52C1" w:rsidRPr="00D03DBD" w:rsidRDefault="00FA52C1" w:rsidP="00FA52C1">
      <w:pPr>
        <w:pBdr>
          <w:bottom w:val="single" w:sz="6" w:space="1" w:color="auto"/>
        </w:pBdr>
        <w:rPr>
          <w:sz w:val="24"/>
          <w:szCs w:val="24"/>
          <w:lang w:val="en-US"/>
        </w:rPr>
      </w:pPr>
      <w:r w:rsidRPr="00D03DBD">
        <w:rPr>
          <w:sz w:val="24"/>
          <w:szCs w:val="24"/>
          <w:lang w:val="en-US"/>
        </w:rPr>
        <w:t>Output Screenshot</w:t>
      </w:r>
    </w:p>
    <w:p w14:paraId="6FDCA76E" w14:textId="4E7844E7" w:rsidR="00FA52C1" w:rsidRPr="00D03DBD" w:rsidRDefault="00FD1DDC" w:rsidP="00FA52C1">
      <w:pPr>
        <w:rPr>
          <w:sz w:val="24"/>
          <w:szCs w:val="24"/>
          <w:lang w:val="en-US"/>
        </w:rPr>
      </w:pPr>
      <w:r w:rsidRPr="00D03DBD">
        <w:rPr>
          <w:sz w:val="24"/>
          <w:szCs w:val="24"/>
          <w:lang w:val="en-US"/>
        </w:rPr>
        <w:drawing>
          <wp:inline distT="0" distB="0" distL="0" distR="0" wp14:anchorId="76F82768" wp14:editId="59F586D9">
            <wp:extent cx="5731510" cy="1278890"/>
            <wp:effectExtent l="0" t="0" r="2540" b="0"/>
            <wp:docPr id="78421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18473" name=""/>
                    <pic:cNvPicPr/>
                  </pic:nvPicPr>
                  <pic:blipFill>
                    <a:blip r:embed="rId11"/>
                    <a:stretch>
                      <a:fillRect/>
                    </a:stretch>
                  </pic:blipFill>
                  <pic:spPr>
                    <a:xfrm>
                      <a:off x="0" y="0"/>
                      <a:ext cx="5731510" cy="1278890"/>
                    </a:xfrm>
                    <a:prstGeom prst="rect">
                      <a:avLst/>
                    </a:prstGeom>
                  </pic:spPr>
                </pic:pic>
              </a:graphicData>
            </a:graphic>
          </wp:inline>
        </w:drawing>
      </w:r>
    </w:p>
    <w:p w14:paraId="7F10236A" w14:textId="77777777" w:rsidR="00FA52C1" w:rsidRPr="00D03DBD" w:rsidRDefault="00FA52C1" w:rsidP="00FA52C1">
      <w:pPr>
        <w:pBdr>
          <w:bottom w:val="single" w:sz="6" w:space="1" w:color="auto"/>
        </w:pBdr>
        <w:rPr>
          <w:sz w:val="24"/>
          <w:szCs w:val="24"/>
          <w:lang w:val="en-US"/>
        </w:rPr>
      </w:pPr>
      <w:r w:rsidRPr="00D03DBD">
        <w:rPr>
          <w:sz w:val="24"/>
          <w:szCs w:val="24"/>
          <w:lang w:val="en-US"/>
        </w:rPr>
        <w:t xml:space="preserve">Explanation/Justification/Observation (100 words / 5 – 6 sentence) </w:t>
      </w:r>
    </w:p>
    <w:p w14:paraId="292B8E79" w14:textId="491BCC89" w:rsidR="00FA52C1" w:rsidRPr="00D03DBD" w:rsidRDefault="00FA52C1" w:rsidP="00FA52C1">
      <w:pPr>
        <w:rPr>
          <w:sz w:val="24"/>
          <w:szCs w:val="24"/>
          <w:lang w:val="en-US"/>
        </w:rPr>
      </w:pPr>
      <w:r w:rsidRPr="00D03DBD">
        <w:rPr>
          <w:sz w:val="24"/>
          <w:szCs w:val="24"/>
          <w:lang w:val="en-US"/>
        </w:rPr>
        <w:t xml:space="preserve">  </w:t>
      </w:r>
      <w:r w:rsidR="0044019F" w:rsidRPr="00D03DBD">
        <w:rPr>
          <w:sz w:val="24"/>
          <w:szCs w:val="24"/>
        </w:rPr>
        <w:t>This task involves calculating factorial using both iterative and recursive functions with comprehensive input validation. GitHub Copilot accurately suggested both approaches and handled conditions for character, negative, and float inputs. The program displays clear messages for each invalid case, ensuring correct user interaction. Using both methods helped compare performance and logic differences between recursion and iteration. This task showed that AI can generate complex logic when the prompt is well-defined. It also reinforced the importance of handling edge cases in real-world programming.</w:t>
      </w:r>
    </w:p>
    <w:sectPr w:rsidR="00FA52C1" w:rsidRPr="00D03D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D41"/>
    <w:rsid w:val="00023D41"/>
    <w:rsid w:val="0011481D"/>
    <w:rsid w:val="00257C36"/>
    <w:rsid w:val="0044019F"/>
    <w:rsid w:val="005B3ABF"/>
    <w:rsid w:val="006440D5"/>
    <w:rsid w:val="007B5C81"/>
    <w:rsid w:val="00A02417"/>
    <w:rsid w:val="00B82485"/>
    <w:rsid w:val="00BD3A60"/>
    <w:rsid w:val="00D03DBD"/>
    <w:rsid w:val="00EF7867"/>
    <w:rsid w:val="00FA52C1"/>
    <w:rsid w:val="00FB5AAD"/>
    <w:rsid w:val="00FC0D83"/>
    <w:rsid w:val="00FD1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59B65"/>
  <w15:chartTrackingRefBased/>
  <w15:docId w15:val="{03FB65C1-6E33-4BD2-811D-F7E4EC925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2C1"/>
  </w:style>
  <w:style w:type="paragraph" w:styleId="Heading1">
    <w:name w:val="heading 1"/>
    <w:basedOn w:val="Normal"/>
    <w:next w:val="Normal"/>
    <w:link w:val="Heading1Char"/>
    <w:uiPriority w:val="9"/>
    <w:qFormat/>
    <w:rsid w:val="00023D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3D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3D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3D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3D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3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D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3D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3D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3D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3D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3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D41"/>
    <w:rPr>
      <w:rFonts w:eastAsiaTheme="majorEastAsia" w:cstheme="majorBidi"/>
      <w:color w:val="272727" w:themeColor="text1" w:themeTint="D8"/>
    </w:rPr>
  </w:style>
  <w:style w:type="paragraph" w:styleId="Title">
    <w:name w:val="Title"/>
    <w:basedOn w:val="Normal"/>
    <w:next w:val="Normal"/>
    <w:link w:val="TitleChar"/>
    <w:uiPriority w:val="10"/>
    <w:qFormat/>
    <w:rsid w:val="00023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D41"/>
    <w:pPr>
      <w:spacing w:before="160"/>
      <w:jc w:val="center"/>
    </w:pPr>
    <w:rPr>
      <w:i/>
      <w:iCs/>
      <w:color w:val="404040" w:themeColor="text1" w:themeTint="BF"/>
    </w:rPr>
  </w:style>
  <w:style w:type="character" w:customStyle="1" w:styleId="QuoteChar">
    <w:name w:val="Quote Char"/>
    <w:basedOn w:val="DefaultParagraphFont"/>
    <w:link w:val="Quote"/>
    <w:uiPriority w:val="29"/>
    <w:rsid w:val="00023D41"/>
    <w:rPr>
      <w:i/>
      <w:iCs/>
      <w:color w:val="404040" w:themeColor="text1" w:themeTint="BF"/>
    </w:rPr>
  </w:style>
  <w:style w:type="paragraph" w:styleId="ListParagraph">
    <w:name w:val="List Paragraph"/>
    <w:basedOn w:val="Normal"/>
    <w:uiPriority w:val="34"/>
    <w:qFormat/>
    <w:rsid w:val="00023D41"/>
    <w:pPr>
      <w:ind w:left="720"/>
      <w:contextualSpacing/>
    </w:pPr>
  </w:style>
  <w:style w:type="character" w:styleId="IntenseEmphasis">
    <w:name w:val="Intense Emphasis"/>
    <w:basedOn w:val="DefaultParagraphFont"/>
    <w:uiPriority w:val="21"/>
    <w:qFormat/>
    <w:rsid w:val="00023D41"/>
    <w:rPr>
      <w:i/>
      <w:iCs/>
      <w:color w:val="2F5496" w:themeColor="accent1" w:themeShade="BF"/>
    </w:rPr>
  </w:style>
  <w:style w:type="paragraph" w:styleId="IntenseQuote">
    <w:name w:val="Intense Quote"/>
    <w:basedOn w:val="Normal"/>
    <w:next w:val="Normal"/>
    <w:link w:val="IntenseQuoteChar"/>
    <w:uiPriority w:val="30"/>
    <w:qFormat/>
    <w:rsid w:val="00023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D41"/>
    <w:rPr>
      <w:i/>
      <w:iCs/>
      <w:color w:val="2F5496" w:themeColor="accent1" w:themeShade="BF"/>
    </w:rPr>
  </w:style>
  <w:style w:type="character" w:styleId="IntenseReference">
    <w:name w:val="Intense Reference"/>
    <w:basedOn w:val="DefaultParagraphFont"/>
    <w:uiPriority w:val="32"/>
    <w:qFormat/>
    <w:rsid w:val="00023D41"/>
    <w:rPr>
      <w:b/>
      <w:bCs/>
      <w:smallCaps/>
      <w:color w:val="2F5496" w:themeColor="accent1" w:themeShade="BF"/>
      <w:spacing w:val="5"/>
    </w:rPr>
  </w:style>
  <w:style w:type="paragraph" w:styleId="NormalWeb">
    <w:name w:val="Normal (Web)"/>
    <w:basedOn w:val="Normal"/>
    <w:uiPriority w:val="99"/>
    <w:semiHidden/>
    <w:unhideWhenUsed/>
    <w:rsid w:val="0044019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BATTI Manohar Singh</dc:creator>
  <cp:keywords/>
  <dc:description/>
  <cp:lastModifiedBy>BATTI Manohar Singh</cp:lastModifiedBy>
  <cp:revision>4</cp:revision>
  <dcterms:created xsi:type="dcterms:W3CDTF">2026-01-13T09:04:00Z</dcterms:created>
  <dcterms:modified xsi:type="dcterms:W3CDTF">2026-01-16T07:49:00Z</dcterms:modified>
</cp:coreProperties>
</file>