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drawing>
          <wp:inline xmlns:a="http://schemas.openxmlformats.org/drawingml/2006/main" xmlns:pic="http://schemas.openxmlformats.org/drawingml/2006/picture">
            <wp:extent cx="1368000" cy="1487174"/>
            <wp:docPr id="1" name="Picture 1"/>
            <wp:cNvGraphicFramePr>
              <a:graphicFrameLocks noChangeAspect="1"/>
            </wp:cNvGraphicFramePr>
            <a:graphic>
              <a:graphicData uri="http://schemas.openxmlformats.org/drawingml/2006/picture">
                <pic:pic>
                  <pic:nvPicPr>
                    <pic:cNvPr id="0" name="beu-logo.png"/>
                    <pic:cNvPicPr/>
                  </pic:nvPicPr>
                  <pic:blipFill>
                    <a:blip r:embed="rId11"/>
                    <a:stretch>
                      <a:fillRect/>
                    </a:stretch>
                  </pic:blipFill>
                  <pic:spPr>
                    <a:xfrm>
                      <a:off x="0" y="0"/>
                      <a:ext cx="1368000" cy="1487174"/>
                    </a:xfrm>
                    <a:prstGeom prst="rect"/>
                  </pic:spPr>
                </pic:pic>
              </a:graphicData>
            </a:graphic>
          </wp:inline>
        </w:drawing>
      </w:r>
    </w:p>
    <w:p>
      <w:pPr>
        <w:spacing w:after="0"/>
        <w:ind w:firstLine="0"/>
        <w:jc w:val="center"/>
      </w:pPr>
      <w:r>
        <w:rPr>
          <w:rFonts w:ascii="Times New Roman" w:hAnsi="Times New Roman"/>
          <w:b/>
          <w:sz w:val="28"/>
        </w:rPr>
        <w:t>T.C.</w:t>
        <w:br/>
        <w:t>BİTLİS EREN ÜNİVERSİTESİ</w:t>
      </w:r>
    </w:p>
    <w:p>
      <w:pPr>
        <w:spacing w:after="0"/>
        <w:ind w:firstLine="0"/>
        <w:jc w:val="center"/>
      </w:pPr>
      <w:r>
        <w:rPr>
          <w:rFonts w:ascii="Times New Roman" w:hAnsi="Times New Roman"/>
          <w:b/>
          <w:sz w:val="26"/>
        </w:rPr>
        <w:t>MÜHENDİSLİK-MİMARLIK FAKÜLTESİ</w:t>
      </w:r>
    </w:p>
    <w:p>
      <w:pPr>
        <w:spacing w:after="720"/>
        <w:ind w:firstLine="0"/>
        <w:jc w:val="center"/>
      </w:pPr>
      <w:r>
        <w:rPr>
          <w:rFonts w:ascii="Times New Roman" w:hAnsi="Times New Roman"/>
          <w:b/>
          <w:sz w:val="26"/>
        </w:rPr>
        <w:t>BİLGİSAYAR MÜHENDİSLİĞİ BÖLÜMÜ</w:t>
      </w:r>
    </w:p>
    <w:p>
      <w:pPr>
        <w:spacing w:after="120"/>
        <w:ind w:firstLine="0"/>
        <w:jc w:val="center"/>
      </w:pPr>
      <w:r>
        <w:rPr>
          <w:rFonts w:ascii="Times New Roman" w:hAnsi="Times New Roman"/>
          <w:b/>
          <w:sz w:val="24"/>
        </w:rPr>
        <w:t>BMU1208 — WEB TABANLI PROGRAMLAMA</w:t>
      </w:r>
    </w:p>
    <w:p>
      <w:pPr>
        <w:spacing w:after="960"/>
        <w:ind w:firstLine="0"/>
        <w:jc w:val="center"/>
      </w:pPr>
      <w:r>
        <w:rPr>
          <w:rFonts w:ascii="Times New Roman" w:hAnsi="Times New Roman"/>
          <w:b/>
          <w:color w:val="1F4E78"/>
          <w:sz w:val="32"/>
        </w:rPr>
        <w:t>FİNAL PROJESİ</w:t>
      </w:r>
    </w:p>
    <w:p>
      <w:pPr>
        <w:spacing w:after="240"/>
        <w:ind w:firstLine="0"/>
        <w:jc w:val="center"/>
      </w:pPr>
      <w:r>
        <w:rPr>
          <w:rFonts w:ascii="Times New Roman" w:hAnsi="Times New Roman"/>
          <w:b/>
          <w:sz w:val="36"/>
        </w:rPr>
        <w:t>SVELTEKIT MARKDOWN BLOG</w:t>
      </w:r>
    </w:p>
    <w:p>
      <w:pPr>
        <w:spacing w:after="960"/>
        <w:ind w:firstLine="0"/>
        <w:jc w:val="center"/>
      </w:pPr>
      <w:r>
        <w:rPr>
          <w:rFonts w:ascii="Times New Roman" w:hAnsi="Times New Roman"/>
          <w:i/>
          <w:color w:val="595959"/>
          <w:sz w:val="22"/>
        </w:rPr>
        <w:t>«SvelteKit + MDsveX ile build-time üretilen, 100/100 Lighthouse hedefli markdown blog»</w:t>
      </w:r>
    </w:p>
    <w:p>
      <w:pPr>
        <w:spacing w:after="0"/>
        <w:ind w:firstLine="0"/>
        <w:jc w:val="center"/>
      </w:pPr>
      <w:r>
        <w:rPr>
          <w:rFonts w:ascii="Times New Roman" w:hAnsi="Times New Roman"/>
          <w:color w:val="595959"/>
          <w:sz w:val="22"/>
        </w:rPr>
        <w:t>Hazırlayan</w:t>
      </w:r>
    </w:p>
    <w:p>
      <w:pPr>
        <w:spacing w:after="0"/>
        <w:ind w:firstLine="0"/>
        <w:jc w:val="center"/>
      </w:pPr>
      <w:r>
        <w:rPr>
          <w:rFonts w:ascii="Times New Roman" w:hAnsi="Times New Roman"/>
          <w:b/>
          <w:sz w:val="26"/>
        </w:rPr>
        <w:t>BATUHAN ASLAN</w:t>
      </w:r>
    </w:p>
    <w:p>
      <w:pPr>
        <w:spacing w:after="720"/>
        <w:ind w:firstLine="0"/>
        <w:jc w:val="center"/>
      </w:pPr>
      <w:r>
        <w:rPr>
          <w:rFonts w:ascii="Times New Roman" w:hAnsi="Times New Roman"/>
          <w:sz w:val="22"/>
        </w:rPr>
        <w:t>Öğrenci No: 24080410010</w:t>
      </w:r>
    </w:p>
    <w:p>
      <w:pPr>
        <w:spacing w:after="0"/>
        <w:ind w:firstLine="0"/>
        <w:jc w:val="center"/>
      </w:pPr>
      <w:r>
        <w:rPr>
          <w:rFonts w:ascii="Times New Roman" w:hAnsi="Times New Roman"/>
          <w:color w:val="595959"/>
          <w:sz w:val="22"/>
        </w:rPr>
        <w:t>Ders Yürütücüsü</w:t>
      </w:r>
    </w:p>
    <w:p>
      <w:pPr>
        <w:spacing w:after="1200"/>
        <w:ind w:firstLine="0"/>
        <w:jc w:val="center"/>
      </w:pPr>
      <w:r>
        <w:rPr>
          <w:rFonts w:ascii="Times New Roman" w:hAnsi="Times New Roman"/>
          <w:b/>
          <w:sz w:val="24"/>
        </w:rPr>
        <w:t>Dr. Öğr. Üyesi Davut ARI</w:t>
      </w:r>
    </w:p>
    <w:p>
      <w:pPr>
        <w:ind w:firstLine="0"/>
        <w:jc w:val="center"/>
      </w:pPr>
      <w:r>
        <w:rPr>
          <w:rFonts w:ascii="Times New Roman" w:hAnsi="Times New Roman"/>
          <w:b/>
          <w:sz w:val="22"/>
        </w:rPr>
        <w:t>BİTLİS — 2025-2026 BAHAR</w:t>
      </w:r>
    </w:p>
    <w:p>
      <w:r>
        <w:br w:type="page"/>
      </w:r>
    </w:p>
    <w:p>
      <w:pPr>
        <w:spacing w:before="960" w:after="720"/>
        <w:ind w:firstLine="0"/>
        <w:jc w:val="center"/>
      </w:pPr>
      <w:r>
        <w:rPr>
          <w:rFonts w:ascii="Times New Roman" w:hAnsi="Times New Roman"/>
          <w:b/>
          <w:sz w:val="28"/>
        </w:rPr>
        <w:t>BEYAN</w:t>
      </w:r>
    </w:p>
    <w:p>
      <w:pPr>
        <w:spacing w:after="720"/>
      </w:pPr>
      <w:r>
        <w:t>Bu raporda sunulan «SvelteKit Markdown Blog» başlıklı çalışmanın tamamen tarafımdan hazırlanmış, bilimsel etik kurallarına uygun olarak yürütülmüş ve tüm alıntılar ile kaynaklar kaynakça bölümünde açıkça belirtilmiş olduğunu beyan ederim.</w:t>
        <w:br/>
        <w:br/>
        <w:t>Geliştirme sürecinde yapay zekâ destekli araçlardan (Claude Code, GitHub Copilot, Cursor vb.) yardım alınmış olmakla birlikte; mimari kararlar, kullanılan teknoloji seçimleri, ürün yönetimi belgesi (PRD), kullanıcı araştırması ve iş modeli değerlendirmeleri tamamen kendi araştırmam ve takdirim sonucu oluşturulmuştur. AI araçlarından üretilen kod parçaları gözden geçirilmiş, gerekli iyileştirmeler yapılmış ve proje bütününe entegre edilmiştir.</w:t>
      </w:r>
    </w:p>
    <w:p>
      <w:pPr>
        <w:spacing w:before="1440"/>
        <w:ind w:firstLine="0"/>
        <w:jc w:val="right"/>
      </w:pPr>
      <w:r>
        <w:rPr>
          <w:rFonts w:ascii="Times New Roman" w:hAnsi="Times New Roman"/>
        </w:rPr>
        <w:t>_______________________</w:t>
      </w:r>
    </w:p>
    <w:p>
      <w:pPr>
        <w:ind w:firstLine="0"/>
        <w:jc w:val="right"/>
      </w:pPr>
      <w:r>
        <w:rPr>
          <w:rFonts w:ascii="Times New Roman" w:hAnsi="Times New Roman"/>
          <w:b/>
        </w:rPr>
        <w:t>BATUHAN ASLAN</w:t>
      </w:r>
    </w:p>
    <w:p>
      <w:pPr>
        <w:ind w:firstLine="0"/>
        <w:jc w:val="right"/>
      </w:pPr>
      <w:r>
        <w:rPr>
          <w:rFonts w:ascii="Times New Roman" w:hAnsi="Times New Roman"/>
          <w:sz w:val="22"/>
        </w:rPr>
        <w:t>Öğrenci No: 24080410010</w:t>
      </w:r>
    </w:p>
    <w:p>
      <w:r>
        <w:br w:type="page"/>
      </w:r>
    </w:p>
    <w:p>
      <w:pPr>
        <w:spacing w:before="480" w:after="360"/>
        <w:ind w:firstLine="0"/>
        <w:jc w:val="center"/>
      </w:pPr>
      <w:r>
        <w:rPr>
          <w:b/>
          <w:sz w:val="28"/>
        </w:rPr>
        <w:t>ÖZET</w:t>
      </w:r>
    </w:p>
    <w:p>
      <w:pPr>
        <w:spacing w:after="480"/>
        <w:ind w:firstLine="0"/>
        <w:jc w:val="center"/>
      </w:pPr>
      <w:r>
        <w:rPr>
          <w:i/>
          <w:sz w:val="24"/>
        </w:rPr>
        <w:t>SVELTEKIT MARKDOWN BLOG</w:t>
      </w:r>
    </w:p>
    <w:p>
      <w:r>
        <w:t>[Bu bölümde projenin kısa bir özeti yazılacaktır. Önerilen uzunluk 250–300 kelimedir. Aşağıdaki çerçeveyi kullanarak doldurunuz:</w:t>
        <w:br/>
        <w:br/>
        <w:t>• İlk paragraf: Problem tanımı — hangi gerçek dünya probleminin çözüldüğü, kimin bu problemden etkilendiği.</w:t>
        <w:br/>
        <w:t>• İkinci paragraf: Yöntem ve teknoloji — projenin hangi teknoloji yığını ile nasıl geliştirildiği, temel mimari kararlar.</w:t>
        <w:br/>
        <w:t>• Üçüncü paragraf: Sonuçlar ve katkı — proje ile ortaya konan somut çıktılar, ölçümler (performans, kullanıcı geri bildirimi vb.) ve ürünün ileriye dönük potansiyeli.]</w:t>
      </w:r>
    </w:p>
    <w:p>
      <w:pPr>
        <w:spacing w:before="240"/>
        <w:ind w:firstLine="0"/>
      </w:pPr>
      <w:r>
        <w:rPr>
          <w:b/>
        </w:rPr>
        <w:t>Anahtar Kelimeler: P16, İçerik / Blog, SvelteKit 2, MDsveX (Markdown in Svelte), Tailwind CSS 4, Shiki (syntax highlighting), web tabanlı programlama, PRD</w:t>
      </w:r>
      <w:r/>
    </w:p>
    <w:p>
      <w:r>
        <w:br w:type="page"/>
      </w:r>
    </w:p>
    <w:p>
      <w:pPr>
        <w:spacing w:before="480" w:after="360"/>
        <w:ind w:firstLine="0"/>
        <w:jc w:val="center"/>
      </w:pPr>
      <w:r>
        <w:rPr>
          <w:b/>
          <w:sz w:val="28"/>
        </w:rPr>
        <w:t>ABSTRACT</w:t>
      </w:r>
    </w:p>
    <w:p>
      <w:pPr>
        <w:spacing w:after="480"/>
        <w:ind w:firstLine="0"/>
        <w:jc w:val="center"/>
      </w:pPr>
      <w:r>
        <w:rPr>
          <w:i/>
          <w:sz w:val="24"/>
        </w:rPr>
        <w:t>SVELTEKIT MARKDOWN BLOG</w:t>
      </w:r>
    </w:p>
    <w:p>
      <w:r>
        <w:t>[Write the English version of the abstract here (250–300 words). Follow the same three-paragraph structure: problem statement, methodology &amp; technology stack, and results &amp; contribution.]</w:t>
      </w:r>
    </w:p>
    <w:p>
      <w:pPr>
        <w:spacing w:before="240"/>
        <w:ind w:firstLine="0"/>
      </w:pPr>
      <w:r>
        <w:rPr>
          <w:b/>
        </w:rPr>
        <w:t>Keywords: P16, İçerik / Blog, SvelteKit 2, MDsveX (Markdown in Svelte), Tailwind CSS 4, Shiki (syntax highlighting), web programming, PRD</w:t>
      </w:r>
      <w:r/>
    </w:p>
    <w:p>
      <w:r>
        <w:br w:type="page"/>
      </w:r>
    </w:p>
    <w:p>
      <w:pPr>
        <w:spacing w:before="480" w:after="360"/>
        <w:ind w:firstLine="0"/>
        <w:jc w:val="center"/>
      </w:pPr>
      <w:r>
        <w:rPr>
          <w:b/>
          <w:sz w:val="28"/>
        </w:rPr>
        <w:t>İÇİNDEKİLER</w:t>
      </w:r>
    </w:p>
    <w:p>
      <w:pPr>
        <w:ind w:firstLine="0"/>
      </w:pPr>
      <w:r>
        <w:rPr>
          <w:i/>
          <w:color w:val="808080"/>
          <w:sz w:val="20"/>
        </w:rPr>
        <w:t>[Bu sayfa Microsoft Word'de açıldığında «Evet, bu belgedeki tüm alanları güncelle» seçeneğine tıklayınız. Böylece içindekiler otomatik olarak güncellenecektir. Ctrl + A → F9 kısayolu da tüm alanları günceller.]</w:t>
      </w:r>
    </w:p>
    <w:p>
      <w:pPr>
        <w:spacing w:before="240"/>
        <w:ind w:firstLine="0"/>
      </w:pPr>
      <w:r>
        <w:fldChar w:fldCharType="begin" w:dirty="true"/>
        <w:instrText xml:space="preserve"> TOC \o "1-3" \h \z \u </w:instrText>
        <w:fldChar w:fldCharType="separate"/>
        <w:t>İçindekiler güncellemek için F9</w:t>
        <w:fldChar w:fldCharType="end"/>
      </w:r>
    </w:p>
    <w:p>
      <w:r>
        <w:br w:type="page"/>
      </w:r>
    </w:p>
    <w:p>
      <w:pPr>
        <w:spacing w:before="480" w:after="360"/>
        <w:ind w:firstLine="0"/>
        <w:jc w:val="center"/>
      </w:pPr>
      <w:r>
        <w:rPr>
          <w:b/>
          <w:sz w:val="28"/>
        </w:rPr>
        <w:t>ŞEKİLLER LİSTESİ</w:t>
      </w:r>
    </w:p>
    <w:p>
      <w:pPr>
        <w:ind w:firstLine="0"/>
      </w:pPr>
      <w:r>
        <w:fldChar w:fldCharType="begin" w:dirty="true"/>
        <w:instrText xml:space="preserve"> TOC \h \z \c "Şekil" </w:instrText>
        <w:fldChar w:fldCharType="separate"/>
        <w:t>Şekiller listesi güncellemek için F9</w:t>
        <w:fldChar w:fldCharType="end"/>
      </w:r>
    </w:p>
    <w:p>
      <w:r>
        <w:br w:type="page"/>
      </w:r>
    </w:p>
    <w:p>
      <w:pPr>
        <w:spacing w:before="480" w:after="360"/>
        <w:ind w:firstLine="0"/>
        <w:jc w:val="center"/>
      </w:pPr>
      <w:r>
        <w:rPr>
          <w:b/>
          <w:sz w:val="28"/>
        </w:rPr>
        <w:t>TABLOLAR LİSTESİ</w:t>
      </w:r>
    </w:p>
    <w:p>
      <w:pPr>
        <w:ind w:firstLine="0"/>
      </w:pPr>
      <w:r>
        <w:fldChar w:fldCharType="begin" w:dirty="true"/>
        <w:instrText xml:space="preserve"> TOC \h \z \c "Tablo" </w:instrText>
        <w:fldChar w:fldCharType="separate"/>
        <w:t>Tablolar listesi güncellemek için F9</w:t>
        <w:fldChar w:fldCharType="end"/>
      </w:r>
    </w:p>
    <w:p>
      <w:r>
        <w:br w:type="page"/>
      </w:r>
    </w:p>
    <w:p>
      <w:pPr>
        <w:spacing w:before="480" w:after="360"/>
        <w:ind w:firstLine="0"/>
        <w:jc w:val="center"/>
      </w:pPr>
      <w:r>
        <w:rPr>
          <w:b/>
          <w:sz w:val="28"/>
        </w:rPr>
        <w:t>KISALTMALAR VE SİMGELER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1701"/>
            <w:shd w:val="clear" w:color="auto" w:fill="1F4E78"/>
          </w:tcPr>
          <w:p>
            <w:pPr>
              <w:ind w:firstLine="0"/>
            </w:pPr>
            <w:r>
              <w:rPr>
                <w:b/>
                <w:color w:val="FFFFFF"/>
              </w:rPr>
              <w:t>Kısaltma</w:t>
            </w:r>
          </w:p>
        </w:tc>
        <w:tc>
          <w:tcPr>
            <w:tcW w:type="dxa" w:w="6803"/>
            <w:shd w:val="clear" w:color="auto" w:fill="1F4E78"/>
          </w:tcPr>
          <w:p>
            <w:pPr>
              <w:ind w:firstLine="0"/>
            </w:pPr>
            <w:r>
              <w:rPr>
                <w:b/>
                <w:color w:val="FFFFFF"/>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API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Application Programming Interface — Uygulama Programlama Arayüzü</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ADR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Architecture Decision Record — Mimari Karar Kaydı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Backend-as-a-Service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BMC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Business Model Canvas — İş Modeli Kanvası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CI/CD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Continuous Integration / Continuous Deployment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CRUD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Create, Read, Update, Delete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DB</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Database — Veritabanı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E2E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End-to-End (Test)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Entity-Relationship Diagram — Varlık-İlişki Diyagramı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GTM</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Go-to-Market — Pazara Giriş</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JTBD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Jobs To Be Done — Yapılacak İşler çerçevesi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JWT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JSON Web Token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KVKK</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Kişisel Verilerin Korunması Kanunu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LTV</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Customer Lifetime Value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MAU</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Monthly Active Users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NFR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Non-Functional Requirements — İşlevsel Olmayan Gereksinimler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OWASP</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Open Worldwide Application Security Project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Product Requirements Document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PWA</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Progressive Web Application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REST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Representational State Transfer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RBAC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Role-Based Access Control</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Row Level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Software-as-a-Service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Server-Sent Events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SSL/TLS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Secure Sockets Layer / Transport Layer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SWOT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Strengths, Weaknesses, Opportunities, Threats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TDD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Technical Design Document / Test-Driven Development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TCO</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Total Cost of Ownership</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UX/UI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User Experience / User Interface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WCAG</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Web Content Accessibility Guidelines</w:t>
            </w:r>
          </w:p>
        </w:tc>
      </w:tr>
    </w:tbl>
    <w:p>
      <w:r>
        <w:br w:type="page"/>
      </w:r>
    </w:p>
    <w:p>
      <w:pPr>
        <w:pStyle w:val="Heading1"/>
        <w:ind w:firstLine="0"/>
      </w:pPr>
      <w:r>
        <w:t>1. GİRİŞ</w:t>
      </w:r>
    </w:p>
    <w:p>
      <w:pPr>
        <w:pStyle w:val="Heading2"/>
        <w:ind w:firstLine="0"/>
      </w:pPr>
      <w:r>
        <w:t>1.1. Problem Tanımı</w:t>
      </w:r>
    </w:p>
    <w:p>
      <w:r>
        <w:rPr>
          <w:b/>
        </w:rPr>
        <w:t>Çözülen problem (proje tanımı): WordPress yavaş, Next.js overkill, Hugo esnek değil; SvelteKit virtual DOM yerine build-time derleme ile en küçük bundle ve en hızlı runtime performansını sunar.</w:t>
      </w:r>
      <w:r/>
    </w:p>
    <w:p>
      <w:r>
        <w:t>[Bu alt bölümü genişletiniz. Problem neden var? Kimi etkiliyor? Günlük hayatta nasıl karşımıza çıkıyor? En az 2 gerçek kullanıcı şikayetini kaynak göstererek alıntılayınız (Ekşi Sözlük, Reddit, App Store yorumu, Twitter/X, forum vb.). Sayısal kanıtlar eklemeye çalışınız (Google Trends grafiği, sektör raporu, TÜİK istatistiği).]</w:t>
      </w:r>
    </w:p>
    <w:p>
      <w:pPr>
        <w:pStyle w:val="Heading2"/>
        <w:ind w:firstLine="0"/>
      </w:pPr>
      <w:r>
        <w:t>1.2. Projenin Amacı ve Kapsamı</w:t>
      </w:r>
    </w:p>
    <w:p>
      <w:r>
        <w:t>[Bu projeyle ne hedefleniyor? V1 (MVP) kapsamında hangi özellikler var, hangileri out-of-scope? Başarı kriterleri (North Star Metric, DAU/MAU vb.) nedir? 00-REHBER/04-PRD-VE-URUN-YONETIMI.md belgesinde yer alan MoSCoW matrisi ile önceliklendirme yapınız.]</w:t>
      </w:r>
    </w:p>
    <w:p>
      <w:pPr>
        <w:pStyle w:val="Heading2"/>
        <w:ind w:firstLine="0"/>
      </w:pPr>
      <w:r>
        <w:t>1.3. Raporun Yapısı</w:t>
      </w:r>
    </w:p>
    <w:p>
      <w:r>
        <w:t>[Bu raporun kalan bölümlerini özetleyiniz. Örnek: «Bölüm 2'de ürün yönetimi belgesi (PRD) kapsamında kullanıcı araştırması ve gereksinimler sunulmuştur. Bölüm 3'te pazar ve rakip analizi yer almaktadır...»]</w:t>
      </w:r>
    </w:p>
    <w:p>
      <w:pPr>
        <w:pStyle w:val="Heading1"/>
        <w:ind w:firstLine="0"/>
      </w:pPr>
      <w:r>
        <w:t>2. GEREKSİNİM ANALİZİ — PRD</w:t>
      </w:r>
    </w:p>
    <w:p>
      <w:r>
        <w:t>Ürün Gereksinimleri Belgesi (Product Requirements Document), projenin neden, kim için, ne yapacağı sorularını cevaplayan ve geliştirme ekibi ile ürün/iş tarafı arasında «sözleşme» işlevi gören dokümandır.</w:t>
      </w:r>
    </w:p>
    <w:p>
      <w:pPr>
        <w:pStyle w:val="Heading2"/>
        <w:ind w:firstLine="0"/>
      </w:pPr>
      <w:r>
        <w:t>2.1. Yönetici Özeti (Executive Summary)</w:t>
      </w:r>
    </w:p>
    <w:p>
      <w:r>
        <w:t>[3 paragraflık yönetici özeti. İlk paragraf ne yaptığımız, ikinci neden şimdi, üçüncü başarının nasıl ölçüleceğidir.]</w:t>
      </w:r>
    </w:p>
    <w:p>
      <w:pPr>
        <w:pStyle w:val="Heading2"/>
        <w:ind w:firstLine="0"/>
      </w:pPr>
      <w:r>
        <w:t>2.2. Hedef Kitle ve Persona</w:t>
      </w:r>
    </w:p>
    <w:p>
      <w:r>
        <w:rPr>
          <w:b/>
        </w:rPr>
        <w:t xml:space="preserve">Birincil segment: </w:t>
      </w:r>
      <w:r>
        <w:t>Freelance developer / yazar / öğrenci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Persona 1 Kartı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Alan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[Hayali isim — örn. «Dijital Zehra»]</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Yaş / Şehir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29 / İzmir]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Rol / Meslek</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Küçük butik marka sahibi]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Teknoloji kullanımı</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[Cihaz, OS, uygulama tercihleri]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Günlük rutin (1 cümle)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Ana hedef</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Pain Points (3)</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 …; 2. …; 3. …]</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Ürünümüzü ne zaman açar?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[Somut durum]</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Motto</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r>
        <w:t>[Yukarıdaki persona şablonundan bir tane daha Persona 2 için oluşturunuz. İki persona'nın ana özelliklere karşı önceliklerini karşılaştıran ek bir tablo da ekleyiniz.]</w:t>
      </w:r>
    </w:p>
    <w:p>
      <w:pPr>
        <w:pStyle w:val="Heading2"/>
        <w:ind w:firstLine="0"/>
      </w:pPr>
      <w:r>
        <w:t>2.3. Jobs To Be Done (JTBD)</w:t>
      </w:r>
    </w:p>
    <w:p>
      <w:r>
        <w:t>[En az 3 adet JTBD cümlesi yazınız. Format: «When I'm [durum], I want to [amaç], so I can [sonuç].»]</w:t>
      </w:r>
    </w:p>
    <w:p>
      <w:pPr>
        <w:pStyle w:val="Heading2"/>
        <w:ind w:firstLine="0"/>
      </w:pPr>
      <w:r>
        <w:t>2.4. Ana Özellikler ve Kullanıcı Hikâyeleri (User Stories)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MVP Kapsamındaki Temel Özellikler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 / Öncelik</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Blog (MDX ile yazı)</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Portfolyo: projeler grid'i + detay sayfası</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Hakkımda sayfası (CV indir, social links)</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Koyu/Açık mod</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RSS feed + sitemap.xml</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Code syntax highlight (Shiki)</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Etiket + kategori filtreleme</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Arama (Pagefind statik index)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bl>
    <w:p>
      <w:r>
        <w:t>[Her özellik için 1-2 user story yazınız. Format: «As a [persona], I want to [action], so that [benefit].» Her user story için 2-3 acceptance criterion (Given/When/Then) ekleyiniz. En az 10 user story beklenmektedir.]</w:t>
      </w:r>
    </w:p>
    <w:p>
      <w:pPr>
        <w:pStyle w:val="Heading2"/>
        <w:ind w:firstLine="0"/>
      </w:pPr>
      <w:r>
        <w:t>2.5. İşlevsel Olmayan Gereksinimler (NFR)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NFR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198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Kategori</w:t>
            </w:r>
          </w:p>
        </w:tc>
        <w:tc>
          <w:tcPr>
            <w:tcW w:type="dxa" w:w="425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Gereksinim</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Nasıl ölçülecek?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P95 API response &lt; 500 ms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&lt; 2.5 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Güvenlik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OWASP Top 10 kontrolleri</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Manuel checklist + ZAP</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Erişilebilirlik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WCAG 2.1 AA</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axe DevTools</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Uyumluluk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Chrome 120+, Firefox 115+, Safari 16+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BrowserStack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Lokalizasyon</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TR + EN</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i18n anahtarları</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SEO</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 90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%99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UptimeRobot</w:t>
            </w:r>
          </w:p>
        </w:tc>
      </w:tr>
    </w:tbl>
    <w:p>
      <w:pPr>
        <w:pStyle w:val="Heading2"/>
        <w:ind w:firstLine="0"/>
      </w:pPr>
      <w:r>
        <w:t>2.6. Kapsam Dışı (Out-of-Scope)</w:t>
      </w:r>
    </w:p>
    <w:p>
      <w:r>
        <w:t>[V1 kapsamında yapmayacağınız ama V2/V3'e ertelenen özellikleri listeleyiniz. Kapsamı yönetmek, scope-creep (kapsam kayması) problemlerini önler.]</w:t>
      </w:r>
    </w:p>
    <w:p>
      <w:pPr>
        <w:pStyle w:val="Heading1"/>
        <w:ind w:firstLine="0"/>
      </w:pPr>
      <w:r>
        <w:t>3. PİYASA VE REKABET ANALİZİ</w:t>
      </w:r>
    </w:p>
    <w:p>
      <w:pPr>
        <w:pStyle w:val="Heading2"/>
        <w:ind w:firstLine="0"/>
      </w:pPr>
      <w:r>
        <w:t>3.1. Pazar Büyüklüğü (TAM / SAM / SOM)</w:t>
      </w:r>
    </w:p>
    <w:p>
      <w:r>
        <w:t>[Pazar büyüklüğünü Total Addressable Market, Serviceable Available Market ve Serviceable Obtainable Market olarak üç seviyede inceleyiniz. Kaynak: sektör raporları, Statista, TÜİK, Webrazzi, Pitchbook.]</w:t>
      </w:r>
    </w:p>
    <w:p>
      <w:pPr>
        <w:pStyle w:val="Heading2"/>
        <w:ind w:firstLine="0"/>
      </w:pPr>
      <w:r>
        <w:t>3.2. Rakip Karşılaştırma Matrisi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Rakiplerle Özellik Karşılaştırması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Bizim Ürün</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1</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2</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3</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Ücretsiz plan</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 uygulama</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Türkçe arayüz</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Fiyat (başlangıç)</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6]</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7]</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8]</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2"/>
        <w:ind w:firstLine="0"/>
      </w:pPr>
      <w:r>
        <w:t>3.3. Detaylı Rakip İncelemesi</w:t>
      </w:r>
    </w:p>
    <w:p>
      <w:r>
        <w:t>[En az 3 rakibi derinlemesine inceleyiniz. Her biri için URL, kuruluş yılı, kullanıcı tabanı, fiyatlandırma, güçlü/zayıf 3 yön, ekran görüntüsü (repo'nuzda uygun bir klasörde) sağlayınız.]</w:t>
      </w:r>
    </w:p>
    <w:p>
      <w:pPr>
        <w:pStyle w:val="Heading2"/>
        <w:ind w:firstLine="0"/>
      </w:pPr>
      <w:r>
        <w:t>3.4. SWOT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SWOT Matrisi</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Güçlü Yönler (S)</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Zayıf Yönler (W)</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Fırsatlar (O)</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Tehditler (T)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bl>
    <w:p>
      <w:pPr>
        <w:pStyle w:val="Heading2"/>
        <w:ind w:firstLine="0"/>
      </w:pPr>
      <w:r>
        <w:t>3.5. Positioning Statement (Konumlandırma)</w:t>
      </w:r>
    </w:p>
    <w:p>
      <w:pPr>
        <w:pStyle w:val="CodeBlock"/>
        <w:ind w:firstLine="0"/>
      </w:pPr>
      <w:r>
        <w:t>FOR [hedef müşteri]</w:t>
        <w:br/>
        <w:t>WHO [bir ihtiyacı / sorunu var]</w:t>
        <w:br/>
        <w:t>OUR PRODUCT IS A [ürün kategorisi]</w:t>
        <w:br/>
        <w:t>THAT [temel fayda]</w:t>
        <w:br/>
        <w:t>UNLIKE [birincil rakip]</w:t>
        <w:br/>
        <w:t>OUR PRODUCT [diferansiasyon]</w:t>
      </w:r>
    </w:p>
    <w:p>
      <w:pPr>
        <w:pStyle w:val="Heading1"/>
        <w:ind w:firstLine="0"/>
      </w:pPr>
      <w:r>
        <w:t>4. TEKNOLOJİ YIĞINI (TECH STACK)</w:t>
      </w:r>
    </w:p>
    <w:p>
      <w:pPr>
        <w:pStyle w:val="Heading2"/>
        <w:ind w:firstLine="0"/>
      </w:pPr>
      <w:r>
        <w:t>4.1. Katmanlar — Özet Tablosu</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Projede Kullanılan Teknoloji Katmanları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Katman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Teknolojiler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Framework</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SvelteKit 2</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Content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MDsveX (Markdown in Svelte)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Styling</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Tailwind CSS 4, Shiki (syntax highlighting)</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Etkileşim</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Alpine.js / React islands (sadece gerekli kısımlar)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Search</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Pagefind (static site search)</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Deployment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Netlify / Cloudflare Pages</w:t>
            </w:r>
          </w:p>
        </w:tc>
      </w:tr>
    </w:tbl>
    <w:p>
      <w:r>
        <w:t>[Bu bölümde her teknoloji için ayrı bir alt başlık açarak «neden seçildi», «temel özellikler», «alternatifler», «trade-off'lar» ve «projede hangi parçayı çözüyor» sorularına cevap veriniz. Her teknoloji için kullanılacak kart formatı için 00-REHBER/03-TECH-STACK-KILAVUZU.md belgesine başvurunuz.]</w:t>
      </w:r>
    </w:p>
    <w:p>
      <w:pPr>
        <w:pStyle w:val="Heading2"/>
        <w:ind w:firstLine="0"/>
      </w:pPr>
      <w:r>
        <w:t>4.2. Framework</w:t>
      </w:r>
    </w:p>
    <w:p>
      <w:pPr>
        <w:pStyle w:val="Heading3"/>
        <w:ind w:firstLine="0"/>
      </w:pPr>
      <w:r>
        <w:t>4.2.1. SvelteKit 2</w:t>
      </w:r>
    </w:p>
    <w:p>
      <w:r>
        <w:t>[SvelteKit 2 için doldurunuz: Ne? (1 cümle), Neden seçildi? (PROJE'ye özel 3 gerekçe), Temel özellikler (5-8 madde), Alternatifler ve neden seçilmedi, Trade-off'lar, Öğrenme kaynakları, Projedeki rolü.]</w:t>
      </w:r>
    </w:p>
    <w:p>
      <w:pPr>
        <w:pStyle w:val="Heading2"/>
        <w:ind w:firstLine="0"/>
      </w:pPr>
      <w:r>
        <w:t>4.3. Content</w:t>
      </w:r>
    </w:p>
    <w:p>
      <w:pPr>
        <w:pStyle w:val="Heading3"/>
        <w:ind w:firstLine="0"/>
      </w:pPr>
      <w:r>
        <w:t>4.3.1. MDsveX (Markdown in Svelte)</w:t>
      </w:r>
    </w:p>
    <w:p>
      <w:r>
        <w:t>[MDsveX (Markdown in Svelte) için doldurunuz: Ne? (1 cümle), Neden seçildi? (PROJE'ye özel 3 gerekçe), Temel özellikler (5-8 madde), Alternatifler ve neden seçilmedi, Trade-off'lar, Öğrenme kaynakları, Projedeki rolü.]</w:t>
      </w:r>
    </w:p>
    <w:p>
      <w:pPr>
        <w:pStyle w:val="Heading2"/>
        <w:ind w:firstLine="0"/>
      </w:pPr>
      <w:r>
        <w:t>4.4. Styling</w:t>
      </w:r>
    </w:p>
    <w:p>
      <w:pPr>
        <w:pStyle w:val="Heading3"/>
        <w:ind w:firstLine="0"/>
      </w:pPr>
      <w:r>
        <w:t>4.4.1. Tailwind CSS 4</w:t>
      </w:r>
    </w:p>
    <w:p>
      <w:r>
        <w:t>[Tailwind CSS 4 için doldurunuz: Ne? (1 cümle), Neden seçildi? (PROJE'ye özel 3 gerekçe), Temel özellikler (5-8 madde), Alternatifler ve neden seçilmedi, Trade-off'lar, Öğrenme kaynakları, Projedeki rolü.]</w:t>
      </w:r>
    </w:p>
    <w:p>
      <w:pPr>
        <w:pStyle w:val="Heading3"/>
        <w:ind w:firstLine="0"/>
      </w:pPr>
      <w:r>
        <w:t>4.4.2. Shiki (syntax highlighting)</w:t>
      </w:r>
    </w:p>
    <w:p>
      <w:r>
        <w:t>[Shiki (syntax highlighting) için doldurunuz: Ne? (1 cümle), Neden seçildi? (PROJE'ye özel 3 gerekçe), Temel özellikler (5-8 madde), Alternatifler ve neden seçilmedi, Trade-off'lar, Öğrenme kaynakları, Projedeki rolü.]</w:t>
      </w:r>
    </w:p>
    <w:p>
      <w:pPr>
        <w:pStyle w:val="Heading2"/>
        <w:ind w:firstLine="0"/>
      </w:pPr>
      <w:r>
        <w:t>4.5. Etkileşim</w:t>
      </w:r>
    </w:p>
    <w:p>
      <w:pPr>
        <w:pStyle w:val="Heading3"/>
        <w:ind w:firstLine="0"/>
      </w:pPr>
      <w:r>
        <w:t>4.5.1. Alpine.js / React islands (sadece gerekli kısımlar)</w:t>
      </w:r>
    </w:p>
    <w:p>
      <w:r>
        <w:t>[Alpine.js / React islands (sadece gerekli kısımlar) için doldurunuz: Ne? (1 cümle), Neden seçildi? (PROJE'ye özel 3 gerekçe), Temel özellikler (5-8 madde), Alternatifler ve neden seçilmedi, Trade-off'lar, Öğrenme kaynakları, Projedeki rolü.]</w:t>
      </w:r>
    </w:p>
    <w:p>
      <w:pPr>
        <w:pStyle w:val="Heading2"/>
        <w:ind w:firstLine="0"/>
      </w:pPr>
      <w:r>
        <w:t>4.6. Search</w:t>
      </w:r>
    </w:p>
    <w:p>
      <w:pPr>
        <w:pStyle w:val="Heading3"/>
        <w:ind w:firstLine="0"/>
      </w:pPr>
      <w:r>
        <w:t>4.6.1. Pagefind (static site search)</w:t>
      </w:r>
    </w:p>
    <w:p>
      <w:r>
        <w:t>[Pagefind (static site search) için doldurunuz: Ne? (1 cümle), Neden seçildi? (PROJE'ye özel 3 gerekçe), Temel özellikler (5-8 madde), Alternatifler ve neden seçilmedi, Trade-off'lar, Öğrenme kaynakları, Projedeki rolü.]</w:t>
      </w:r>
    </w:p>
    <w:p>
      <w:pPr>
        <w:pStyle w:val="Heading2"/>
        <w:ind w:firstLine="0"/>
      </w:pPr>
      <w:r>
        <w:t>4.7. Deployment</w:t>
      </w:r>
    </w:p>
    <w:p>
      <w:pPr>
        <w:pStyle w:val="Heading3"/>
        <w:ind w:firstLine="0"/>
      </w:pPr>
      <w:r>
        <w:t>4.7.1. Netlify / Cloudflare Pages</w:t>
      </w:r>
    </w:p>
    <w:p>
      <w:r>
        <w:t>[Netlify / Cloudflare Pages için doldurunuz: Ne? (1 cümle), Neden seçildi? (PROJE'ye özel 3 gerekçe), Temel özellikler (5-8 madde), Alternatifler ve neden seçilmedi, Trade-off'lar, Öğrenme kaynakları, Projedeki rolü.]</w:t>
      </w:r>
    </w:p>
    <w:p>
      <w:pPr>
        <w:pStyle w:val="Heading2"/>
        <w:ind w:firstLine="0"/>
      </w:pPr>
      <w:r>
        <w:t>4.8. Reddedilen Teknoloji Kararları</w:t>
      </w:r>
    </w:p>
    <w:p>
      <w:r>
        <w:t>[Değerlendirdiğiniz ama SEÇMEDİĞİNİZ teknolojileri gerekçeleriyle yazınız. Bu, teknik olgunluğun önemli bir göstergesidir.]</w:t>
      </w:r>
    </w:p>
    <w:p>
      <w:pPr>
        <w:pStyle w:val="Heading1"/>
        <w:ind w:firstLine="0"/>
      </w:pPr>
      <w:r>
        <w:t>5. SİSTEM MİMARİSİ</w:t>
      </w:r>
    </w:p>
    <w:p>
      <w:r>
        <w:t>[Sistem mimarisini C4 modeli (Simon Brown) kullanarak 3 seviyede tanımlayınız: Context, Container ve (gerekiyorsa) Component. Diyagramlar Mermaid, Excalidraw, draw.io veya Structurizr ile çizilebilir; PNG olarak repo'nuzda uygun bir klasöre (örn. repo/docs/diagrams/) ekleyip rapora yapıştırınız.]</w:t>
      </w:r>
    </w:p>
    <w:p>
      <w:pPr>
        <w:pStyle w:val="Heading2"/>
        <w:ind w:firstLine="0"/>
      </w:pPr>
      <w:r>
        <w:t>5.1. Yüksek Seviye Mimari (C4 — Level 1: Context)</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Sistem Context Diyagramı]</w:t>
            </w:r>
          </w:p>
          <w:p>
            <w:pPr>
              <w:spacing w:after="720"/>
              <w:ind w:firstLine="0"/>
              <w:jc w:val="center"/>
            </w:pPr>
            <w:r>
              <w:rPr>
                <w:i/>
                <w:color w:val="808080"/>
                <w:sz w:val="18"/>
              </w:rPr>
              <w:t>Kullanıcılar, dış sistemler ve ürün — 1 sayfa halinde.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Sistem Context Diyagramı (C4 — Level 1)</w:t>
      </w:r>
    </w:p>
    <w:p>
      <w:pPr>
        <w:pStyle w:val="Heading2"/>
        <w:ind w:firstLine="0"/>
      </w:pPr>
      <w:r>
        <w:t>5.2. Container Seviyesi (C4 — Level 2)</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Container Diyagramı]</w:t>
            </w:r>
          </w:p>
          <w:p>
            <w:pPr>
              <w:spacing w:after="720"/>
              <w:ind w:firstLine="0"/>
              <w:jc w:val="center"/>
            </w:pPr>
            <w:r>
              <w:rPr>
                <w:i/>
                <w:color w:val="808080"/>
                <w:sz w:val="18"/>
              </w:rPr>
              <w:t>Web App, API, DB, Queue gibi ana container'lar ve aralarındaki iletişim.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Container Diyagramı (C4 — Level 2)</w:t>
      </w:r>
    </w:p>
    <w:p>
      <w:pPr>
        <w:pStyle w:val="Heading2"/>
        <w:ind w:firstLine="0"/>
      </w:pPr>
      <w:r>
        <w:t>5.3. Sıralı (Sequence) Diyagramları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Login Akışı (Sequence)]</w:t>
            </w:r>
          </w:p>
          <w:p>
            <w:pPr>
              <w:spacing w:after="720"/>
              <w:ind w:firstLine="0"/>
              <w:jc w:val="center"/>
            </w:pPr>
            <w:r>
              <w:rPr>
                <w:i/>
                <w:color w:val="808080"/>
                <w:sz w:val="18"/>
              </w:rPr>
              <w:t>Örn. kullanıcı kaydı, login, kritik iş akışı.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Login Akışı Sıralı Diyagramı</w:t>
      </w:r>
    </w:p>
    <w:p>
      <w:pPr>
        <w:pStyle w:val="Heading2"/>
        <w:ind w:firstLine="0"/>
      </w:pPr>
      <w:r>
        <w:t>5.4. Deployment Topolojisi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Production Deployment]</w:t>
            </w:r>
          </w:p>
          <w:p>
            <w:pPr>
              <w:spacing w:after="720"/>
              <w:ind w:firstLine="0"/>
              <w:jc w:val="center"/>
            </w:pPr>
            <w:r>
              <w:rPr>
                <w:i/>
                <w:color w:val="808080"/>
                <w:sz w:val="18"/>
              </w:rPr>
              <w:t>CDN, hosting bölgeleri, DB, cache yerleşimi.</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Production Deployment Topolojisi</w:t>
      </w:r>
    </w:p>
    <w:p>
      <w:pPr>
        <w:pStyle w:val="Heading2"/>
        <w:ind w:firstLine="0"/>
      </w:pPr>
      <w:r>
        <w:t>5.5. Mimari Karar Kayıtları (Architecture Decision Records — ADR)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ADR Özet Listesi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ADR No</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Karar</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Durum</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Tarih</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ADR-001</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Veritabanı: PostgreSQL seçimi]</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2026-04-…</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ADR-002</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ADR-003</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1"/>
        <w:ind w:firstLine="0"/>
      </w:pPr>
      <w:r>
        <w:t>6. VERİ MODELİ VE API TASARIMI</w:t>
      </w:r>
    </w:p>
    <w:p>
      <w:pPr>
        <w:pStyle w:val="Heading2"/>
        <w:ind w:firstLine="0"/>
      </w:pPr>
      <w:r>
        <w:t>6.1. ER Diyagramı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Veritabanı ER Diyagramı]</w:t>
            </w:r>
          </w:p>
          <w:p>
            <w:pPr>
              <w:spacing w:after="720"/>
              <w:ind w:firstLine="0"/>
              <w:jc w:val="center"/>
            </w:pPr>
            <w:r>
              <w:rPr>
                <w:i/>
                <w:color w:val="808080"/>
                <w:sz w:val="18"/>
              </w:rPr>
              <w:t>Tablolar, ilişkiler (1-N, N-M), primary/foreign key'ler.</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Veritabanı ER Diyagramı</w:t>
      </w:r>
    </w:p>
    <w:p>
      <w:pPr>
        <w:pStyle w:val="Heading2"/>
        <w:ind w:firstLine="0"/>
      </w:pPr>
      <w:r>
        <w:t>6.2. Tablo Tanımları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Örnek Tablo: users</w:t>
      </w:r>
    </w:p>
    <w:tbl>
      <w:tblPr>
        <w:tblStyle w:val="LightGrid-Accent1"/>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Kolon</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Tip</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Null?</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Default</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Index</w:t>
            </w:r>
          </w:p>
        </w:tc>
        <w:tc>
          <w:tcPr>
            <w:tcW w:type="dxa" w:w="255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id</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gen_random_uuid()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PK</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VARCHAR(255)</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UNIQUE</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Lowercase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password_hash</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VARCHAR(60)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bcrypt cost 12</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name</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VARCHAR(100)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NULL</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created_at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UTC</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updated_at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ON UPDATE trigger</w:t>
            </w:r>
          </w:p>
        </w:tc>
      </w:tr>
    </w:tbl>
    <w:p>
      <w:r>
        <w:t>[Projedeki her tablo için yukarıdaki formatta bir tablo ekleyiniz. Minimum 3-5 tablo beklenmektedir.]</w:t>
      </w:r>
    </w:p>
    <w:p>
      <w:pPr>
        <w:pStyle w:val="Heading2"/>
        <w:ind w:firstLine="0"/>
      </w:pPr>
      <w:r>
        <w:t>6.3. İndeks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İndeks Kararları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Tablo</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İndeks</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Amaç</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users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 (unique)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Hızlı login sorgusu</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6.4. REST API Endpoint Listesi</w:t>
      </w:r>
    </w:p>
    <w:p>
      <w:r>
        <w:t>[Minimum 10 endpoint dokümante ediniz. OpenAPI 3.1 formatındaki spec'i repo'nuzdaki bir `openapi.yaml` dosyasına da ekleyiniz.]</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Ana API Endpoint'leri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13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Metot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URL</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Auth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/api/auth/register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Yeni kullanıcı kaydı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/api/auth/login</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Giriş + token üretimi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/api/auth/refresh</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Access token yenileme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Refresh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/api/me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Mevcut kullanıcı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Liste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Oluştur</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Detay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PATCH</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Güncelle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DELETE</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Sil</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bl>
    <w:p>
      <w:pPr>
        <w:pStyle w:val="Heading2"/>
        <w:ind w:firstLine="0"/>
      </w:pPr>
      <w:r>
        <w:t>6.5. Authentication Akışı</w:t>
      </w:r>
    </w:p>
    <w:p>
      <w:r>
        <w:t>[Kullanılan auth desenini (session+cookie, JWT, OAuth 2.0, passkeys vb.) açıklayınız. Token TTL, refresh stratejisi, çıkış (logout) sonrası revoke nasıl yapılıyor?]</w:t>
      </w:r>
    </w:p>
    <w:p>
      <w:pPr>
        <w:pStyle w:val="Heading2"/>
        <w:ind w:firstLine="0"/>
      </w:pPr>
      <w:r>
        <w:t>6.6. Rate Limiting Politikası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Rate Limit Kuralları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Endpoint grubu</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Limit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(login/register)</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5/dk/IP</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okuma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100/dk/kullanıcı</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yazma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30/dk/kullanıcı</w:t>
            </w:r>
          </w:p>
        </w:tc>
      </w:tr>
    </w:tbl>
    <w:p>
      <w:pPr>
        <w:pStyle w:val="Heading1"/>
        <w:ind w:firstLine="0"/>
      </w:pPr>
      <w:r>
        <w:t>7. KULLANICI ARAYÜZÜ TASARIMI</w:t>
      </w:r>
    </w:p>
    <w:p>
      <w:pPr>
        <w:pStyle w:val="Heading2"/>
        <w:ind w:firstLine="0"/>
      </w:pPr>
      <w:r>
        <w:t>7.1. Bilgi Mimarisi (Sitemap)</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Sitemap]</w:t>
            </w:r>
          </w:p>
          <w:p>
            <w:pPr>
              <w:spacing w:after="720"/>
              <w:ind w:firstLine="0"/>
              <w:jc w:val="center"/>
            </w:pPr>
            <w:r>
              <w:rPr>
                <w:i/>
                <w:color w:val="808080"/>
                <w:sz w:val="18"/>
              </w:rPr>
              <w:t>Hiyerarşik site haritası — primary/secondary nav yapısı.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Uygulama Site Haritası</w:t>
      </w:r>
    </w:p>
    <w:p>
      <w:pPr>
        <w:pStyle w:val="Heading2"/>
        <w:ind w:firstLine="0"/>
      </w:pPr>
      <w:r>
        <w:t>7.2. Kullanıcı Akışı (User Flow)</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Ana Kullanıcı Akışı]</w:t>
            </w:r>
          </w:p>
          <w:p>
            <w:pPr>
              <w:spacing w:after="720"/>
              <w:ind w:firstLine="0"/>
              <w:jc w:val="center"/>
            </w:pPr>
            <w:r>
              <w:rPr>
                <w:i/>
                <w:color w:val="808080"/>
                <w:sz w:val="18"/>
              </w:rPr>
              <w:t>Landing → Kayıt/Giriş → Dashboard → Ana eylem → Başarı/Hata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Kullanıcı Akışı (User Flow)</w:t>
      </w:r>
    </w:p>
    <w:p>
      <w:pPr>
        <w:pStyle w:val="Heading2"/>
        <w:ind w:firstLine="0"/>
      </w:pPr>
      <w:r>
        <w:t>7.3. Design System</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Renk Paleti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Role</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Adı</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HEX</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500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 Blue 500]</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#3B82F6</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Birincil aksiyon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600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[Blue 600]</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#2563EB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Hover durumu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50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Background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#F9FAFB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arka planı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900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Text primary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#111827</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Vücut metni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Success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Emerald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#10B981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Başarı toast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Danger</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#EF4444</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Hata / silme</w:t>
            </w:r>
          </w:p>
        </w:tc>
      </w:tr>
    </w:tbl>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Tipografi Skalası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Seviye</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Boyut (px)</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Line-height</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Ağırlık</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Display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48</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Hero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Bölüm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Alt başlık</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Body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1.5</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Paragraf</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Caption</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Etiket, dipnot</w:t>
            </w:r>
          </w:p>
        </w:tc>
      </w:tr>
    </w:tbl>
    <w:p>
      <w:pPr>
        <w:pStyle w:val="Heading2"/>
        <w:ind w:firstLine="0"/>
      </w:pPr>
      <w:r>
        <w:t>7.4. Wireframe'ler ve Mockuplar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Landing Sayfası Wireframe]</w:t>
            </w:r>
          </w:p>
          <w:p>
            <w:pPr>
              <w:spacing w:after="720"/>
              <w:ind w:firstLine="0"/>
              <w:jc w:val="center"/>
            </w:pPr>
            <w:r>
              <w:rPr>
                <w:i/>
                <w:color w:val="808080"/>
                <w:sz w:val="18"/>
              </w:rPr>
              <w:t>Low-fidelity wireframe — Excalidraw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Sayfası Wireframe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Mockup]</w:t>
            </w:r>
          </w:p>
          <w:p>
            <w:pPr>
              <w:spacing w:after="720"/>
              <w:ind w:firstLine="0"/>
              <w:jc w:val="center"/>
            </w:pPr>
            <w:r>
              <w:rPr>
                <w:i/>
                <w:color w:val="808080"/>
                <w:sz w:val="18"/>
              </w:rPr>
              <w:t>High-fidelity mockup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Mockup</w:t>
      </w:r>
    </w:p>
    <w:p>
      <w:pPr>
        <w:pStyle w:val="Heading2"/>
        <w:ind w:firstLine="0"/>
      </w:pPr>
      <w:r>
        <w:t>7.5. Responsive Tasarım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Breakpoint'ler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Cihaz</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Min Genişlik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Notlar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375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 kolon, hamburger nav, dokunmatik 44×44 px</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Tablet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768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İki kolon, sidebar açılır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Laptop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1024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Kompakt layout</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Desktop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1280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Tam genişlik tasarımı</w:t>
            </w:r>
          </w:p>
        </w:tc>
      </w:tr>
    </w:tbl>
    <w:p>
      <w:pPr>
        <w:pStyle w:val="Heading2"/>
        <w:ind w:firstLine="0"/>
      </w:pPr>
      <w:r>
        <w:t>7.6. Erişilebilirlik (a11y)</w:t>
      </w:r>
    </w:p>
    <w:p>
      <w:r>
        <w:t>[WCAG 2.1 AA için yapılan uygulamaları listeleyiniz: kontrast oranları, keyboard navigation, ARIA rolleri, alt metinleri, prefers-reduced-motion. Lighthouse / axe DevTools raporu ekran görüntüsü ekleyiniz.]</w:t>
      </w:r>
    </w:p>
    <w:p>
      <w:pPr>
        <w:pStyle w:val="Heading1"/>
        <w:ind w:firstLine="0"/>
      </w:pPr>
      <w:r>
        <w:t>8. GÜVENLİK, PERFORMANS VE TEST</w:t>
      </w:r>
    </w:p>
    <w:p>
      <w:pPr>
        <w:pStyle w:val="Heading2"/>
        <w:ind w:firstLine="0"/>
      </w:pPr>
      <w:r>
        <w:t>8.1. Güvenlik (OWASP Top 10)</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OWASP Top 10 (2021) Uygulama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Kod</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Risk</w:t>
            </w:r>
          </w:p>
        </w:tc>
        <w:tc>
          <w:tcPr>
            <w:tcW w:type="dxa" w:w="538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Bu projedeki önlemim</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A01</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Broken Access Control</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 endpoint'te authz middleware + RBAC</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A02</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Cryptographic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TLS 1.2+, bcrypt cost 12, env secrets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A03</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Injection (SQL / XSS)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Parametrized queries + input validation (Zod)</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A04</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Insecure Design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Threat modeling (STRIDE), rate limiting</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A05</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Security Misconfiguration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Helmet.js, securityheaders A+ hedef</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Vulnerable Components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Dependabot + haftalık npm audit</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A07</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Rate limit, account lockout, strong pwd policy</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A08</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Software Integrity</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Lock files, signed commits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Logging &amp; Monitoring</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structured logs, alert kuralları</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A10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SSRF</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URL allow-list, internal IP deny-list</w:t>
            </w:r>
          </w:p>
        </w:tc>
      </w:tr>
    </w:tbl>
    <w:p>
      <w:pPr>
        <w:pStyle w:val="Heading2"/>
        <w:ind w:firstLine="0"/>
      </w:pPr>
      <w:r>
        <w:t>8.2. Performans Hedefleri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Performans Metrikleri ve Hedefler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Hedef</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Ölçüm aracı</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(Largest Contentful Paint)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2.5 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INP (Interaction to Next Paint)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CLS (Cumulative Layout Shift)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0.1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P95</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500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Bundle size (gzip)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200 KB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webpack-bundle-analyzer</w:t>
            </w:r>
          </w:p>
        </w:tc>
      </w:tr>
    </w:tbl>
    <w:p>
      <w:pPr>
        <w:pStyle w:val="Heading2"/>
        <w:ind w:firstLine="0"/>
      </w:pPr>
      <w:r>
        <w:t>8.3. Test Stratejisi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Test Piramidi]</w:t>
            </w:r>
          </w:p>
          <w:p>
            <w:pPr>
              <w:spacing w:after="720"/>
              <w:ind w:firstLine="0"/>
              <w:jc w:val="center"/>
            </w:pPr>
            <w:r>
              <w:rPr>
                <w:i/>
                <w:color w:val="808080"/>
                <w:sz w:val="18"/>
              </w:rPr>
              <w:t>Unit &gt; Integration &gt; E2E oranı ~70/20/10.</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Test Piramidi</w:t>
      </w:r>
    </w:p>
    <w:p>
      <w:r>
        <w:t>[Test framework'leri, coverage hedefi, CI'da nasıl koşturulduğu, Playwright/Cypress senaryoları. Testlerin ekran görüntülerini repo'nuzdaki uygun bir klasöre koyunuz.]</w:t>
      </w:r>
    </w:p>
    <w:p>
      <w:pPr>
        <w:pStyle w:val="Heading1"/>
        <w:ind w:firstLine="0"/>
      </w:pPr>
      <w:r>
        <w:t>9. MALİYET, GELİR MODELİ VE GTM</w:t>
      </w:r>
    </w:p>
    <w:p>
      <w:pPr>
        <w:pStyle w:val="Heading2"/>
        <w:ind w:firstLine="0"/>
      </w:pPr>
      <w:r>
        <w:t>9.1. Business Model Canvas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Business Model Canvas (Alex Osterwalder)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Blok</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Segments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[Hedef müşteri segmentleri]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Value Propositions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[Değer önerileri — 3 madde]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Channels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[Ulaşım kanalları]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Relationships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[Self-service / support / community]</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Streams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[Gelir akışları]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Resources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[Kritik kaynaklar]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Activities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[Temel aktiviteler]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Partnerships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[Ortaklıklar]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Cost Structure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[Maliyet yapısı]</w:t>
            </w:r>
          </w:p>
        </w:tc>
      </w:tr>
    </w:tbl>
    <w:p>
      <w:pPr>
        <w:pStyle w:val="Heading2"/>
        <w:ind w:firstLine="0"/>
      </w:pPr>
      <w:r>
        <w:t>9.2. Gelir Modeli</w:t>
      </w:r>
    </w:p>
    <w:p>
      <w:r>
        <w:t>[Seçilen modeli (freemium, subscription, usage-based, vb.) gerekçesiyle açıklayınız. 2-3 fiyat tier'ı ile tablo ekleyiniz.]</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Fiyat Tabloması (3 tier)</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Plan</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Aylık Fiyat</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Yıllık Fiyat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Free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Pro</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(2 ay indirim)</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Business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9.3. Maliyet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1. Yıl Toplam Sahip Olma Maliyeti (TCO)</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56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Kalem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Tutar (₺)</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Geliştirme (freelance eşdeğer)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 ay altyapı (ortalama)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Domain + SSL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Pazarlama (ilk 3 ay kampanya)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Hukuk / danışmanlık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TOPLAM (1. yıl)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9.4. Unit Economics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Temel Unit Ekonomi Metrikleri (Tahmin)</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Hesap</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ortalama gelir (Pro kullanıcı)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Gross Margin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 COGS) / Revenue</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Churn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iptal oranı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 × Gross Margin / Churn</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Google Ads + içerik pazarlama tahmini</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 / 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3 sağlıklı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Payback period</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 / (ARPU × Gross Margin)</w:t>
            </w:r>
          </w:p>
        </w:tc>
      </w:tr>
    </w:tbl>
    <w:p>
      <w:pPr>
        <w:pStyle w:val="Heading2"/>
        <w:ind w:firstLine="0"/>
      </w:pPr>
      <w:r>
        <w:t>9.5. Go-to-Market (GTM) Stratejisi</w:t>
      </w:r>
    </w:p>
    <w:p>
      <w:r>
        <w:t>[İlk 100 kullanıcıya nasıl ulaşacaksınız? Launch planı (Product Hunt, Hacker News, r/SideProject, Webrazzi), içerik pazarlama, sosyal medya stratejisi, growth loops (viral mekanizmalar).]</w:t>
      </w:r>
    </w:p>
    <w:p>
      <w:pPr>
        <w:pStyle w:val="Heading1"/>
        <w:ind w:firstLine="0"/>
      </w:pPr>
      <w:r>
        <w:t>10. UYGULAMA VE GELİŞTİRME</w:t>
      </w:r>
    </w:p>
    <w:p>
      <w:pPr>
        <w:pStyle w:val="Heading2"/>
        <w:ind w:firstLine="0"/>
      </w:pPr>
      <w:r>
        <w:t>10.1. Kurulum ve Çalıştırma</w:t>
      </w:r>
    </w:p>
    <w:p>
      <w:r>
        <w:t>[Aşağıdaki komutlarla proje ayağa kaldırılabilir:]</w:t>
      </w:r>
    </w:p>
    <w:p>
      <w:pPr>
        <w:pStyle w:val="CodeBlock"/>
        <w:ind w:firstLine="0"/>
      </w:pPr>
      <w:r>
        <w:t># 1) Repoyu klonla</w:t>
        <w:br/>
        <w:t>git clone https://github.com/[kullanici]/[repo].git</w:t>
        <w:br/>
        <w:br/>
        <w:t># 2) Ortam değişkenleri</w:t>
        <w:br/>
        <w:t>cp .env.example .env</w:t>
        <w:br/>
        <w:br/>
        <w:t># 3) Bağımlılıklar</w:t>
        <w:br/>
        <w:t>pnpm install</w:t>
        <w:br/>
        <w:br/>
        <w:t># 5) Çalıştır</w:t>
        <w:br/>
        <w:t>pnpm dev</w:t>
        <w:br/>
        <w:br/>
        <w:t># 6) Test</w:t>
        <w:br/>
        <w:t>pnpm test</w:t>
        <w:br/>
      </w:r>
    </w:p>
    <w:p>
      <w:pPr>
        <w:pStyle w:val="Heading2"/>
        <w:ind w:firstLine="0"/>
      </w:pPr>
      <w:r>
        <w:t>10.2. Ekran Görüntüleri</w:t>
      </w:r>
    </w:p>
    <w:p>
      <w:r>
        <w:t>[Projenin her ana ekranından en az bir ekran görüntüsü ekleyiniz. Minimum 8 görüntü + 30-60 saniyelik demo video bekleniyor.]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Landing / Ana Sayfa]</w:t>
            </w:r>
          </w:p>
          <w:p>
            <w:pPr>
              <w:spacing w:after="720"/>
              <w:ind w:firstLine="0"/>
              <w:jc w:val="center"/>
            </w:pPr>
            <w:r>
              <w:rPr>
                <w:i/>
                <w:color w:val="808080"/>
                <w:sz w:val="18"/>
              </w:rPr>
              <w:t>İlk açılış ekranı, hero bölümü,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 Ana Sayfa</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Kayıt / Giriş Ekranı]</w:t>
            </w:r>
          </w:p>
          <w:p>
            <w:pPr>
              <w:spacing w:after="720"/>
              <w:ind w:firstLine="0"/>
              <w:jc w:val="center"/>
            </w:pPr>
            <w:r>
              <w:rPr>
                <w:i/>
                <w:color w:val="808080"/>
                <w:sz w:val="18"/>
              </w:rPr>
              <w:t>Form validation, hata durumu</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Kayıt / Giriş Ekranı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 Boş State]</w:t>
            </w:r>
          </w:p>
          <w:p>
            <w:pPr>
              <w:spacing w:after="720"/>
              <w:ind w:firstLine="0"/>
              <w:jc w:val="center"/>
            </w:pPr>
            <w:r>
              <w:rPr>
                <w:i/>
                <w:color w:val="808080"/>
                <w:sz w:val="18"/>
              </w:rPr>
              <w:t>Yeni kullanıcı için empty state (illustrasyon +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Boş State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 Dolu State]</w:t>
            </w:r>
          </w:p>
          <w:p>
            <w:pPr>
              <w:spacing w:after="720"/>
              <w:ind w:firstLine="0"/>
              <w:jc w:val="center"/>
            </w:pPr>
            <w:r>
              <w:rPr>
                <w:i/>
                <w:color w:val="808080"/>
                <w:sz w:val="18"/>
              </w:rPr>
              <w:t>Seed veri ile zengin görünüm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Dolu State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Ana CRUD Ekranı]</w:t>
            </w:r>
          </w:p>
          <w:p>
            <w:pPr>
              <w:spacing w:after="720"/>
              <w:ind w:firstLine="0"/>
              <w:jc w:val="center"/>
            </w:pPr>
            <w:r>
              <w:rPr>
                <w:i/>
                <w:color w:val="808080"/>
                <w:sz w:val="18"/>
              </w:rPr>
              <w:t>Listeleme, filtre, sıralama, bulk action</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CRUD Ekranı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Detay Sayfası]</w:t>
            </w:r>
          </w:p>
          <w:p>
            <w:pPr>
              <w:spacing w:after="720"/>
              <w:ind w:firstLine="0"/>
              <w:jc w:val="center"/>
            </w:pPr>
            <w:r>
              <w:rPr>
                <w:i/>
                <w:color w:val="808080"/>
                <w:sz w:val="18"/>
              </w:rPr>
              <w:t>Kaynağın tam detayı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Detay Sayfası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Mobile Görünüm]</w:t>
            </w:r>
          </w:p>
          <w:p>
            <w:pPr>
              <w:spacing w:after="720"/>
              <w:ind w:firstLine="0"/>
              <w:jc w:val="center"/>
            </w:pPr>
            <w:r>
              <w:rPr>
                <w:i/>
                <w:color w:val="808080"/>
                <w:sz w:val="18"/>
              </w:rPr>
              <w:t>375 px genişliğinde responsive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Mobile Görünüm</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Hata Durumu]</w:t>
            </w:r>
          </w:p>
          <w:p>
            <w:pPr>
              <w:spacing w:after="720"/>
              <w:ind w:firstLine="0"/>
              <w:jc w:val="center"/>
            </w:pPr>
            <w:r>
              <w:rPr>
                <w:i/>
                <w:color w:val="808080"/>
                <w:sz w:val="18"/>
              </w:rPr>
              <w:t>404 veya form validation hatası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Hata Durumu</w:t>
      </w:r>
    </w:p>
    <w:p>
      <w:pPr>
        <w:pStyle w:val="Heading2"/>
        <w:ind w:firstLine="0"/>
      </w:pPr>
      <w:r>
        <w:t>10.3. Kullanılan AI Araçları ve Katkı Oranı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AI Kullanım Dağılımı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Araç</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 Oranı</w:t>
            </w:r>
          </w:p>
        </w:tc>
        <w:tc>
          <w:tcPr>
            <w:tcW w:type="dxa" w:w="39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Ne için?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Claude Code (Anthropic)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Kod üretme, refactoring</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ChatGPT (OpenAI)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Dokümantasyon, PRD taslağı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Cursor / GitHub Copilot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Autocomplete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AI çıktısının gözden geçirilmesi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Tüm AI çıktılar kontrol edilmiştir</w:t>
            </w:r>
          </w:p>
        </w:tc>
      </w:tr>
    </w:tbl>
    <w:p>
      <w:pPr>
        <w:pStyle w:val="Heading1"/>
        <w:ind w:firstLine="0"/>
      </w:pPr>
      <w:r>
        <w:t>11. SONUÇ VE DEĞERLENDİRME</w:t>
      </w:r>
    </w:p>
    <w:p>
      <w:pPr>
        <w:pStyle w:val="Heading2"/>
        <w:ind w:firstLine="0"/>
      </w:pPr>
      <w:r>
        <w:t>11.1. Proje Hakkında Genel Değerlendirme</w:t>
      </w:r>
    </w:p>
    <w:p>
      <w:r>
        <w:t>[Projede gerçekten ne yapıldı? Planlanana göre nereye ulaşıldı? Hangi metrikler karşılandı, hangileri gerisinde kalındı?]</w:t>
      </w:r>
    </w:p>
    <w:p>
      <w:pPr>
        <w:pStyle w:val="Heading2"/>
        <w:ind w:firstLine="0"/>
      </w:pPr>
      <w:r>
        <w:t>11.2. Karşılaşılan Zorluklar ve Çözümleri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Geliştirme Sürecindeki En Büyük 3 Zorluk</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Zorluk</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Çözüm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Öğrenilen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11.3. Gelecek Çalışmalar (Future Work)</w:t>
      </w:r>
    </w:p>
    <w:p>
      <w:r>
        <w:rPr>
          <w:b/>
        </w:rPr>
        <w:t xml:space="preserve">V2 hedefleri: </w:t>
      </w:r>
      <w:r>
        <w:t>Yorum sistemi (giscus), newsletter entegrasyonu</w:t>
      </w:r>
    </w:p>
    <w:p>
      <w:r>
        <w:rPr>
          <w:b/>
        </w:rPr>
        <w:t xml:space="preserve">V3 hedefleri: </w:t>
      </w:r>
      <w:r>
        <w:t>Headless CMS entegrasyonu (Sanity / Decap)</w:t>
      </w:r>
    </w:p>
    <w:p>
      <w:pPr>
        <w:pStyle w:val="Heading2"/>
        <w:ind w:firstLine="0"/>
      </w:pPr>
      <w:r>
        <w:t>11.4. Kazanılan Yetkinlikler</w:t>
      </w:r>
    </w:p>
    <w:p>
      <w:r>
        <w:t>[En az 5 yeni öğrenme noktası yazınız. Hem teknik (örn. RLS, SSE, event sourcing) hem de süreçsel (örn. PRD yazımı, persona tasarımı, Business Model Canvas) kazanımları ayırınız.]</w:t>
      </w:r>
    </w:p>
    <w:p>
      <w:pPr>
        <w:pStyle w:val="Heading1"/>
        <w:ind w:firstLine="0"/>
      </w:pPr>
      <w:r>
        <w:t>KAYNAKÇA</w:t>
      </w:r>
    </w:p>
    <w:p>
      <w:r>
        <w:t>[Kaynaklarınızı APA 7 veya IEEE formatında yazınız. Minimum 10 kaynak bekleniyor.]</w:t>
      </w:r>
    </w:p>
    <w:p>
      <w:r>
        <w:t>[1] Yazar Soyadı, A. A. (Yıl). «Başlık». Yayıncı/Site. URL.</w:t>
      </w:r>
    </w:p>
    <w:p>
      <w:r>
        <w:t>[2] Cagan, M. (2018). Inspired: How to Create Tech Products Customers Love. Wiley.</w:t>
      </w:r>
    </w:p>
    <w:p>
      <w:r>
        <w:t>[3] Kleppmann, M. (2017). Designing Data-Intensive Applications. O'Reilly.</w:t>
      </w:r>
    </w:p>
    <w:p>
      <w:r>
        <w:t>[4] Osterwalder, A. &amp; Pigneur, Y. (2010). Business Model Generation. Wiley.</w:t>
      </w:r>
    </w:p>
    <w:p>
      <w:r>
        <w:t>[5] OWASP Foundation. (2021). OWASP Top 10 — 2021 Edition. https://owasp.org/Top10/</w:t>
      </w:r>
    </w:p>
    <w:p>
      <w:r>
        <w:t>[6] Web Content Accessibility Guidelines (WCAG) 2.1. (2018). W3C Recommendation. https://www.w3.org/TR/WCAG21/</w:t>
      </w:r>
    </w:p>
    <w:p>
      <w:r>
        <w:t>[7] …</w:t>
      </w:r>
    </w:p>
    <w:p>
      <w:pPr>
        <w:pStyle w:val="Heading1"/>
        <w:ind w:firstLine="0"/>
      </w:pPr>
      <w:r>
        <w:t>EKLER</w:t>
      </w:r>
    </w:p>
    <w:p>
      <w:pPr>
        <w:pStyle w:val="Heading2"/>
        <w:ind w:firstLine="0"/>
      </w:pPr>
      <w:r>
        <w:t>EK A — Tam Ekran Görüntüleri Arşivi</w:t>
      </w:r>
    </w:p>
    <w:p>
      <w:r>
        <w:t>[Proje repo'nuzdaki ekran görüntüsü klasöründeki tüm görselleri liste halinde veriniz. Her görsel için caption yazınız.]</w:t>
      </w:r>
    </w:p>
    <w:p>
      <w:pPr>
        <w:pStyle w:val="Heading2"/>
        <w:ind w:firstLine="0"/>
      </w:pPr>
      <w:r>
        <w:t>EK B — OpenAPI Spesifikasyonu Çıktısı</w:t>
      </w:r>
    </w:p>
    <w:p>
      <w:r>
        <w:t>[Swagger / Scalar ekran görüntüsü veya repo'nuzdaki openapi.yaml içeriğinin temel endpoint'lerinin YAML çıktısı.]</w:t>
      </w:r>
    </w:p>
    <w:p>
      <w:pPr>
        <w:pStyle w:val="Heading2"/>
        <w:ind w:firstLine="0"/>
      </w:pPr>
      <w:r>
        <w:t>EK C — Kod Örnekleri</w:t>
      </w:r>
    </w:p>
    <w:p>
      <w:r>
        <w:t>[Projedeki en kritik 3 kod parçasını (örn. auth middleware, kritik algoritma, performans-optimize edilmiş sorgu) seçip kod bloğu olarak ekleyiniz. AI üretmiş olsa bile kendi yorumunuzu ve gözden geçirme notunuzu ekleyiniz.]</w:t>
      </w:r>
    </w:p>
    <w:p>
      <w:pPr>
        <w:pStyle w:val="CodeBlock"/>
        <w:ind w:firstLine="0"/>
      </w:pPr>
      <w:r>
        <w:t>// Örnek: auth middleware</w:t>
        <w:br/>
        <w:t>export async function authenticate(req, res, next) {</w:t>
        <w:br/>
        <w:t xml:space="preserve">  const token = req.cookies?.access_token;</w:t>
        <w:br/>
        <w:t xml:space="preserve">  if (!token) return res.status(401).json({ error: 'UNAUTHORIZED' });</w:t>
        <w:br/>
        <w:t xml:space="preserve">  try {</w:t>
        <w:br/>
        <w:t xml:space="preserve">    const payload = jwt.verify(token, process.env.JWT_SECRET);</w:t>
        <w:br/>
        <w:t xml:space="preserve">    req.user = payload;</w:t>
        <w:br/>
        <w:t xml:space="preserve">    next();</w:t>
        <w:br/>
        <w:t xml:space="preserve">  } catch (err) {</w:t>
        <w:br/>
        <w:t xml:space="preserve">    res.status(401).json({ error: 'INVALID_TOKEN' });</w:t>
        <w:br/>
        <w:t xml:space="preserve">  }</w:t>
        <w:br/>
        <w:t>}</w:t>
      </w:r>
    </w:p>
    <w:sectPr w:rsidR="00FC693F" w:rsidRPr="0006063C" w:rsidSect="00034616">
      <w:headerReference w:type="default" r:id="rId9"/>
      <w:footerReference w:type="default" r:id="rId10"/>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t xml:space="preserve">Sayfa </w:t>
    </w:r>
    <w:r>
      <w:fldChar w:fldCharType="begin" w:dirty="true"/>
      <w:instrText xml:space="preserve"> PAGE </w:instrText>
      <w:fldChar w:fldCharType="separate"/>
      <w:t>1</w:t>
      <w:fldChar w:fldCharType="end"/>
    </w:r>
    <w:r>
      <w:rPr>
        <w:rFonts w:ascii="Times New Roman" w:hAnsi="Times New Roman"/>
        <w:sz w:val="20"/>
      </w:rPr>
      <w:t xml:space="preserve"> / </w:t>
    </w:r>
    <w:r>
      <w:fldChar w:fldCharType="begin" w:dirty="true"/>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ind w:firstLine="0"/>
      <w:pBdr>
        <w:bottom w:val="single" w:sz="6" w:space="1" w:color="7F7F7F"/>
      </w:pBdr>
    </w:pPr>
    <w:r>
      <w:rPr>
        <w:rFonts w:ascii="Times New Roman" w:hAnsi="Times New Roman"/>
        <w:sz w:val="18"/>
      </w:rPr>
      <w:t>BMU1208 Web Tabanlı Programlama · Final Projesi</w:t>
      <w:tab/>
      <w:t>BATUHAN ASLAN · 24080410010</w:t>
    </w:r>
    <w:r/>
    <w:r>
      <w:rPr>
        <w:rFonts w:ascii="Times New Roman" w:hAnsi="Times New Roman"/>
        <w:i/>
        <w:sz w:val="1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ind w:firstLine="709"/>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Times New Roman" w:hAnsi="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ind w:firstLine="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76" w:lineRule="auto"/>
      <w:ind w:left="567" w:firstLine="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