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EFEB" w14:textId="77777777" w:rsidR="006C4A65" w:rsidRPr="009D2B32" w:rsidRDefault="006C4A65" w:rsidP="006C4A65">
      <w:pPr>
        <w:jc w:val="center"/>
        <w:rPr>
          <w:rFonts w:ascii="Times New Roman" w:hAnsi="Times New Roman" w:cs="Times New Roman"/>
          <w:b/>
          <w:sz w:val="48"/>
          <w:szCs w:val="36"/>
        </w:rPr>
      </w:pPr>
    </w:p>
    <w:p w14:paraId="7D49D958" w14:textId="77777777" w:rsidR="006C4A65" w:rsidRPr="009D2B32" w:rsidRDefault="006C4A65" w:rsidP="006C4A65">
      <w:pPr>
        <w:jc w:val="center"/>
        <w:rPr>
          <w:rFonts w:ascii="Times New Roman" w:hAnsi="Times New Roman" w:cs="Times New Roman"/>
          <w:b/>
          <w:sz w:val="48"/>
          <w:szCs w:val="36"/>
        </w:rPr>
      </w:pPr>
    </w:p>
    <w:p w14:paraId="1524070C" w14:textId="77777777" w:rsidR="006C4A65" w:rsidRPr="009D2B32" w:rsidRDefault="006C4A65" w:rsidP="006C4A65">
      <w:pPr>
        <w:jc w:val="center"/>
        <w:rPr>
          <w:rFonts w:ascii="Times New Roman" w:hAnsi="Times New Roman" w:cs="Times New Roman"/>
          <w:b/>
          <w:sz w:val="48"/>
          <w:szCs w:val="36"/>
        </w:rPr>
      </w:pPr>
      <w:r w:rsidRPr="009D2B32">
        <w:rPr>
          <w:rFonts w:ascii="Times New Roman" w:hAnsi="Times New Roman" w:cs="Times New Roman"/>
          <w:b/>
          <w:sz w:val="48"/>
          <w:szCs w:val="36"/>
        </w:rPr>
        <w:t>SIMATS ENGINEERING</w:t>
      </w:r>
    </w:p>
    <w:p w14:paraId="222F176D" w14:textId="77777777" w:rsidR="006C4A65" w:rsidRPr="009D2B32" w:rsidRDefault="006C4A65" w:rsidP="006C4A65">
      <w:pPr>
        <w:jc w:val="center"/>
        <w:rPr>
          <w:rFonts w:ascii="Times New Roman" w:hAnsi="Times New Roman" w:cs="Times New Roman"/>
          <w:sz w:val="36"/>
          <w:szCs w:val="36"/>
        </w:rPr>
      </w:pPr>
    </w:p>
    <w:p w14:paraId="03A26FB1" w14:textId="77777777" w:rsidR="006C4A65" w:rsidRPr="009D2B32" w:rsidRDefault="006C4A65" w:rsidP="006C4A65">
      <w:pPr>
        <w:jc w:val="center"/>
        <w:rPr>
          <w:rFonts w:ascii="Times New Roman" w:hAnsi="Times New Roman" w:cs="Times New Roman"/>
          <w:b/>
          <w:sz w:val="40"/>
          <w:szCs w:val="36"/>
        </w:rPr>
      </w:pPr>
      <w:r w:rsidRPr="009D2B32">
        <w:rPr>
          <w:rFonts w:ascii="Times New Roman" w:hAnsi="Times New Roman" w:cs="Times New Roman"/>
          <w:b/>
          <w:sz w:val="40"/>
          <w:szCs w:val="36"/>
        </w:rPr>
        <w:t>CSA4307</w:t>
      </w:r>
    </w:p>
    <w:p w14:paraId="09A38A88" w14:textId="77777777" w:rsidR="006C4A65" w:rsidRPr="009D2B32" w:rsidRDefault="006C4A65" w:rsidP="006C4A65">
      <w:pPr>
        <w:jc w:val="center"/>
        <w:rPr>
          <w:rFonts w:ascii="Times New Roman" w:hAnsi="Times New Roman" w:cs="Times New Roman"/>
          <w:b/>
          <w:sz w:val="40"/>
          <w:szCs w:val="36"/>
        </w:rPr>
      </w:pPr>
      <w:r w:rsidRPr="009D2B32">
        <w:rPr>
          <w:rFonts w:ascii="Times New Roman" w:hAnsi="Times New Roman" w:cs="Times New Roman"/>
          <w:b/>
          <w:sz w:val="40"/>
          <w:szCs w:val="36"/>
        </w:rPr>
        <w:t>INTERNET PROGRAMMING</w:t>
      </w:r>
    </w:p>
    <w:p w14:paraId="620643D8" w14:textId="77777777" w:rsidR="006C4A65" w:rsidRDefault="006C4A65" w:rsidP="006C4A65">
      <w:pPr>
        <w:jc w:val="center"/>
        <w:rPr>
          <w:rFonts w:ascii="Times New Roman" w:hAnsi="Times New Roman" w:cs="Times New Roman"/>
          <w:b/>
          <w:sz w:val="40"/>
          <w:szCs w:val="36"/>
        </w:rPr>
      </w:pPr>
    </w:p>
    <w:p w14:paraId="25659767" w14:textId="77777777" w:rsidR="006C4A65" w:rsidRPr="009D2B32" w:rsidRDefault="006C4A65" w:rsidP="006C4A65">
      <w:pPr>
        <w:jc w:val="center"/>
        <w:rPr>
          <w:rFonts w:ascii="Times New Roman" w:hAnsi="Times New Roman" w:cs="Times New Roman"/>
          <w:b/>
          <w:sz w:val="40"/>
          <w:szCs w:val="36"/>
        </w:rPr>
      </w:pPr>
    </w:p>
    <w:p w14:paraId="456E0D67" w14:textId="06E24926" w:rsidR="006C4A65" w:rsidRPr="009D2B32" w:rsidRDefault="006C4A65" w:rsidP="006C4A65">
      <w:pPr>
        <w:jc w:val="center"/>
        <w:rPr>
          <w:rFonts w:ascii="Times New Roman" w:hAnsi="Times New Roman" w:cs="Times New Roman"/>
          <w:sz w:val="36"/>
          <w:szCs w:val="36"/>
        </w:rPr>
      </w:pPr>
      <w:r>
        <w:rPr>
          <w:rFonts w:ascii="Times New Roman" w:hAnsi="Times New Roman" w:cs="Times New Roman"/>
          <w:b/>
          <w:sz w:val="44"/>
          <w:szCs w:val="36"/>
        </w:rPr>
        <w:t xml:space="preserve">CO2 - </w:t>
      </w:r>
      <w:r w:rsidRPr="009D2B32">
        <w:rPr>
          <w:rFonts w:ascii="Times New Roman" w:hAnsi="Times New Roman" w:cs="Times New Roman"/>
          <w:b/>
          <w:sz w:val="44"/>
          <w:szCs w:val="36"/>
        </w:rPr>
        <w:t xml:space="preserve">ASSESSMENT TOOL </w:t>
      </w:r>
      <w:r w:rsidR="003913EA">
        <w:rPr>
          <w:rFonts w:ascii="Times New Roman" w:hAnsi="Times New Roman" w:cs="Times New Roman"/>
          <w:b/>
          <w:sz w:val="44"/>
          <w:szCs w:val="36"/>
        </w:rPr>
        <w:t>2</w:t>
      </w:r>
    </w:p>
    <w:p w14:paraId="1F6D960B" w14:textId="77777777" w:rsidR="006C4A65" w:rsidRDefault="006C4A65" w:rsidP="006C4A65">
      <w:pPr>
        <w:jc w:val="center"/>
        <w:rPr>
          <w:rFonts w:ascii="Times New Roman" w:hAnsi="Times New Roman" w:cs="Times New Roman"/>
          <w:sz w:val="36"/>
          <w:szCs w:val="36"/>
        </w:rPr>
      </w:pPr>
    </w:p>
    <w:p w14:paraId="4D2B8921" w14:textId="77777777" w:rsidR="003913EA" w:rsidRPr="009D2B32" w:rsidRDefault="003913EA" w:rsidP="006C4A65">
      <w:pPr>
        <w:jc w:val="center"/>
        <w:rPr>
          <w:rFonts w:ascii="Times New Roman" w:hAnsi="Times New Roman" w:cs="Times New Roman"/>
          <w:sz w:val="36"/>
          <w:szCs w:val="36"/>
        </w:rPr>
      </w:pPr>
    </w:p>
    <w:p w14:paraId="4A21F30C" w14:textId="1017CFBA" w:rsidR="006C4A65" w:rsidRPr="009D2B32" w:rsidRDefault="00942708" w:rsidP="006C4A65">
      <w:pPr>
        <w:jc w:val="center"/>
        <w:rPr>
          <w:rFonts w:ascii="Times New Roman" w:hAnsi="Times New Roman" w:cs="Times New Roman"/>
          <w:sz w:val="36"/>
          <w:szCs w:val="36"/>
        </w:rPr>
      </w:pPr>
      <w:r>
        <w:rPr>
          <w:rFonts w:ascii="Times New Roman" w:hAnsi="Times New Roman" w:cs="Times New Roman"/>
          <w:sz w:val="36"/>
          <w:szCs w:val="36"/>
        </w:rPr>
        <w:t xml:space="preserve">Bavani Sri M </w:t>
      </w:r>
      <w:r w:rsidR="006C4A65" w:rsidRPr="009D2B32">
        <w:rPr>
          <w:rFonts w:ascii="Times New Roman" w:hAnsi="Times New Roman" w:cs="Times New Roman"/>
          <w:sz w:val="36"/>
          <w:szCs w:val="36"/>
        </w:rPr>
        <w:t>(19231140</w:t>
      </w:r>
      <w:r>
        <w:rPr>
          <w:rFonts w:ascii="Times New Roman" w:hAnsi="Times New Roman" w:cs="Times New Roman"/>
          <w:sz w:val="36"/>
          <w:szCs w:val="36"/>
        </w:rPr>
        <w:t>5</w:t>
      </w:r>
      <w:r w:rsidR="006C4A65" w:rsidRPr="009D2B32">
        <w:rPr>
          <w:rFonts w:ascii="Times New Roman" w:hAnsi="Times New Roman" w:cs="Times New Roman"/>
          <w:sz w:val="36"/>
          <w:szCs w:val="36"/>
        </w:rPr>
        <w:t>)</w:t>
      </w:r>
    </w:p>
    <w:p w14:paraId="1375DF0A" w14:textId="77777777" w:rsidR="006C4A65" w:rsidRPr="009D2B32" w:rsidRDefault="006C4A65" w:rsidP="006C4A65">
      <w:pPr>
        <w:jc w:val="center"/>
        <w:rPr>
          <w:rFonts w:ascii="Times New Roman" w:hAnsi="Times New Roman" w:cs="Times New Roman"/>
        </w:rPr>
      </w:pPr>
    </w:p>
    <w:p w14:paraId="2BFA47A5" w14:textId="77777777" w:rsidR="006C4A65" w:rsidRPr="009D2B32" w:rsidRDefault="006C4A65" w:rsidP="006C4A65">
      <w:pPr>
        <w:rPr>
          <w:rFonts w:ascii="Times New Roman" w:hAnsi="Times New Roman" w:cs="Times New Roman"/>
        </w:rPr>
      </w:pPr>
    </w:p>
    <w:p w14:paraId="3B9B4395" w14:textId="77777777" w:rsidR="006C4A65" w:rsidRPr="009D2B32" w:rsidRDefault="006C4A65" w:rsidP="006C4A65">
      <w:pPr>
        <w:rPr>
          <w:rFonts w:ascii="Times New Roman" w:hAnsi="Times New Roman" w:cs="Times New Roman"/>
        </w:rPr>
      </w:pPr>
    </w:p>
    <w:p w14:paraId="192B7999" w14:textId="77777777" w:rsidR="006C4A65" w:rsidRPr="009D2B32" w:rsidRDefault="006C4A65" w:rsidP="006C4A65">
      <w:pPr>
        <w:rPr>
          <w:rFonts w:ascii="Times New Roman" w:hAnsi="Times New Roman" w:cs="Times New Roman"/>
        </w:rPr>
      </w:pPr>
    </w:p>
    <w:p w14:paraId="33E49BE7" w14:textId="77777777" w:rsidR="006C4A65" w:rsidRDefault="006C4A65" w:rsidP="006C4A65"/>
    <w:p w14:paraId="643DC508" w14:textId="77777777" w:rsidR="006C4A65" w:rsidRPr="009D2B32" w:rsidRDefault="006C4A65" w:rsidP="006C4A65">
      <w:pPr>
        <w:pStyle w:val="Heading1"/>
        <w:rPr>
          <w:rFonts w:ascii="Times New Roman" w:hAnsi="Times New Roman" w:cs="Times New Roman"/>
          <w:color w:val="auto"/>
          <w:sz w:val="36"/>
          <w:szCs w:val="32"/>
        </w:rPr>
      </w:pPr>
      <w:r w:rsidRPr="009D2B32">
        <w:rPr>
          <w:rFonts w:ascii="Times New Roman" w:hAnsi="Times New Roman" w:cs="Times New Roman"/>
          <w:color w:val="auto"/>
          <w:sz w:val="36"/>
          <w:szCs w:val="32"/>
        </w:rPr>
        <w:t>Code of Conduct</w:t>
      </w:r>
    </w:p>
    <w:p w14:paraId="527D51B5" w14:textId="54F301D6" w:rsidR="006C4A65" w:rsidRPr="009D2B32" w:rsidRDefault="006C4A65" w:rsidP="006C4A65">
      <w:pPr>
        <w:rPr>
          <w:rFonts w:ascii="Times New Roman" w:hAnsi="Times New Roman" w:cs="Times New Roman"/>
          <w:sz w:val="22"/>
          <w:szCs w:val="24"/>
        </w:rPr>
      </w:pPr>
      <w:r w:rsidRPr="009D2B32">
        <w:rPr>
          <w:rFonts w:ascii="Times New Roman" w:hAnsi="Times New Roman" w:cs="Times New Roman"/>
          <w:sz w:val="22"/>
          <w:szCs w:val="24"/>
        </w:rPr>
        <w:t xml:space="preserve">I </w:t>
      </w:r>
      <w:r w:rsidR="00942708">
        <w:rPr>
          <w:rFonts w:ascii="Times New Roman" w:hAnsi="Times New Roman" w:cs="Times New Roman"/>
          <w:sz w:val="22"/>
          <w:szCs w:val="24"/>
        </w:rPr>
        <w:t xml:space="preserve">Bavani Sri M </w:t>
      </w:r>
      <w:r w:rsidRPr="009D2B32">
        <w:rPr>
          <w:rFonts w:ascii="Times New Roman" w:hAnsi="Times New Roman" w:cs="Times New Roman"/>
          <w:sz w:val="22"/>
          <w:szCs w:val="24"/>
        </w:rPr>
        <w:t>(19231140</w:t>
      </w:r>
      <w:r w:rsidR="00942708">
        <w:rPr>
          <w:rFonts w:ascii="Times New Roman" w:hAnsi="Times New Roman" w:cs="Times New Roman"/>
          <w:sz w:val="22"/>
          <w:szCs w:val="24"/>
        </w:rPr>
        <w:t>5</w:t>
      </w:r>
      <w:r w:rsidRPr="009D2B32">
        <w:rPr>
          <w:rFonts w:ascii="Times New Roman" w:hAnsi="Times New Roman" w:cs="Times New Roman"/>
          <w:sz w:val="22"/>
          <w:szCs w:val="24"/>
        </w:rPr>
        <w:t>) that this submission is my original work and that I have adhered to the guidelines specified for this assessment. I understand that any violation of academic integrity rules will result in disciplinary action.</w:t>
      </w:r>
    </w:p>
    <w:p w14:paraId="612F6BC2" w14:textId="33A16B87" w:rsidR="006C4A65" w:rsidRPr="006C4A65" w:rsidRDefault="006C4A65" w:rsidP="006C4A65">
      <w:pPr>
        <w:rPr>
          <w:rFonts w:ascii="Times New Roman" w:hAnsi="Times New Roman" w:cs="Times New Roman"/>
          <w:sz w:val="22"/>
          <w:szCs w:val="24"/>
        </w:rPr>
      </w:pPr>
      <w:r w:rsidRPr="009D2B32">
        <w:rPr>
          <w:rFonts w:ascii="Times New Roman" w:hAnsi="Times New Roman" w:cs="Times New Roman"/>
          <w:sz w:val="22"/>
          <w:szCs w:val="24"/>
        </w:rPr>
        <w:t xml:space="preserve">Signature of the student: </w:t>
      </w:r>
      <w:r w:rsidR="00942708">
        <w:rPr>
          <w:rFonts w:ascii="Times New Roman" w:hAnsi="Times New Roman" w:cs="Times New Roman"/>
          <w:sz w:val="22"/>
          <w:szCs w:val="24"/>
        </w:rPr>
        <w:t>Bavani Sri M</w:t>
      </w:r>
    </w:p>
    <w:p w14:paraId="080EF125" w14:textId="46A00FE1" w:rsidR="00C05D4B" w:rsidRPr="006C4A65" w:rsidRDefault="0067018F">
      <w:pPr>
        <w:pStyle w:val="Heading1"/>
        <w:rPr>
          <w:rFonts w:ascii="Times New Roman" w:hAnsi="Times New Roman" w:cs="Times New Roman"/>
          <w:color w:val="auto"/>
          <w:sz w:val="36"/>
          <w:szCs w:val="36"/>
        </w:rPr>
      </w:pPr>
      <w:r w:rsidRPr="006C4A65">
        <w:rPr>
          <w:rFonts w:ascii="Times New Roman" w:hAnsi="Times New Roman" w:cs="Times New Roman"/>
          <w:color w:val="auto"/>
          <w:sz w:val="36"/>
          <w:szCs w:val="36"/>
        </w:rPr>
        <w:lastRenderedPageBreak/>
        <w:t xml:space="preserve">Question 1: Responsive Navigation Bar Design </w:t>
      </w:r>
    </w:p>
    <w:p w14:paraId="4045E000"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Suppose that an e-commerce website requires a responsive navigation bar that adapts across desktop, tablet, and mobile devices.</w:t>
      </w:r>
    </w:p>
    <w:p w14:paraId="53AF2562"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(a) Identify key components required in a navigation bar for an e-commerce website.</w:t>
      </w:r>
    </w:p>
    <w:p w14:paraId="013A0216"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A navigation bar helps customers move around an online store. Its important components are:</w:t>
      </w:r>
      <w:r w:rsidRPr="006C4A65">
        <w:rPr>
          <w:rFonts w:ascii="Times New Roman" w:hAnsi="Times New Roman" w:cs="Times New Roman"/>
          <w:sz w:val="24"/>
          <w:szCs w:val="28"/>
        </w:rPr>
        <w:br/>
        <w:t>1. Logo or brand name: identifies the store and links to the home page.</w:t>
      </w:r>
      <w:r w:rsidRPr="006C4A65">
        <w:rPr>
          <w:rFonts w:ascii="Times New Roman" w:hAnsi="Times New Roman" w:cs="Times New Roman"/>
          <w:sz w:val="24"/>
          <w:szCs w:val="28"/>
        </w:rPr>
        <w:br/>
        <w:t>2. Home: returns users to the main page.</w:t>
      </w:r>
      <w:r w:rsidRPr="006C4A65">
        <w:rPr>
          <w:rFonts w:ascii="Times New Roman" w:hAnsi="Times New Roman" w:cs="Times New Roman"/>
          <w:sz w:val="24"/>
          <w:szCs w:val="28"/>
        </w:rPr>
        <w:br/>
        <w:t>3. Product categories: groups products such as clothing, books, electronics, and accessories.</w:t>
      </w:r>
      <w:r w:rsidRPr="006C4A65">
        <w:rPr>
          <w:rFonts w:ascii="Times New Roman" w:hAnsi="Times New Roman" w:cs="Times New Roman"/>
          <w:sz w:val="24"/>
          <w:szCs w:val="28"/>
        </w:rPr>
        <w:br/>
      </w:r>
      <w:r w:rsidRPr="006C4A65">
        <w:rPr>
          <w:rFonts w:ascii="Times New Roman" w:hAnsi="Times New Roman" w:cs="Times New Roman"/>
          <w:sz w:val="24"/>
          <w:szCs w:val="28"/>
        </w:rPr>
        <w:t>4. Search bar: helps customers find products by name or keyword.</w:t>
      </w:r>
      <w:r w:rsidRPr="006C4A65">
        <w:rPr>
          <w:rFonts w:ascii="Times New Roman" w:hAnsi="Times New Roman" w:cs="Times New Roman"/>
          <w:sz w:val="24"/>
          <w:szCs w:val="28"/>
        </w:rPr>
        <w:br/>
        <w:t>5. Offers: highlights discounts and seasonal promotions.</w:t>
      </w:r>
      <w:r w:rsidRPr="006C4A65">
        <w:rPr>
          <w:rFonts w:ascii="Times New Roman" w:hAnsi="Times New Roman" w:cs="Times New Roman"/>
          <w:sz w:val="24"/>
          <w:szCs w:val="28"/>
        </w:rPr>
        <w:br/>
        <w:t>6. Shopping cart: shows selected items and provides access to checkout.</w:t>
      </w:r>
      <w:r w:rsidRPr="006C4A65">
        <w:rPr>
          <w:rFonts w:ascii="Times New Roman" w:hAnsi="Times New Roman" w:cs="Times New Roman"/>
          <w:sz w:val="24"/>
          <w:szCs w:val="28"/>
        </w:rPr>
        <w:br/>
        <w:t>7. Account: allows users to sign in, register, and view orders.</w:t>
      </w:r>
      <w:r w:rsidRPr="006C4A65">
        <w:rPr>
          <w:rFonts w:ascii="Times New Roman" w:hAnsi="Times New Roman" w:cs="Times New Roman"/>
          <w:sz w:val="24"/>
          <w:szCs w:val="28"/>
        </w:rPr>
        <w:br/>
        <w:t>8. Wishlist: stores products the customer may wish to buy later.</w:t>
      </w:r>
      <w:r w:rsidRPr="006C4A65">
        <w:rPr>
          <w:rFonts w:ascii="Times New Roman" w:hAnsi="Times New Roman" w:cs="Times New Roman"/>
          <w:sz w:val="24"/>
          <w:szCs w:val="28"/>
        </w:rPr>
        <w:br/>
        <w:t>9. Responsive menu button: makes navigation links available on small screens.</w:t>
      </w:r>
      <w:r w:rsidRPr="006C4A65">
        <w:rPr>
          <w:rFonts w:ascii="Times New Roman" w:hAnsi="Times New Roman" w:cs="Times New Roman"/>
          <w:sz w:val="24"/>
          <w:szCs w:val="28"/>
        </w:rPr>
        <w:br/>
      </w:r>
      <w:r w:rsidRPr="006C4A65">
        <w:rPr>
          <w:rFonts w:ascii="Times New Roman" w:hAnsi="Times New Roman" w:cs="Times New Roman"/>
          <w:sz w:val="24"/>
          <w:szCs w:val="28"/>
        </w:rPr>
        <w:t>The exact components depend on the store’s purpose. Important actions such as search and cart access should be easy to find.</w:t>
      </w:r>
    </w:p>
    <w:p w14:paraId="296EC588"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(b) Design a responsive navigation bar using appropriate CSS techniques.</w:t>
      </w:r>
    </w:p>
    <w:p w14:paraId="199CCD73"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Flexbox aligns the logo and navigation links. A media query changes the layout on smaller screens, and JavaScript toggles the mobile menu.</w:t>
      </w:r>
    </w:p>
    <w:p w14:paraId="2F8267FE" w14:textId="77777777" w:rsidR="00C05D4B" w:rsidRPr="006C4A65" w:rsidRDefault="0067018F">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Program</w:t>
      </w:r>
    </w:p>
    <w:p w14:paraId="38DC47BD"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&lt;!DOCTYPE html&gt;</w:t>
      </w:r>
    </w:p>
    <w:p w14:paraId="75B8F24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 lang="en"&gt;</w:t>
      </w:r>
    </w:p>
    <w:p w14:paraId="5333F41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&lt;head&gt;</w:t>
      </w:r>
    </w:p>
    <w:p w14:paraId="0B293131"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charset="UTF-8"&gt;</w:t>
      </w:r>
    </w:p>
    <w:p w14:paraId="4650D5CE"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name="viewport" content="width=device-width, initial-scale=1.0"&gt;</w:t>
      </w:r>
    </w:p>
    <w:p w14:paraId="262711BC"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&lt;title&gt;Responsive Navigation&lt;/title&gt;</w:t>
      </w:r>
    </w:p>
    <w:p w14:paraId="43E0213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0867964D"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body { margin: 0; font-family: Arial, sans-serif; }</w:t>
      </w:r>
    </w:p>
    <w:p w14:paraId="08FDAE7D"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.navbar { display: flex; justify-content: space-between; align-items: center;</w:t>
      </w:r>
    </w:p>
    <w:p w14:paraId="071BB2D4"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background: #1e293b; color: white; padding: 15px 5%; }</w:t>
      </w:r>
    </w:p>
    <w:p w14:paraId="4CA8121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.logo { font-size: 24px; font-weight: bold; }</w:t>
      </w:r>
    </w:p>
    <w:p w14:paraId="66CA89C4"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.nav-links { display: flex; gap: 15px; }</w:t>
      </w:r>
    </w:p>
    <w:p w14:paraId="031411C1"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.nav-links a { color: white; text-decoration: none; padding: 10px; }</w:t>
      </w:r>
    </w:p>
    <w:p w14:paraId="33F9BBA8"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.nav-links a:hover, .nav-links a:focus { background: #475569; border-radius: 4px; }</w:t>
      </w:r>
    </w:p>
    <w:p w14:paraId="0EA0EBC3"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.menu-btn { display: none; font-size: 24px; color: white;</w:t>
      </w:r>
    </w:p>
    <w:p w14:paraId="4E81462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background: none; border: none; cursor: pointer; }</w:t>
      </w:r>
    </w:p>
    <w:p w14:paraId="506CDD0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@media (max-width: 768px) {</w:t>
      </w:r>
    </w:p>
    <w:p w14:paraId="7B67F203"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.navbar { position: relative; }</w:t>
      </w:r>
    </w:p>
    <w:p w14:paraId="5DBC5E31"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.menu-btn { display: block; }</w:t>
      </w:r>
    </w:p>
    <w:p w14:paraId="1E765671"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.nav-links { display: none; flex-direction: column; gap: 4px;</w:t>
      </w:r>
    </w:p>
    <w:p w14:paraId="3CDF0252"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position: absolute; top: 100%; left: 0; width: 100%;</w:t>
      </w:r>
    </w:p>
    <w:p w14:paraId="5268D263"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padding: 12px; box-sizing: border-box; background: #1e293b; z-index: 5; }</w:t>
      </w:r>
    </w:p>
    <w:p w14:paraId="1A5C0E90"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.nav-links.active { display: flex; }</w:t>
      </w:r>
    </w:p>
    <w:p w14:paraId="58A761A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lastRenderedPageBreak/>
        <w:t>}</w:t>
      </w:r>
    </w:p>
    <w:p w14:paraId="285B595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537ED4C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&lt;/head&gt;</w:t>
      </w:r>
    </w:p>
    <w:p w14:paraId="43B62B17"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3E9FE5CD"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&lt;header class="navbar"&gt;</w:t>
      </w:r>
    </w:p>
    <w:p w14:paraId="173FB826"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&lt;div class="logo"&gt;ShopEasy&lt;/div&gt;</w:t>
      </w:r>
    </w:p>
    <w:p w14:paraId="02885902"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&lt;button class="menu-btn" id="menuBtn" aria-expanded="false"</w:t>
      </w:r>
    </w:p>
    <w:p w14:paraId="43CB54F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aria-controls="navLinks" aria-label="Toggle navigation"&gt;</w:t>
      </w:r>
      <w:r w:rsidRPr="006C4A65">
        <w:rPr>
          <w:rFonts w:ascii="Segoe UI Symbol" w:eastAsia="Consolas" w:hAnsi="Segoe UI Symbol" w:cs="Segoe UI Symbol"/>
          <w:szCs w:val="28"/>
        </w:rPr>
        <w:t>☰</w:t>
      </w:r>
      <w:r w:rsidRPr="006C4A65">
        <w:rPr>
          <w:rFonts w:ascii="Times New Roman" w:eastAsia="Consolas" w:hAnsi="Times New Roman" w:cs="Times New Roman"/>
          <w:szCs w:val="28"/>
        </w:rPr>
        <w:t>&lt;/button&gt;</w:t>
      </w:r>
    </w:p>
    <w:p w14:paraId="6A87DDF3"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&lt;nav class="nav-links" id="navLinks"&gt;</w:t>
      </w:r>
    </w:p>
    <w:p w14:paraId="795AB008"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&lt;a href="#home"&gt;Home&lt;/a&gt;&lt;a href="#products"&gt;Products&lt;/a&gt;</w:t>
      </w:r>
    </w:p>
    <w:p w14:paraId="27200D4E"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&lt;a href="#offers"&gt;Offers&lt;/a&gt;&lt;a href="#cart"&gt;Cart&lt;/a&gt;&lt;a href="#account"&gt;Account&lt;/a&gt;</w:t>
      </w:r>
    </w:p>
    <w:p w14:paraId="13AB407B"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&lt;/nav&gt;</w:t>
      </w:r>
    </w:p>
    <w:p w14:paraId="2BD56BAD"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&lt;/header&gt;</w:t>
      </w:r>
    </w:p>
    <w:p w14:paraId="3590A02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&lt;main id="home"&gt;&lt;h1&gt;Welcome to ShopEasy&lt;/h1&gt;&lt;p&gt;Find products and offers in one place.&lt;/p&gt;&lt;/main&gt;</w:t>
      </w:r>
    </w:p>
    <w:p w14:paraId="085C6C2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&lt;script&gt;</w:t>
      </w:r>
    </w:p>
    <w:p w14:paraId="5CAEF827"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const menuBtn = document.getElementById("menuBtn");</w:t>
      </w:r>
    </w:p>
    <w:p w14:paraId="3F72C909"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const navLinks = document.getElementById("navLinks");</w:t>
      </w:r>
    </w:p>
    <w:p w14:paraId="3197221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menuBtn.addEventListener("click", function () {</w:t>
      </w:r>
    </w:p>
    <w:p w14:paraId="0E0341DE"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const isOpen = navLinks.classList.toggle("active");</w:t>
      </w:r>
    </w:p>
    <w:p w14:paraId="2E02AB01"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menuBtn.setAttribute("aria-expanded", String(isOpen));</w:t>
      </w:r>
    </w:p>
    <w:p w14:paraId="37671889"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09250B13"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&lt;/script&gt;</w:t>
      </w:r>
    </w:p>
    <w:p w14:paraId="6D26A06E"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7DE59591"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&lt;/html&gt;</w:t>
      </w:r>
    </w:p>
    <w:p w14:paraId="6BA7D462" w14:textId="77777777" w:rsidR="00C05D4B" w:rsidRPr="006C4A65" w:rsidRDefault="0067018F">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Code explanation</w:t>
      </w:r>
    </w:p>
    <w:p w14:paraId="208BA56B" w14:textId="77777777" w:rsidR="00C05D4B" w:rsidRPr="006C4A65"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Flexbox aligns the logo and links.</w:t>
      </w:r>
    </w:p>
    <w:p w14:paraId="2855D06A" w14:textId="77777777" w:rsidR="00C05D4B" w:rsidRPr="006C4A65"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The media query changes the navigation for narrow screens.</w:t>
      </w:r>
    </w:p>
    <w:p w14:paraId="7F29447A" w14:textId="77777777" w:rsidR="00C05D4B" w:rsidRPr="006C4A65"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JavaScript toggles the active class when the button is clicked.</w:t>
      </w:r>
    </w:p>
    <w:p w14:paraId="6D34F195" w14:textId="77777777" w:rsidR="00C05D4B"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aria-expanded communicates the menu state to assistive technology.</w:t>
      </w:r>
    </w:p>
    <w:p w14:paraId="623C942E" w14:textId="5B76112A" w:rsidR="006C4A65" w:rsidRPr="006C4A65" w:rsidRDefault="006C4A65" w:rsidP="006C4A65">
      <w:pPr>
        <w:pStyle w:val="ListBullet"/>
        <w:numPr>
          <w:ilvl w:val="0"/>
          <w:numId w:val="0"/>
        </w:numPr>
        <w:ind w:left="360"/>
        <w:rPr>
          <w:rFonts w:ascii="Times New Roman" w:hAnsi="Times New Roman" w:cs="Times New Roman"/>
          <w:sz w:val="24"/>
          <w:szCs w:val="28"/>
        </w:rPr>
      </w:pPr>
      <w:r>
        <w:rPr>
          <w:noProof/>
        </w:rPr>
        <w:drawing>
          <wp:inline distT="0" distB="0" distL="0" distR="0" wp14:anchorId="5B7D5385" wp14:editId="391B6429">
            <wp:extent cx="6400800" cy="3600450"/>
            <wp:effectExtent l="0" t="0" r="0" b="0"/>
            <wp:docPr id="5747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4162" name=""/>
                    <pic:cNvPicPr/>
                  </pic:nvPicPr>
                  <pic:blipFill>
                    <a:blip r:embed="rId8"/>
                    <a:stretch>
                      <a:fillRect/>
                    </a:stretch>
                  </pic:blipFill>
                  <pic:spPr>
                    <a:xfrm>
                      <a:off x="0" y="0"/>
                      <a:ext cx="6400800" cy="3600450"/>
                    </a:xfrm>
                    <a:prstGeom prst="rect">
                      <a:avLst/>
                    </a:prstGeom>
                  </pic:spPr>
                </pic:pic>
              </a:graphicData>
            </a:graphic>
          </wp:inline>
        </w:drawing>
      </w:r>
    </w:p>
    <w:p w14:paraId="2324C54F"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lastRenderedPageBreak/>
        <w:t>(c) Demonstrate how the navigation adapts to smaller screens.</w:t>
      </w:r>
    </w:p>
    <w:p w14:paraId="54B23BFE" w14:textId="77777777" w:rsidR="00C05D4B" w:rsidRDefault="0067018F">
      <w:pPr>
        <w:rPr>
          <w:rFonts w:ascii="Times New Roman" w:hAnsi="Times New Roman" w:cs="Times New Roman"/>
          <w:sz w:val="24"/>
          <w:szCs w:val="28"/>
        </w:rPr>
      </w:pPr>
      <w:r w:rsidRPr="006C4A65">
        <w:rPr>
          <w:rFonts w:ascii="Times New Roman" w:hAnsi="Times New Roman" w:cs="Times New Roman"/>
          <w:sz w:val="24"/>
          <w:szCs w:val="28"/>
        </w:rPr>
        <w:t>Desktop: links appear in one horizontal row and the hamburger button is hidden.</w:t>
      </w:r>
      <w:r w:rsidRPr="006C4A65">
        <w:rPr>
          <w:rFonts w:ascii="Times New Roman" w:hAnsi="Times New Roman" w:cs="Times New Roman"/>
          <w:sz w:val="24"/>
          <w:szCs w:val="28"/>
        </w:rPr>
        <w:br/>
        <w:t>Tablet: the breakpoint determines whether links remain horizontal or switch to the compact menu.</w:t>
      </w:r>
      <w:r w:rsidRPr="006C4A65">
        <w:rPr>
          <w:rFonts w:ascii="Times New Roman" w:hAnsi="Times New Roman" w:cs="Times New Roman"/>
          <w:sz w:val="24"/>
          <w:szCs w:val="28"/>
        </w:rPr>
        <w:br/>
        <w:t>Mobile: links are initially hidden and a hamburger button appears. Clicking it reveals the links vertically. Clicking it again hides them.</w:t>
      </w:r>
      <w:r w:rsidRPr="006C4A65">
        <w:rPr>
          <w:rFonts w:ascii="Times New Roman" w:hAnsi="Times New Roman" w:cs="Times New Roman"/>
          <w:sz w:val="24"/>
          <w:szCs w:val="28"/>
        </w:rPr>
        <w:br/>
      </w:r>
      <w:r w:rsidRPr="006C4A65">
        <w:rPr>
          <w:rFonts w:ascii="Times New Roman" w:hAnsi="Times New Roman" w:cs="Times New Roman"/>
          <w:sz w:val="24"/>
          <w:szCs w:val="28"/>
        </w:rPr>
        <w:t>The viewport meta tag allows the browser to use the device width. The CSS media query handles layout changes; JavaScript handles the open/closed state.</w:t>
      </w:r>
    </w:p>
    <w:p w14:paraId="6CFAC4CC" w14:textId="5C3EFCD5" w:rsidR="006C4A65" w:rsidRPr="006C4A65" w:rsidRDefault="006C4A65">
      <w:pPr>
        <w:rPr>
          <w:rFonts w:ascii="Times New Roman" w:hAnsi="Times New Roman" w:cs="Times New Roman"/>
          <w:sz w:val="24"/>
          <w:szCs w:val="28"/>
        </w:rPr>
      </w:pPr>
      <w:r w:rsidRPr="006C4A65">
        <w:rPr>
          <w:rFonts w:ascii="Times New Roman" w:hAnsi="Times New Roman" w:cs="Times New Roman"/>
          <w:noProof/>
          <w:sz w:val="24"/>
          <w:szCs w:val="28"/>
        </w:rPr>
        <w:drawing>
          <wp:inline distT="0" distB="0" distL="0" distR="0" wp14:anchorId="777658D2" wp14:editId="123A65EE">
            <wp:extent cx="4359018" cy="6492803"/>
            <wp:effectExtent l="0" t="0" r="3810" b="3810"/>
            <wp:docPr id="31331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16470" name=""/>
                    <pic:cNvPicPr/>
                  </pic:nvPicPr>
                  <pic:blipFill>
                    <a:blip r:embed="rId9"/>
                    <a:stretch>
                      <a:fillRect/>
                    </a:stretch>
                  </pic:blipFill>
                  <pic:spPr>
                    <a:xfrm>
                      <a:off x="0" y="0"/>
                      <a:ext cx="4359018" cy="6492803"/>
                    </a:xfrm>
                    <a:prstGeom prst="rect">
                      <a:avLst/>
                    </a:prstGeom>
                  </pic:spPr>
                </pic:pic>
              </a:graphicData>
            </a:graphic>
          </wp:inline>
        </w:drawing>
      </w:r>
    </w:p>
    <w:p w14:paraId="54B46660"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lastRenderedPageBreak/>
        <w:t>(d) Evaluate the usability and suggest improvements for better user experience.</w:t>
      </w:r>
    </w:p>
    <w:p w14:paraId="27C84851"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A responsive navigation bar reduces clutter on small displays and maintains consistent navigation across devices. Improve it by using clear labels, sufficient touch target sizes, visible hover and keyboard-focus styles, and an accessible expanded/collapsed state. Search and cart links should be easy to locate. Test on different screen widths and with keyboard navigation. Avoid excessive animation and ensure the menu does not cover important content unexpectedly.</w:t>
      </w:r>
    </w:p>
    <w:p w14:paraId="498B244A"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Expected Output</w:t>
      </w:r>
    </w:p>
    <w:p w14:paraId="79FC150E"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 xml:space="preserve">Desktop displays links horizontally. On mobile, the </w:t>
      </w:r>
      <w:r w:rsidRPr="006C4A65">
        <w:rPr>
          <w:rFonts w:ascii="Segoe UI Symbol" w:hAnsi="Segoe UI Symbol" w:cs="Segoe UI Symbol"/>
          <w:sz w:val="24"/>
          <w:szCs w:val="28"/>
        </w:rPr>
        <w:t>☰</w:t>
      </w:r>
      <w:r w:rsidRPr="006C4A65">
        <w:rPr>
          <w:rFonts w:ascii="Times New Roman" w:hAnsi="Times New Roman" w:cs="Times New Roman"/>
          <w:sz w:val="24"/>
          <w:szCs w:val="28"/>
        </w:rPr>
        <w:t xml:space="preserve"> button opens and closes the vertical navigation menu.</w:t>
      </w:r>
    </w:p>
    <w:p w14:paraId="56C0A2AF"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Result</w:t>
      </w:r>
    </w:p>
    <w:p w14:paraId="372E034B"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The required webpage design and interaction are implemented using HTML, CSS, and JavaScript. The result demonstrates responsive behaviour, clear visual feedback, and appropriate usability considerations for the given scenario.</w:t>
      </w:r>
    </w:p>
    <w:p w14:paraId="7B41276A"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br w:type="page"/>
      </w:r>
    </w:p>
    <w:p w14:paraId="0D91FF2D" w14:textId="058DFD9D" w:rsidR="00C05D4B" w:rsidRPr="006C4A65" w:rsidRDefault="0067018F">
      <w:pPr>
        <w:pStyle w:val="Heading1"/>
        <w:rPr>
          <w:rFonts w:ascii="Times New Roman" w:hAnsi="Times New Roman" w:cs="Times New Roman"/>
          <w:color w:val="auto"/>
          <w:sz w:val="36"/>
          <w:szCs w:val="36"/>
        </w:rPr>
      </w:pPr>
      <w:r w:rsidRPr="006C4A65">
        <w:rPr>
          <w:rFonts w:ascii="Times New Roman" w:hAnsi="Times New Roman" w:cs="Times New Roman"/>
          <w:color w:val="auto"/>
          <w:sz w:val="36"/>
          <w:szCs w:val="36"/>
        </w:rPr>
        <w:lastRenderedPageBreak/>
        <w:t xml:space="preserve">Question 2: Product Hover Effect – </w:t>
      </w:r>
    </w:p>
    <w:p w14:paraId="34F729F4"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Suppose that an e-commerce website wants to enhance user interaction through visual effects on product items.</w:t>
      </w:r>
    </w:p>
    <w:p w14:paraId="09114FDC"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(a) Identify suitable CSS properties for hover effects.</w:t>
      </w:r>
    </w:p>
    <w:p w14:paraId="783152B5"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The :hover pseudo-class applies styles when a pointer is placed over an element. Useful properties include transform to move or scale a card, transition to make changes smooth, box-shadow to create depth, background-color and color to show feedback, opacity to change transparency, border to highlight an item, and filter to adjust image brightness. The :focus-visible selector can provide similar feedback to keyboard users.</w:t>
      </w:r>
    </w:p>
    <w:p w14:paraId="173ED4E7"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(b) Suggest appropriate CSS animation or transition for product interaction.</w:t>
      </w:r>
    </w:p>
    <w:p w14:paraId="607A722A"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A short transition is suitable for a product card. For example, transition: transform 0.3s ease, box-shadow 0.3s ease makes movement and shadow changes smooth. translateY(-8px) lifts the card, while scale(1.03) enlarges it slightly. A duration around 0.2–0.3 seconds is usually fast enough to feel responsive. Avoid excessive bouncing or long animations because they can distract customers.</w:t>
      </w:r>
    </w:p>
    <w:p w14:paraId="547AA3B4"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(c) Design a hover effect for a product card.</w:t>
      </w:r>
    </w:p>
    <w:p w14:paraId="7FE70030"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The following program creates three product cards. Hovering over a card lifts it slightly and strengthens its shadow.</w:t>
      </w:r>
    </w:p>
    <w:p w14:paraId="5BFF1C6F" w14:textId="77777777" w:rsidR="00C05D4B" w:rsidRPr="006C4A65" w:rsidRDefault="0067018F">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Program</w:t>
      </w:r>
    </w:p>
    <w:p w14:paraId="64F2B6D9"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&lt;!DOCTYPE html&gt;</w:t>
      </w:r>
    </w:p>
    <w:p w14:paraId="4E5D8B9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 lang="en"&gt;</w:t>
      </w:r>
    </w:p>
    <w:p w14:paraId="75C0AA6B"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&lt;head&gt;</w:t>
      </w:r>
    </w:p>
    <w:p w14:paraId="7B56BC29"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charset="UTF-8"&gt;</w:t>
      </w:r>
    </w:p>
    <w:p w14:paraId="497D634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name="viewport" content="width=device-width, initial-scale=1.0"&gt;</w:t>
      </w:r>
    </w:p>
    <w:p w14:paraId="6A57B59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&lt;title&gt;Product Hover Effect&lt;/title&gt;</w:t>
      </w:r>
    </w:p>
    <w:p w14:paraId="41DF927E"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3903BDAC"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body { font-family: Arial, sans-serif; margin: 0; padding: 25px;</w:t>
      </w:r>
    </w:p>
    <w:p w14:paraId="5F90376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background: #f1f5f9; text-align: center; }</w:t>
      </w:r>
    </w:p>
    <w:p w14:paraId="3AAAC5BC"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.products { display: flex; justify-content: center; flex-wrap: wrap; gap: 20px; }</w:t>
      </w:r>
    </w:p>
    <w:p w14:paraId="44708A2C"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.card { width: 210px; padding: 20px; background: white; border-radius: 10px;</w:t>
      </w:r>
    </w:p>
    <w:p w14:paraId="2C71A1C3"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box-shadow: 0 2px 8px #0002;</w:t>
      </w:r>
    </w:p>
    <w:p w14:paraId="1E577F46"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transition: transform .3s ease, box-shadow .3s ease; }</w:t>
      </w:r>
    </w:p>
    <w:p w14:paraId="1DBA543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.card:hover { transform: translateY(-8px) scale(1.03); box-shadow: 0 8px 18px #0003; }</w:t>
      </w:r>
    </w:p>
    <w:p w14:paraId="103D3C70"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.icon { font-size: 48px; }</w:t>
      </w:r>
    </w:p>
    <w:p w14:paraId="18445D98"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.price { color: #0f766e; font-weight: bold; }</w:t>
      </w:r>
    </w:p>
    <w:p w14:paraId="11C75FF2"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button { background: #1e293b; color: white; border: 0; padding: 10px 14px;</w:t>
      </w:r>
    </w:p>
    <w:p w14:paraId="28B8849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border-radius: 5px; cursor: pointer; }</w:t>
      </w:r>
    </w:p>
    <w:p w14:paraId="49C30E69"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button:hover, button:focus-visible { background: #334155; }</w:t>
      </w:r>
    </w:p>
    <w:p w14:paraId="5B0CBA8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.card:focus-within { outline: 2px solid #2563eb; }</w:t>
      </w:r>
    </w:p>
    <w:p w14:paraId="125C5B22"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@media (prefers-reduced-motion: reduce) {</w:t>
      </w:r>
    </w:p>
    <w:p w14:paraId="7C20E08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.card { transition: none; }</w:t>
      </w:r>
    </w:p>
    <w:p w14:paraId="14523EDD"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3242512B"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3530B0E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lastRenderedPageBreak/>
        <w:t>&lt;/head&gt;</w:t>
      </w:r>
    </w:p>
    <w:p w14:paraId="27FF059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7D86B890"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&lt;h1&gt;Featured Products&lt;/h1&gt;</w:t>
      </w:r>
    </w:p>
    <w:p w14:paraId="3463616D"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&lt;div class="products"&gt;</w:t>
      </w:r>
    </w:p>
    <w:p w14:paraId="639D68D7"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&lt;article class="card"&gt;&lt;div class="icon"&gt;</w:t>
      </w:r>
      <w:r w:rsidRPr="006C4A65">
        <w:rPr>
          <w:rFonts w:ascii="Segoe UI Emoji" w:eastAsia="Consolas" w:hAnsi="Segoe UI Emoji" w:cs="Segoe UI Emoji"/>
          <w:szCs w:val="28"/>
        </w:rPr>
        <w:t>🎧</w:t>
      </w:r>
      <w:r w:rsidRPr="006C4A65">
        <w:rPr>
          <w:rFonts w:ascii="Times New Roman" w:eastAsia="Consolas" w:hAnsi="Times New Roman" w:cs="Times New Roman"/>
          <w:szCs w:val="28"/>
        </w:rPr>
        <w:t>&lt;/div&gt;&lt;h2&gt;Headphones&lt;/h2&gt;</w:t>
      </w:r>
    </w:p>
    <w:p w14:paraId="28CBDC92"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&lt;p class="price"&gt;₹1,499&lt;/p&gt;&lt;button type="button"&gt;View Product&lt;/button&gt;&lt;/article&gt;</w:t>
      </w:r>
    </w:p>
    <w:p w14:paraId="2FD98610"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&lt;article class="card"&gt;&lt;div class="icon"&gt;</w:t>
      </w:r>
      <w:r w:rsidRPr="006C4A65">
        <w:rPr>
          <w:rFonts w:ascii="Segoe UI Emoji" w:eastAsia="Consolas" w:hAnsi="Segoe UI Emoji" w:cs="Segoe UI Emoji"/>
          <w:szCs w:val="28"/>
        </w:rPr>
        <w:t>⌚</w:t>
      </w:r>
      <w:r w:rsidRPr="006C4A65">
        <w:rPr>
          <w:rFonts w:ascii="Times New Roman" w:eastAsia="Consolas" w:hAnsi="Times New Roman" w:cs="Times New Roman"/>
          <w:szCs w:val="28"/>
        </w:rPr>
        <w:t>&lt;/div&gt;&lt;h2&gt;Smart Watch&lt;/h2&gt;</w:t>
      </w:r>
    </w:p>
    <w:p w14:paraId="46F8D00E"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&lt;p class="price"&gt;₹2,999&lt;/p&gt;&lt;button type="button"&gt;View Product&lt;/button&gt;&lt;/article&gt;</w:t>
      </w:r>
    </w:p>
    <w:p w14:paraId="5252846C"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&lt;article class="card"&gt;&lt;div class="icon"&gt;</w:t>
      </w:r>
      <w:r w:rsidRPr="006C4A65">
        <w:rPr>
          <w:rFonts w:ascii="Segoe UI Emoji" w:eastAsia="Consolas" w:hAnsi="Segoe UI Emoji" w:cs="Segoe UI Emoji"/>
          <w:szCs w:val="28"/>
        </w:rPr>
        <w:t>🎒</w:t>
      </w:r>
      <w:r w:rsidRPr="006C4A65">
        <w:rPr>
          <w:rFonts w:ascii="Times New Roman" w:eastAsia="Consolas" w:hAnsi="Times New Roman" w:cs="Times New Roman"/>
          <w:szCs w:val="28"/>
        </w:rPr>
        <w:t>&lt;/div&gt;&lt;h2&gt;Backpack&lt;/h2&gt;</w:t>
      </w:r>
    </w:p>
    <w:p w14:paraId="42AF0D2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&lt;p class="price"&gt;₹899&lt;/p&gt;&lt;button type="button"&gt;View Product&lt;/button&gt;&lt;/article&gt;</w:t>
      </w:r>
    </w:p>
    <w:p w14:paraId="509997C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&lt;/div&gt;</w:t>
      </w:r>
    </w:p>
    <w:p w14:paraId="2F603649"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190F6092"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&lt;/html&gt;</w:t>
      </w:r>
    </w:p>
    <w:p w14:paraId="7DF8708A" w14:textId="77777777" w:rsidR="00C05D4B" w:rsidRPr="006C4A65" w:rsidRDefault="0067018F">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Code explanation</w:t>
      </w:r>
    </w:p>
    <w:p w14:paraId="3F02647B" w14:textId="77777777" w:rsidR="00C05D4B" w:rsidRPr="006C4A65"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The products container uses Flexbox and flex-wrap.</w:t>
      </w:r>
    </w:p>
    <w:p w14:paraId="59D59062" w14:textId="77777777" w:rsidR="00C05D4B" w:rsidRPr="006C4A65"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The transition property creates smooth movement.</w:t>
      </w:r>
    </w:p>
    <w:p w14:paraId="7110E74D" w14:textId="77777777" w:rsidR="00C05D4B" w:rsidRPr="006C4A65"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The hover selector applies the raised-card effect.</w:t>
      </w:r>
    </w:p>
    <w:p w14:paraId="30865DCC" w14:textId="77777777" w:rsidR="00C05D4B"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The reduced-motion media query avoids unnecessary motion for users who request reduced motion.</w:t>
      </w:r>
    </w:p>
    <w:p w14:paraId="1340E9CC" w14:textId="77777777" w:rsidR="007272B1" w:rsidRDefault="007272B1" w:rsidP="007272B1">
      <w:pPr>
        <w:pStyle w:val="ListBullet"/>
        <w:numPr>
          <w:ilvl w:val="0"/>
          <w:numId w:val="0"/>
        </w:numPr>
        <w:ind w:left="360"/>
        <w:rPr>
          <w:rFonts w:ascii="Times New Roman" w:hAnsi="Times New Roman" w:cs="Times New Roman"/>
          <w:sz w:val="24"/>
          <w:szCs w:val="28"/>
        </w:rPr>
      </w:pPr>
      <w:r w:rsidRPr="007272B1">
        <w:rPr>
          <w:rFonts w:ascii="Times New Roman" w:hAnsi="Times New Roman" w:cs="Times New Roman"/>
          <w:noProof/>
          <w:sz w:val="24"/>
          <w:szCs w:val="28"/>
        </w:rPr>
        <w:drawing>
          <wp:inline distT="0" distB="0" distL="0" distR="0" wp14:anchorId="6990D2E5" wp14:editId="205F7206">
            <wp:extent cx="3875815" cy="3913323"/>
            <wp:effectExtent l="0" t="0" r="0" b="0"/>
            <wp:docPr id="69310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03938" name=""/>
                    <pic:cNvPicPr/>
                  </pic:nvPicPr>
                  <pic:blipFill>
                    <a:blip r:embed="rId10"/>
                    <a:stretch>
                      <a:fillRect/>
                    </a:stretch>
                  </pic:blipFill>
                  <pic:spPr>
                    <a:xfrm>
                      <a:off x="0" y="0"/>
                      <a:ext cx="3875815" cy="3913323"/>
                    </a:xfrm>
                    <a:prstGeom prst="rect">
                      <a:avLst/>
                    </a:prstGeom>
                  </pic:spPr>
                </pic:pic>
              </a:graphicData>
            </a:graphic>
          </wp:inline>
        </w:drawing>
      </w:r>
    </w:p>
    <w:p w14:paraId="475A4B0F" w14:textId="7C40CE96" w:rsidR="007272B1" w:rsidRDefault="007272B1" w:rsidP="007272B1">
      <w:pPr>
        <w:pStyle w:val="ListBullet"/>
        <w:numPr>
          <w:ilvl w:val="0"/>
          <w:numId w:val="0"/>
        </w:numPr>
        <w:ind w:left="360"/>
        <w:rPr>
          <w:rFonts w:ascii="Times New Roman" w:hAnsi="Times New Roman" w:cs="Times New Roman"/>
          <w:sz w:val="24"/>
          <w:szCs w:val="28"/>
        </w:rPr>
      </w:pPr>
      <w:r>
        <w:rPr>
          <w:rFonts w:ascii="Times New Roman" w:hAnsi="Times New Roman" w:cs="Times New Roman"/>
          <w:sz w:val="24"/>
          <w:szCs w:val="28"/>
        </w:rPr>
        <w:t>Before hover effect</w:t>
      </w:r>
    </w:p>
    <w:p w14:paraId="6A9C0907" w14:textId="61D714AC" w:rsidR="007272B1" w:rsidRDefault="007272B1" w:rsidP="007272B1">
      <w:pPr>
        <w:pStyle w:val="ListBullet"/>
        <w:numPr>
          <w:ilvl w:val="0"/>
          <w:numId w:val="0"/>
        </w:numPr>
        <w:ind w:left="360"/>
        <w:rPr>
          <w:rFonts w:ascii="Times New Roman" w:hAnsi="Times New Roman" w:cs="Times New Roman"/>
          <w:sz w:val="24"/>
          <w:szCs w:val="28"/>
        </w:rPr>
      </w:pPr>
      <w:r w:rsidRPr="007272B1">
        <w:rPr>
          <w:rFonts w:ascii="Times New Roman" w:hAnsi="Times New Roman" w:cs="Times New Roman"/>
          <w:noProof/>
          <w:sz w:val="24"/>
          <w:szCs w:val="28"/>
        </w:rPr>
        <w:lastRenderedPageBreak/>
        <w:drawing>
          <wp:inline distT="0" distB="0" distL="0" distR="0" wp14:anchorId="5222A1D8" wp14:editId="185A78C0">
            <wp:extent cx="3223647" cy="4222123"/>
            <wp:effectExtent l="0" t="0" r="0" b="6985"/>
            <wp:docPr id="21038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33164" name=""/>
                    <pic:cNvPicPr/>
                  </pic:nvPicPr>
                  <pic:blipFill>
                    <a:blip r:embed="rId11"/>
                    <a:stretch>
                      <a:fillRect/>
                    </a:stretch>
                  </pic:blipFill>
                  <pic:spPr>
                    <a:xfrm>
                      <a:off x="0" y="0"/>
                      <a:ext cx="3254299" cy="4262269"/>
                    </a:xfrm>
                    <a:prstGeom prst="rect">
                      <a:avLst/>
                    </a:prstGeom>
                  </pic:spPr>
                </pic:pic>
              </a:graphicData>
            </a:graphic>
          </wp:inline>
        </w:drawing>
      </w:r>
    </w:p>
    <w:p w14:paraId="5612B7E8" w14:textId="7B56E8E5" w:rsidR="007272B1" w:rsidRPr="006C4A65" w:rsidRDefault="007272B1" w:rsidP="007272B1">
      <w:pPr>
        <w:pStyle w:val="ListBullet"/>
        <w:numPr>
          <w:ilvl w:val="0"/>
          <w:numId w:val="0"/>
        </w:numPr>
        <w:ind w:left="360"/>
        <w:rPr>
          <w:rFonts w:ascii="Times New Roman" w:hAnsi="Times New Roman" w:cs="Times New Roman"/>
          <w:sz w:val="24"/>
          <w:szCs w:val="28"/>
        </w:rPr>
      </w:pPr>
      <w:r>
        <w:rPr>
          <w:rFonts w:ascii="Times New Roman" w:hAnsi="Times New Roman" w:cs="Times New Roman"/>
          <w:sz w:val="24"/>
          <w:szCs w:val="28"/>
        </w:rPr>
        <w:t>After hover effect</w:t>
      </w:r>
    </w:p>
    <w:p w14:paraId="2DC93972"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(d) Evaluate performance and user experience considerations.</w:t>
      </w:r>
    </w:p>
    <w:p w14:paraId="1BAD9831"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Prefer animating transform and opacity because they generally perform smoothly. Avoid animating many expensive layout properties across a large catalogue. Keep text and prices readable, preserve enough spacing between cards, and ensure that essential information is not available only through hover because touchscreens may not have hover. Use keyboard focus styles and respect reduced-motion preferences when animations are more substantial. A hover effect is visual feedback; the button needs a link or JavaScr</w:t>
      </w:r>
      <w:r w:rsidRPr="006C4A65">
        <w:rPr>
          <w:rFonts w:ascii="Times New Roman" w:hAnsi="Times New Roman" w:cs="Times New Roman"/>
          <w:sz w:val="24"/>
          <w:szCs w:val="28"/>
        </w:rPr>
        <w:t>ipt if it must perform a real shopping action.</w:t>
      </w:r>
    </w:p>
    <w:p w14:paraId="6DB4581B"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Expected Output</w:t>
      </w:r>
    </w:p>
    <w:p w14:paraId="3AA4E883"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Three product cards are shown. Moving the pointer over a card raises it and adds a stronger shadow; moving away returns it to normal. The button has a separate hover/focus effect.</w:t>
      </w:r>
    </w:p>
    <w:p w14:paraId="6378C839"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Result</w:t>
      </w:r>
    </w:p>
    <w:p w14:paraId="2BA61C5C"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The required webpage design and interaction are implemented using HTML, CSS, and JavaScript. The result demonstrates responsive behaviour, clear visual feedback, and appropriate usability considerations for the given scenario.</w:t>
      </w:r>
    </w:p>
    <w:p w14:paraId="1E9AAD3F"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br w:type="page"/>
      </w:r>
    </w:p>
    <w:p w14:paraId="2EF509BA" w14:textId="33471F77" w:rsidR="00C05D4B" w:rsidRPr="006C4A65" w:rsidRDefault="0067018F">
      <w:pPr>
        <w:pStyle w:val="Heading1"/>
        <w:rPr>
          <w:rFonts w:ascii="Times New Roman" w:hAnsi="Times New Roman" w:cs="Times New Roman"/>
          <w:color w:val="auto"/>
          <w:sz w:val="36"/>
          <w:szCs w:val="36"/>
        </w:rPr>
      </w:pPr>
      <w:r w:rsidRPr="006C4A65">
        <w:rPr>
          <w:rFonts w:ascii="Times New Roman" w:hAnsi="Times New Roman" w:cs="Times New Roman"/>
          <w:color w:val="auto"/>
          <w:sz w:val="36"/>
          <w:szCs w:val="36"/>
        </w:rPr>
        <w:lastRenderedPageBreak/>
        <w:t xml:space="preserve">Question 3: Layout Selection (Flexbox vs Grid) – </w:t>
      </w:r>
    </w:p>
    <w:p w14:paraId="0982F51F"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Suppose that a dashboard layout needs to be designed for a web application.</w:t>
      </w:r>
    </w:p>
    <w:p w14:paraId="000263DB"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(a) Identify layout requirements of a dashboard (rows, columns, alignment).</w:t>
      </w:r>
    </w:p>
    <w:p w14:paraId="76BD87DF"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A dashboard commonly contains a header, sidebar, summary cards, charts, tables, and activity panels. Requirements include aligning components, arranging information into rows and columns, keeping spacing consistent, resizing panels for different screens, and preserving a clear visual hierarchy. Some components must line up in one direction, while the whole dashboard often needs a two-dimensional structure.</w:t>
      </w:r>
    </w:p>
    <w:p w14:paraId="60126282"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(b) Compare Flexbox and Grid based on layout needs.</w:t>
      </w:r>
    </w:p>
    <w:p w14:paraId="3C59FD9A" w14:textId="77777777" w:rsidR="00C05D4B" w:rsidRDefault="0067018F">
      <w:pPr>
        <w:rPr>
          <w:rFonts w:ascii="Times New Roman" w:hAnsi="Times New Roman" w:cs="Times New Roman"/>
          <w:sz w:val="24"/>
          <w:szCs w:val="28"/>
        </w:rPr>
      </w:pPr>
      <w:r w:rsidRPr="006C4A65">
        <w:rPr>
          <w:rFonts w:ascii="Times New Roman" w:hAnsi="Times New Roman" w:cs="Times New Roman"/>
          <w:sz w:val="24"/>
          <w:szCs w:val="28"/>
        </w:rPr>
        <w:t>Flexbox is primarily one-dimensional and arranges items along a row or column. It is useful for navigation bars, toolbars, button groups, and aligning content within a component. Grid is two-dimensional and manages rows and columns together. It is suitable for dashboard cards, chart panels, and complex page structures. Flexbox offers convenient distribution along one axis; Grid offers explicit control over both axes. They can be used together.</w:t>
      </w:r>
    </w:p>
    <w:p w14:paraId="0276D7FA" w14:textId="00C5C6C0" w:rsidR="007272B1" w:rsidRPr="006C4A65" w:rsidRDefault="007272B1">
      <w:pPr>
        <w:rPr>
          <w:rFonts w:ascii="Times New Roman" w:hAnsi="Times New Roman" w:cs="Times New Roman"/>
          <w:sz w:val="24"/>
          <w:szCs w:val="28"/>
        </w:rPr>
      </w:pPr>
      <w:r w:rsidRPr="006C4A65">
        <w:rPr>
          <w:rFonts w:ascii="Times New Roman" w:hAnsi="Times New Roman" w:cs="Times New Roman"/>
          <w:sz w:val="24"/>
          <w:szCs w:val="28"/>
        </w:rPr>
        <w:t>CSS Grid is generally the best choice for the main dashboard because dashboards commonly require several rows and columns. grid-template-columns defines the columns, gap provides consistent spacing, and media queries can reduce the number of columns on smaller screens. Flexbox can still be used inside each card to align its title, icon, and value.</w:t>
      </w:r>
    </w:p>
    <w:p w14:paraId="6362D7C2"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(c) Choose the most suitable layout technique and justify your choice.</w:t>
      </w:r>
    </w:p>
    <w:p w14:paraId="61FC0D02" w14:textId="77777777" w:rsidR="00C05D4B" w:rsidRDefault="0067018F">
      <w:pPr>
        <w:rPr>
          <w:rFonts w:ascii="Times New Roman" w:hAnsi="Times New Roman" w:cs="Times New Roman"/>
          <w:sz w:val="24"/>
          <w:szCs w:val="28"/>
        </w:rPr>
      </w:pPr>
      <w:r w:rsidRPr="006C4A65">
        <w:rPr>
          <w:rFonts w:ascii="Times New Roman" w:hAnsi="Times New Roman" w:cs="Times New Roman"/>
          <w:sz w:val="24"/>
          <w:szCs w:val="28"/>
        </w:rPr>
        <w:t>CSS Grid is generally the best choice for the main dashboard because dashboards commonly require several rows and columns. grid-template-columns defines the columns, gap provides consistent spacing, and media queries can reduce the number of columns on smaller screens. Flexbox can still be used inside each card to align its title, icon, and value.</w:t>
      </w:r>
    </w:p>
    <w:p w14:paraId="1FB463B8" w14:textId="648365AE" w:rsidR="007272B1" w:rsidRPr="006C4A65" w:rsidRDefault="007272B1">
      <w:pPr>
        <w:rPr>
          <w:rFonts w:ascii="Times New Roman" w:hAnsi="Times New Roman" w:cs="Times New Roman"/>
          <w:sz w:val="24"/>
          <w:szCs w:val="28"/>
        </w:rPr>
      </w:pPr>
      <w:r w:rsidRPr="006C4A65">
        <w:rPr>
          <w:rFonts w:ascii="Times New Roman" w:hAnsi="Times New Roman" w:cs="Times New Roman"/>
          <w:sz w:val="24"/>
          <w:szCs w:val="28"/>
        </w:rPr>
        <w:t>A dashboard commonly contains a header, sidebar, summary cards, charts, tables, and activity panels. Requirements include aligning components, arranging information into rows and columns, keeping spacing consistent, resizing panels for different screens, and preserving a clear visual hierarchy. Some components must line up in one direction, while the whole dashboard often needs a two-dimensional structure.</w:t>
      </w:r>
    </w:p>
    <w:p w14:paraId="1D8BF645" w14:textId="77777777" w:rsidR="00C05D4B" w:rsidRPr="006C4A65" w:rsidRDefault="0067018F">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Program</w:t>
      </w:r>
    </w:p>
    <w:p w14:paraId="1D73882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&lt;!DOCTYPE html&gt;</w:t>
      </w:r>
    </w:p>
    <w:p w14:paraId="743B7797"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 lang="en"&gt;</w:t>
      </w:r>
    </w:p>
    <w:p w14:paraId="2867CED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&lt;head&gt;</w:t>
      </w:r>
    </w:p>
    <w:p w14:paraId="317813F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charset="UTF-8"&gt;</w:t>
      </w:r>
    </w:p>
    <w:p w14:paraId="66A27AC3"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name="viewport" content="width=device-width, initial-scale=1.0"&gt;</w:t>
      </w:r>
    </w:p>
    <w:p w14:paraId="024C861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&lt;title&gt;Dashboard Layout&lt;/title&gt;</w:t>
      </w:r>
    </w:p>
    <w:p w14:paraId="4CC13F34"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2CA28ABB"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body { margin: 0; padding: 20px; font-family: Arial, sans-serif; background: #f8fafc; }</w:t>
      </w:r>
    </w:p>
    <w:p w14:paraId="72B0F46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h1 { text-align: center; }</w:t>
      </w:r>
    </w:p>
    <w:p w14:paraId="099E31A0"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.dashboard { display: grid; grid-template-columns: repeat(3, minmax(0, 1fr)); gap: 15px; }</w:t>
      </w:r>
    </w:p>
    <w:p w14:paraId="14E27ECD"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lastRenderedPageBreak/>
        <w:t>.panel { background: #dbeafe; padding: 25px; border-radius: 8px; text-align: center; }</w:t>
      </w:r>
    </w:p>
    <w:p w14:paraId="50273060"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.panel.wide { grid-column: span 2; background: #dcfce7; }</w:t>
      </w:r>
    </w:p>
    <w:p w14:paraId="0A77ABAB"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@media (max-width: 800px) {</w:t>
      </w:r>
    </w:p>
    <w:p w14:paraId="2C017BF7"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.dashboard { grid-template-columns: repeat(2, minmax(0, 1fr)); }</w:t>
      </w:r>
    </w:p>
    <w:p w14:paraId="4FFD7916"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.panel.wide { grid-column: span 2; }</w:t>
      </w:r>
    </w:p>
    <w:p w14:paraId="4A1B3056"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101A29F0"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@media (max-width: 500px) {</w:t>
      </w:r>
    </w:p>
    <w:p w14:paraId="56C795BB"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.dashboard { grid-template-columns: 1fr; }</w:t>
      </w:r>
    </w:p>
    <w:p w14:paraId="41C813F4"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.panel.wide { grid-column: span 1; }</w:t>
      </w:r>
    </w:p>
    <w:p w14:paraId="33B25C7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5C933A58"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17322361"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&lt;/head&gt;</w:t>
      </w:r>
    </w:p>
    <w:p w14:paraId="7983F8CE"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56ECFC5B"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&lt;h1&gt;Sales Dashboard&lt;/h1&gt;</w:t>
      </w:r>
    </w:p>
    <w:p w14:paraId="5C9A234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&lt;main class="dashboard"&gt;</w:t>
      </w:r>
    </w:p>
    <w:p w14:paraId="204803B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&lt;section class="panel"&gt;&lt;h2&gt;Sales&lt;/h2&gt;&lt;p&gt;₹45,000&lt;/p&gt;&lt;/section&gt;</w:t>
      </w:r>
    </w:p>
    <w:p w14:paraId="05C2F0F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&lt;section class="panel"&gt;&lt;h2&gt;Orders&lt;/h2&gt;&lt;p&gt;128&lt;/p&gt;&lt;/section&gt;</w:t>
      </w:r>
    </w:p>
    <w:p w14:paraId="22A35F78"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&lt;section class="panel"&gt;&lt;h2&gt;Customers&lt;/h2&gt;&lt;p&gt;86&lt;/p&gt;&lt;/section&gt;</w:t>
      </w:r>
    </w:p>
    <w:p w14:paraId="70923E5B"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&lt;section class="panel wide"&gt;&lt;h2&gt;Monthly Performance&lt;/h2&gt;&lt;p&gt;Chart area&lt;/p&gt;&lt;/section&gt;</w:t>
      </w:r>
    </w:p>
    <w:p w14:paraId="356F1901"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&lt;section class="panel"&gt;&lt;h2&gt;Recent Activity&lt;/h2&gt;&lt;p&gt;Latest updates&lt;/p&gt;&lt;/section&gt;</w:t>
      </w:r>
    </w:p>
    <w:p w14:paraId="021EFD3B"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&lt;/main&gt;</w:t>
      </w:r>
    </w:p>
    <w:p w14:paraId="79E566F2"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70AB39B0"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&lt;/html&gt;</w:t>
      </w:r>
    </w:p>
    <w:p w14:paraId="73D11BBB" w14:textId="77777777" w:rsidR="00C05D4B" w:rsidRPr="006C4A65" w:rsidRDefault="0067018F">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Code explanation</w:t>
      </w:r>
    </w:p>
    <w:p w14:paraId="3821CC72" w14:textId="77777777" w:rsidR="00C05D4B" w:rsidRPr="006C4A65"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CSS Grid creates the dashboard rows and columns.</w:t>
      </w:r>
    </w:p>
    <w:p w14:paraId="03AD0078" w14:textId="77777777" w:rsidR="00C05D4B" w:rsidRPr="006C4A65"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minmax(0, 1fr) helps columns shrink within the available width.</w:t>
      </w:r>
    </w:p>
    <w:p w14:paraId="1EF7A0E9" w14:textId="77777777" w:rsidR="00C05D4B" w:rsidRPr="006C4A65"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The wide panel spans two columns on larger screens.</w:t>
      </w:r>
    </w:p>
    <w:p w14:paraId="1CE4CFA8" w14:textId="77777777" w:rsidR="00C05D4B" w:rsidRPr="006C4A65"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Media queries switch to two and then one column.</w:t>
      </w:r>
    </w:p>
    <w:p w14:paraId="10FF1EAD"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(d) Evaluate the scalability and responsiveness of the chosen approach.</w:t>
      </w:r>
    </w:p>
    <w:p w14:paraId="264880A1" w14:textId="77777777" w:rsidR="00C05D4B" w:rsidRDefault="0067018F">
      <w:pPr>
        <w:rPr>
          <w:rFonts w:ascii="Times New Roman" w:hAnsi="Times New Roman" w:cs="Times New Roman"/>
          <w:sz w:val="24"/>
          <w:szCs w:val="28"/>
        </w:rPr>
      </w:pPr>
      <w:r w:rsidRPr="006C4A65">
        <w:rPr>
          <w:rFonts w:ascii="Times New Roman" w:hAnsi="Times New Roman" w:cs="Times New Roman"/>
          <w:sz w:val="24"/>
          <w:szCs w:val="28"/>
        </w:rPr>
        <w:t>Grid scales well when more dashboard panels are added. Use repeat() and minmax() to create flexible tracks, and media queries to change the number of columns for tablets and phones. Avoid fixed widths that cause horizontal scrolling. For a small screen, a multi-column dashboard can become a single-column stack. Test charts and tables separately because their content may need additional responsive handling.</w:t>
      </w:r>
    </w:p>
    <w:p w14:paraId="38DD0EDD" w14:textId="77777777" w:rsidR="007272B1" w:rsidRPr="006C4A65" w:rsidRDefault="007272B1" w:rsidP="007272B1">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Code explanation</w:t>
      </w:r>
    </w:p>
    <w:p w14:paraId="139006EF" w14:textId="77777777" w:rsidR="007272B1" w:rsidRPr="006C4A65" w:rsidRDefault="007272B1" w:rsidP="007272B1">
      <w:pPr>
        <w:pStyle w:val="ListBullet"/>
        <w:rPr>
          <w:rFonts w:ascii="Times New Roman" w:hAnsi="Times New Roman" w:cs="Times New Roman"/>
          <w:sz w:val="24"/>
          <w:szCs w:val="28"/>
        </w:rPr>
      </w:pPr>
      <w:r w:rsidRPr="006C4A65">
        <w:rPr>
          <w:rFonts w:ascii="Times New Roman" w:hAnsi="Times New Roman" w:cs="Times New Roman"/>
          <w:sz w:val="24"/>
          <w:szCs w:val="28"/>
        </w:rPr>
        <w:t>CSS Grid creates the dashboard rows and columns.</w:t>
      </w:r>
    </w:p>
    <w:p w14:paraId="1766BFB7" w14:textId="77777777" w:rsidR="007272B1" w:rsidRPr="006C4A65" w:rsidRDefault="007272B1" w:rsidP="007272B1">
      <w:pPr>
        <w:pStyle w:val="ListBullet"/>
        <w:rPr>
          <w:rFonts w:ascii="Times New Roman" w:hAnsi="Times New Roman" w:cs="Times New Roman"/>
          <w:sz w:val="24"/>
          <w:szCs w:val="28"/>
        </w:rPr>
      </w:pPr>
      <w:r w:rsidRPr="006C4A65">
        <w:rPr>
          <w:rFonts w:ascii="Times New Roman" w:hAnsi="Times New Roman" w:cs="Times New Roman"/>
          <w:sz w:val="24"/>
          <w:szCs w:val="28"/>
        </w:rPr>
        <w:t>minmax(0, 1fr) helps columns shrink within the available width.</w:t>
      </w:r>
    </w:p>
    <w:p w14:paraId="5BD58E7E" w14:textId="77777777" w:rsidR="007272B1" w:rsidRPr="006C4A65" w:rsidRDefault="007272B1" w:rsidP="007272B1">
      <w:pPr>
        <w:pStyle w:val="ListBullet"/>
        <w:rPr>
          <w:rFonts w:ascii="Times New Roman" w:hAnsi="Times New Roman" w:cs="Times New Roman"/>
          <w:sz w:val="24"/>
          <w:szCs w:val="28"/>
        </w:rPr>
      </w:pPr>
      <w:r w:rsidRPr="006C4A65">
        <w:rPr>
          <w:rFonts w:ascii="Times New Roman" w:hAnsi="Times New Roman" w:cs="Times New Roman"/>
          <w:sz w:val="24"/>
          <w:szCs w:val="28"/>
        </w:rPr>
        <w:t>The wide panel spans two columns on larger screens.</w:t>
      </w:r>
    </w:p>
    <w:p w14:paraId="1B7028E1" w14:textId="3F473A91" w:rsidR="007272B1" w:rsidRPr="007272B1" w:rsidRDefault="007272B1" w:rsidP="007272B1">
      <w:pPr>
        <w:pStyle w:val="ListBullet"/>
        <w:rPr>
          <w:rFonts w:ascii="Times New Roman" w:hAnsi="Times New Roman" w:cs="Times New Roman"/>
          <w:sz w:val="24"/>
          <w:szCs w:val="28"/>
        </w:rPr>
      </w:pPr>
      <w:r w:rsidRPr="006C4A65">
        <w:rPr>
          <w:rFonts w:ascii="Times New Roman" w:hAnsi="Times New Roman" w:cs="Times New Roman"/>
          <w:sz w:val="24"/>
          <w:szCs w:val="28"/>
        </w:rPr>
        <w:t>Media queries switch to two and then one column.</w:t>
      </w:r>
    </w:p>
    <w:p w14:paraId="0CAD581C" w14:textId="77777777" w:rsidR="007272B1" w:rsidRPr="006C4A65" w:rsidRDefault="007272B1" w:rsidP="007272B1">
      <w:pPr>
        <w:rPr>
          <w:rFonts w:ascii="Times New Roman" w:hAnsi="Times New Roman" w:cs="Times New Roman"/>
          <w:sz w:val="24"/>
          <w:szCs w:val="28"/>
        </w:rPr>
      </w:pPr>
      <w:r w:rsidRPr="006C4A65">
        <w:rPr>
          <w:rFonts w:ascii="Times New Roman" w:hAnsi="Times New Roman" w:cs="Times New Roman"/>
          <w:sz w:val="24"/>
          <w:szCs w:val="28"/>
        </w:rPr>
        <w:t>A dashboard commonly contains a header, sidebar, summary cards, charts, tables, and activity panels. Requirements include aligning components, arranging information into rows and columns, keeping spacing consistent, resizing panels for different screens, and preserving a clear visual hierarchy. Some components must line up in one direction, while the whole dashboard often needs a two-dimensional structure.</w:t>
      </w:r>
    </w:p>
    <w:p w14:paraId="33CE4EAF" w14:textId="77777777" w:rsidR="007272B1" w:rsidRDefault="007272B1">
      <w:pPr>
        <w:rPr>
          <w:rFonts w:ascii="Times New Roman" w:hAnsi="Times New Roman" w:cs="Times New Roman"/>
          <w:sz w:val="24"/>
          <w:szCs w:val="28"/>
        </w:rPr>
      </w:pPr>
    </w:p>
    <w:p w14:paraId="16333358" w14:textId="1FB22EA1" w:rsidR="007272B1" w:rsidRPr="006C4A65" w:rsidRDefault="007272B1">
      <w:pPr>
        <w:rPr>
          <w:rFonts w:ascii="Times New Roman" w:hAnsi="Times New Roman" w:cs="Times New Roman"/>
          <w:sz w:val="24"/>
          <w:szCs w:val="28"/>
        </w:rPr>
      </w:pPr>
      <w:r>
        <w:rPr>
          <w:noProof/>
        </w:rPr>
        <w:drawing>
          <wp:inline distT="0" distB="0" distL="0" distR="0" wp14:anchorId="11B3A4A4" wp14:editId="7B920DFF">
            <wp:extent cx="6400800" cy="3600450"/>
            <wp:effectExtent l="0" t="0" r="0" b="0"/>
            <wp:docPr id="158618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81077" name=""/>
                    <pic:cNvPicPr/>
                  </pic:nvPicPr>
                  <pic:blipFill>
                    <a:blip r:embed="rId12"/>
                    <a:stretch>
                      <a:fillRect/>
                    </a:stretch>
                  </pic:blipFill>
                  <pic:spPr>
                    <a:xfrm>
                      <a:off x="0" y="0"/>
                      <a:ext cx="6400800" cy="3600450"/>
                    </a:xfrm>
                    <a:prstGeom prst="rect">
                      <a:avLst/>
                    </a:prstGeom>
                  </pic:spPr>
                </pic:pic>
              </a:graphicData>
            </a:graphic>
          </wp:inline>
        </w:drawing>
      </w:r>
    </w:p>
    <w:p w14:paraId="467B79A7"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Expected Output</w:t>
      </w:r>
    </w:p>
    <w:p w14:paraId="09F6DB5B"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The dashboard displays three columns on wide screens, two columns on medium screens, and one column on narrow screens. The Monthly Performance panel spans two columns where space allows.</w:t>
      </w:r>
    </w:p>
    <w:p w14:paraId="5E49E3CF"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Result</w:t>
      </w:r>
    </w:p>
    <w:p w14:paraId="53B56D6A"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The required webpage design and interaction are implemented using HTML, CSS, and JavaScript. The result demonstrates responsive behaviour, clear visual feedback, and appropriate usability considerations for the given scenario.</w:t>
      </w:r>
    </w:p>
    <w:p w14:paraId="723366F4"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br w:type="page"/>
      </w:r>
    </w:p>
    <w:p w14:paraId="39018A9D" w14:textId="4A8EF13F" w:rsidR="00C05D4B" w:rsidRPr="006C4A65" w:rsidRDefault="0067018F">
      <w:pPr>
        <w:pStyle w:val="Heading1"/>
        <w:rPr>
          <w:rFonts w:ascii="Times New Roman" w:hAnsi="Times New Roman" w:cs="Times New Roman"/>
          <w:color w:val="auto"/>
          <w:sz w:val="36"/>
          <w:szCs w:val="36"/>
        </w:rPr>
      </w:pPr>
      <w:r w:rsidRPr="006C4A65">
        <w:rPr>
          <w:rFonts w:ascii="Times New Roman" w:hAnsi="Times New Roman" w:cs="Times New Roman"/>
          <w:color w:val="auto"/>
          <w:sz w:val="36"/>
          <w:szCs w:val="36"/>
        </w:rPr>
        <w:lastRenderedPageBreak/>
        <w:t xml:space="preserve">Question 4: Mobile-First Blog Layout – </w:t>
      </w:r>
    </w:p>
    <w:p w14:paraId="0B2F7923"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Suppose that a blog page must be designed following a mobile-first approach.</w:t>
      </w:r>
    </w:p>
    <w:p w14:paraId="3746EDDC"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(a) Identify key sections of a blog layout.</w:t>
      </w:r>
    </w:p>
    <w:p w14:paraId="371FE8F7"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A blog generally contains a header with the site title, navigation links, a main content area, article cards or posts, optional sidebar, search or category controls, and a footer. Each article can include a title, author, publication date, short description, image, and Read More link. The layout should make the newest or most important content easy to find.</w:t>
      </w:r>
    </w:p>
    <w:p w14:paraId="5E390F9D"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(b) Design a mobile-first layout using CSS.</w:t>
      </w:r>
    </w:p>
    <w:p w14:paraId="4E18E99A"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A mobile-first layout begins with rules for narrow screens. The default article list uses one column, making text readable and avoiding horizontal scrolling. Use a simple font, adequate line spacing, comfortable padding, clear headings, and a content container. Semantic elements such as header, main, article, section, and footer give the page a meaningful structure.</w:t>
      </w:r>
    </w:p>
    <w:p w14:paraId="2CC6A48B" w14:textId="77777777" w:rsidR="00C05D4B" w:rsidRPr="006C4A65" w:rsidRDefault="0067018F">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Program</w:t>
      </w:r>
    </w:p>
    <w:p w14:paraId="5BA33C0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&lt;!DOCTYPE html&gt;</w:t>
      </w:r>
    </w:p>
    <w:p w14:paraId="204339C8"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 lang="en"&gt;</w:t>
      </w:r>
    </w:p>
    <w:p w14:paraId="4E0C619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&lt;head&gt;</w:t>
      </w:r>
    </w:p>
    <w:p w14:paraId="4C08663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charset="UTF-8"&gt;</w:t>
      </w:r>
    </w:p>
    <w:p w14:paraId="794765E9"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name="viewport" content="width=device-width, initial-scale=1.0"&gt;</w:t>
      </w:r>
    </w:p>
    <w:p w14:paraId="431D927B"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&lt;title&gt;Mobile-First Blog&lt;/title&gt;</w:t>
      </w:r>
    </w:p>
    <w:p w14:paraId="608955D1"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0FAE2AA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 box-sizing: border-box; }</w:t>
      </w:r>
    </w:p>
    <w:p w14:paraId="27A77947"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body { margin: 0; font-family: Arial, sans-serif; line-height: 1.6;</w:t>
      </w:r>
    </w:p>
    <w:p w14:paraId="5EE45123"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background: #f8fafc; color: #1f2937; }</w:t>
      </w:r>
    </w:p>
    <w:p w14:paraId="78099C54"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header { background: #0f172a; color: white; text-align: center; padding: 20px; }</w:t>
      </w:r>
    </w:p>
    <w:p w14:paraId="23BF42F2"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.container { max-width: 1100px; margin: auto; padding: 15px; }</w:t>
      </w:r>
    </w:p>
    <w:p w14:paraId="7B77FE46"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.blog-list { display: grid; grid-template-columns: 1fr; gap: 16px; }</w:t>
      </w:r>
    </w:p>
    <w:p w14:paraId="4562C4C2"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article { background: white; padding: 18px; border-radius: 8px;</w:t>
      </w:r>
    </w:p>
    <w:p w14:paraId="79230DBB"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box-shadow: 0 2px 7px #0001; }</w:t>
      </w:r>
    </w:p>
    <w:p w14:paraId="50D2B52B"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article h2 { margin-top: 0; }</w:t>
      </w:r>
    </w:p>
    <w:p w14:paraId="3E7D24BD"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a { color: #1d4ed8; }</w:t>
      </w:r>
    </w:p>
    <w:p w14:paraId="61F732A3"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a:focus-visible { outline: 2px solid #1d4ed8; outline-offset: 3px; }</w:t>
      </w:r>
    </w:p>
    <w:p w14:paraId="635E7818"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footer { text-align: center; padding: 18px; background: #e2e8f0; margin-top: 20px; }</w:t>
      </w:r>
    </w:p>
    <w:p w14:paraId="3A322B9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@media (min-width: 600px) {</w:t>
      </w:r>
    </w:p>
    <w:p w14:paraId="31BF8897"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.blog-list { grid-template-columns: repeat(2, minmax(0, 1fr)); }</w:t>
      </w:r>
    </w:p>
    <w:p w14:paraId="1BE7D3F0"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27BA51D1"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@media (min-width: 900px) {</w:t>
      </w:r>
    </w:p>
    <w:p w14:paraId="31E1782C"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.blog-list { grid-template-columns: repeat(3, minmax(0, 1fr)); }</w:t>
      </w:r>
    </w:p>
    <w:p w14:paraId="31CC0122"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7A544453"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0DCE0F3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&lt;/head&gt;</w:t>
      </w:r>
    </w:p>
    <w:p w14:paraId="352AED47"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4ADD8207"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&lt;header&gt;&lt;h1&gt;My Blog&lt;/h1&gt;&lt;p&gt;Ideas, learning and technology&lt;/p&gt;&lt;/header&gt;</w:t>
      </w:r>
    </w:p>
    <w:p w14:paraId="2ED21A17"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&lt;main class="container"&gt;</w:t>
      </w:r>
    </w:p>
    <w:p w14:paraId="4D3FAC23"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&lt;section class="blog-list" aria-label="Recent blog posts"&gt;</w:t>
      </w:r>
    </w:p>
    <w:p w14:paraId="1EBB9501"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&lt;article&gt;&lt;h2&gt;Learning HTML&lt;/h2&gt;&lt;p&gt;HTML provides the structure of a webpage using headings, paragraphs and links.&lt;/p&gt;&lt;a href="#html"&gt;Read more about HTML&lt;/a&gt;&lt;/article&gt;</w:t>
      </w:r>
    </w:p>
    <w:p w14:paraId="1D501C7C"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lastRenderedPageBreak/>
        <w:t xml:space="preserve">    &lt;article&gt;&lt;h2&gt;Understanding CSS&lt;/h2&gt;&lt;p&gt;CSS controls colours, spacing, typography and responsive page layouts.&lt;/p&gt;&lt;a href="#css"&gt;Read more about CSS&lt;/a&gt;&lt;/article&gt;</w:t>
      </w:r>
    </w:p>
    <w:p w14:paraId="256181B6"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&lt;article&gt;&lt;h2&gt;JavaScript Basics&lt;/h2&gt;&lt;p&gt;JavaScript adds interaction such as menus, form checks and dynamic content.&lt;/p&gt;&lt;a href="#javascript"&gt;Read more about JavaScript&lt;/a&gt;&lt;/article&gt;</w:t>
      </w:r>
    </w:p>
    <w:p w14:paraId="28B9F398"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&lt;/section&gt;</w:t>
      </w:r>
    </w:p>
    <w:p w14:paraId="00C2C4D8"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&lt;/main&gt;</w:t>
      </w:r>
    </w:p>
    <w:p w14:paraId="4B0655E7"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&lt;footer&gt;© 2026 My Blog&lt;/footer&gt;</w:t>
      </w:r>
    </w:p>
    <w:p w14:paraId="4D1A6B0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09894810"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&lt;/html&gt;</w:t>
      </w:r>
    </w:p>
    <w:p w14:paraId="729E30BA" w14:textId="77777777" w:rsidR="00C05D4B" w:rsidRPr="006C4A65" w:rsidRDefault="0067018F">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Code explanation</w:t>
      </w:r>
    </w:p>
    <w:p w14:paraId="39C04223" w14:textId="77777777" w:rsidR="00C05D4B" w:rsidRPr="006C4A65"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The default layout is one column, so it is mobile-first.</w:t>
      </w:r>
    </w:p>
    <w:p w14:paraId="1FB60837" w14:textId="77777777" w:rsidR="00C05D4B" w:rsidRPr="006C4A65"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The 600px breakpoint adds a second column.</w:t>
      </w:r>
    </w:p>
    <w:p w14:paraId="2565F51B" w14:textId="77777777" w:rsidR="00C05D4B" w:rsidRPr="006C4A65"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The 900px breakpoint adds a third column.</w:t>
      </w:r>
    </w:p>
    <w:p w14:paraId="5378DF74" w14:textId="77777777" w:rsidR="00C05D4B" w:rsidRPr="006C4A65"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Semantic HTML and visible keyboard focus improve accessibility.</w:t>
      </w:r>
    </w:p>
    <w:p w14:paraId="5F214C64"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(c) Demonstrate how the layout scales for larger screens using media queries.</w:t>
      </w:r>
    </w:p>
    <w:p w14:paraId="1B7C7DB5" w14:textId="77777777" w:rsidR="00C05D4B" w:rsidRDefault="0067018F">
      <w:pPr>
        <w:rPr>
          <w:rFonts w:ascii="Times New Roman" w:hAnsi="Times New Roman" w:cs="Times New Roman"/>
          <w:sz w:val="24"/>
          <w:szCs w:val="28"/>
        </w:rPr>
      </w:pPr>
      <w:r w:rsidRPr="006C4A65">
        <w:rPr>
          <w:rFonts w:ascii="Times New Roman" w:hAnsi="Times New Roman" w:cs="Times New Roman"/>
          <w:sz w:val="24"/>
          <w:szCs w:val="28"/>
        </w:rPr>
        <w:t>At 600px and above, the article list can display two columns. At 900px and above, it can display three columns. This progressive enhancement adds columns only when there is enough room. CSS Grid is useful because the number of columns can be changed with a small number of rules.</w:t>
      </w:r>
    </w:p>
    <w:p w14:paraId="2341894F" w14:textId="3B7D3212" w:rsidR="007272B1" w:rsidRDefault="007272B1">
      <w:pPr>
        <w:rPr>
          <w:rFonts w:ascii="Times New Roman" w:hAnsi="Times New Roman" w:cs="Times New Roman"/>
          <w:sz w:val="24"/>
          <w:szCs w:val="28"/>
        </w:rPr>
      </w:pPr>
      <w:r>
        <w:rPr>
          <w:noProof/>
        </w:rPr>
        <w:drawing>
          <wp:inline distT="0" distB="0" distL="0" distR="0" wp14:anchorId="4CF6A0F3" wp14:editId="276DD33A">
            <wp:extent cx="6400800" cy="3600450"/>
            <wp:effectExtent l="0" t="0" r="0" b="0"/>
            <wp:docPr id="46267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77806" name=""/>
                    <pic:cNvPicPr/>
                  </pic:nvPicPr>
                  <pic:blipFill>
                    <a:blip r:embed="rId13"/>
                    <a:stretch>
                      <a:fillRect/>
                    </a:stretch>
                  </pic:blipFill>
                  <pic:spPr>
                    <a:xfrm>
                      <a:off x="0" y="0"/>
                      <a:ext cx="6400800" cy="3600450"/>
                    </a:xfrm>
                    <a:prstGeom prst="rect">
                      <a:avLst/>
                    </a:prstGeom>
                  </pic:spPr>
                </pic:pic>
              </a:graphicData>
            </a:graphic>
          </wp:inline>
        </w:drawing>
      </w:r>
    </w:p>
    <w:p w14:paraId="16E31E79" w14:textId="77777777" w:rsidR="007272B1" w:rsidRDefault="007272B1">
      <w:pPr>
        <w:rPr>
          <w:rFonts w:ascii="Times New Roman" w:hAnsi="Times New Roman" w:cs="Times New Roman"/>
          <w:sz w:val="24"/>
          <w:szCs w:val="28"/>
        </w:rPr>
      </w:pPr>
    </w:p>
    <w:p w14:paraId="113379D1" w14:textId="77777777" w:rsidR="007272B1" w:rsidRPr="006C4A65" w:rsidRDefault="007272B1">
      <w:pPr>
        <w:rPr>
          <w:rFonts w:ascii="Times New Roman" w:hAnsi="Times New Roman" w:cs="Times New Roman"/>
          <w:sz w:val="24"/>
          <w:szCs w:val="28"/>
        </w:rPr>
      </w:pPr>
    </w:p>
    <w:p w14:paraId="11EF5961"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lastRenderedPageBreak/>
        <w:t>(d) Evaluate accessibility and readability of the design.</w:t>
      </w:r>
    </w:p>
    <w:p w14:paraId="2644A2CD"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Use readable font sizes, sufficient colour contrast, descriptive links, meaningful heading order, and alt text for informative images. Ensure the page works with keyboard navigation and does not rely on colour alone to communicate information. Keep line length comfortable on desktop and avoid tiny text. Test zoom and mobile widths to ensure content does not overflow.</w:t>
      </w:r>
    </w:p>
    <w:p w14:paraId="32264DAB"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Expected Output</w:t>
      </w:r>
    </w:p>
    <w:p w14:paraId="027E5FA2"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On a mobile screen, articles appear in one column; on medium screens, two columns appear; and on wide screens, three columns appear. The page retains readable text, spacing, and a clear header and footer.</w:t>
      </w:r>
    </w:p>
    <w:p w14:paraId="45277A68"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Result</w:t>
      </w:r>
    </w:p>
    <w:p w14:paraId="168FB63D"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The required webpage design and interaction are implemented using HTML, CSS, and JavaScript. The result demonstrates responsive behaviour, clear visual feedback, and appropriate usability considerations for the given scenario.</w:t>
      </w:r>
    </w:p>
    <w:p w14:paraId="224EED19"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br w:type="page"/>
      </w:r>
    </w:p>
    <w:p w14:paraId="48EA8EA1" w14:textId="77777777" w:rsidR="00C05D4B" w:rsidRPr="006C4A65" w:rsidRDefault="0067018F">
      <w:pPr>
        <w:pStyle w:val="Heading1"/>
        <w:rPr>
          <w:rFonts w:ascii="Times New Roman" w:hAnsi="Times New Roman" w:cs="Times New Roman"/>
          <w:color w:val="auto"/>
          <w:sz w:val="36"/>
          <w:szCs w:val="36"/>
        </w:rPr>
      </w:pPr>
      <w:r w:rsidRPr="006C4A65">
        <w:rPr>
          <w:rFonts w:ascii="Times New Roman" w:hAnsi="Times New Roman" w:cs="Times New Roman"/>
          <w:color w:val="auto"/>
          <w:sz w:val="36"/>
          <w:szCs w:val="36"/>
        </w:rPr>
        <w:lastRenderedPageBreak/>
        <w:t>Question 5: JavaScript Event Handling for Dynamic Menu – Marks (4)</w:t>
      </w:r>
    </w:p>
    <w:p w14:paraId="696E9951"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Suppose that a website includes a dynamic menu that responds to user interactions.</w:t>
      </w:r>
    </w:p>
    <w:p w14:paraId="52FCA8AB"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(a) Identify appropriate JavaScript events for menu interaction.</w:t>
      </w:r>
    </w:p>
    <w:p w14:paraId="41DF85B5"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The click event opens or closes the menu when the user activates the menu button. The keydown event can detect Escape and close the menu for keyboard users. Mouseover and mouseout can provide optional visual feedback, but they should not be required to open the menu because touchscreens do not always have hover. Focus events can help indicate which link is currently selected. For basic responsive navigation, click and keydown are the most useful events.</w:t>
      </w:r>
    </w:p>
    <w:p w14:paraId="37194593"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(b) Design event handling logic for menu toggle functionality.</w:t>
      </w:r>
    </w:p>
    <w:p w14:paraId="5F8EE38E"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First select the button and navigation element by their IDs. Add a click listener to the button. Inside the handler, toggle a CSS class such as open. CSS defines how the menu looks when that class is present. Update aria-expanded to reflect the current state. Keeping visual styling in CSS and interaction logic in JavaScript makes the code easier to maintain.</w:t>
      </w:r>
    </w:p>
    <w:p w14:paraId="07BC9F8C"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(c) Implement interaction for user actions (click/hover).</w:t>
      </w:r>
    </w:p>
    <w:p w14:paraId="6A4172FB"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The program below opens and closes the menu with a click, closes it when a link is selected, and closes it when Escape is pressed. CSS hover and focus styles give feedback when users point to or keyboard-focus links.</w:t>
      </w:r>
    </w:p>
    <w:p w14:paraId="6BE4FF11" w14:textId="77777777" w:rsidR="00C05D4B" w:rsidRPr="006C4A65" w:rsidRDefault="0067018F">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Program</w:t>
      </w:r>
    </w:p>
    <w:p w14:paraId="4B1A20FE"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&lt;!DOCTYPE html&gt;</w:t>
      </w:r>
    </w:p>
    <w:p w14:paraId="447086D1"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 lang="en"&gt;</w:t>
      </w:r>
    </w:p>
    <w:p w14:paraId="2BF0D1E6"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&lt;head&gt;</w:t>
      </w:r>
    </w:p>
    <w:p w14:paraId="50B13374"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charset="UTF-8"&gt;</w:t>
      </w:r>
    </w:p>
    <w:p w14:paraId="390FCD3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name="viewport" content="width=device-width, initial-scale=1.0"&gt;</w:t>
      </w:r>
    </w:p>
    <w:p w14:paraId="2E41B724"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&lt;title&gt;Dynamic Menu&lt;/title&gt;</w:t>
      </w:r>
    </w:p>
    <w:p w14:paraId="2A1B9DF8"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00880E49"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body { margin: 0; font-family: Arial, sans-serif; }</w:t>
      </w:r>
    </w:p>
    <w:p w14:paraId="7E98BC2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header { background: #172554; color: white; padding: 15px;</w:t>
      </w:r>
    </w:p>
    <w:p w14:paraId="4477998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display: flex; justify-content: space-between; align-items: center; }</w:t>
      </w:r>
    </w:p>
    <w:p w14:paraId="3B4AE388"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button { padding: 8px 12px; font-size: 18px; cursor: pointer; }</w:t>
      </w:r>
    </w:p>
    <w:p w14:paraId="4307B76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nav { display: none; flex-direction: column; background: #dbeafe; padding: 10px; }</w:t>
      </w:r>
    </w:p>
    <w:p w14:paraId="1A1443A3"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nav.open { display: flex; }</w:t>
      </w:r>
    </w:p>
    <w:p w14:paraId="16738DCC"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nav a { padding: 12px; text-decoration: none; color: #172554; }</w:t>
      </w:r>
    </w:p>
    <w:p w14:paraId="6A138CD2"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nav a:hover, nav a:focus-visible { background: #bfdbfe; }</w:t>
      </w:r>
    </w:p>
    <w:p w14:paraId="0B0E3998"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main { padding: 25px; }</w:t>
      </w:r>
    </w:p>
    <w:p w14:paraId="3BC445E0"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@media (min-width: 700px) {</w:t>
      </w:r>
    </w:p>
    <w:p w14:paraId="73B96B0D"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header { justify-content: center; gap: 40px; }</w:t>
      </w:r>
    </w:p>
    <w:p w14:paraId="2B4CD94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button { display: none; }</w:t>
      </w:r>
    </w:p>
    <w:p w14:paraId="3E37F62C"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nav { display: flex; flex-direction: row; justify-content: center; gap: 20px; }</w:t>
      </w:r>
    </w:p>
    <w:p w14:paraId="03EBC21E"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06829AF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5B80CE8D"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&lt;/head&gt;</w:t>
      </w:r>
    </w:p>
    <w:p w14:paraId="7780CD9D"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235CEA6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lastRenderedPageBreak/>
        <w:t>&lt;header&gt;</w:t>
      </w:r>
    </w:p>
    <w:p w14:paraId="3E9A7B77"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&lt;h2&gt;My Website&lt;/h2&gt;</w:t>
      </w:r>
    </w:p>
    <w:p w14:paraId="477F6796"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&lt;button id="menuButton" aria-expanded="false" aria-controls="mainMenu"&gt;</w:t>
      </w:r>
      <w:r w:rsidRPr="006C4A65">
        <w:rPr>
          <w:rFonts w:ascii="Segoe UI Symbol" w:eastAsia="Consolas" w:hAnsi="Segoe UI Symbol" w:cs="Segoe UI Symbol"/>
          <w:szCs w:val="28"/>
        </w:rPr>
        <w:t>☰</w:t>
      </w:r>
      <w:r w:rsidRPr="006C4A65">
        <w:rPr>
          <w:rFonts w:ascii="Times New Roman" w:eastAsia="Consolas" w:hAnsi="Times New Roman" w:cs="Times New Roman"/>
          <w:szCs w:val="28"/>
        </w:rPr>
        <w:t xml:space="preserve"> Menu&lt;/button&gt;</w:t>
      </w:r>
    </w:p>
    <w:p w14:paraId="7DB5B9C8"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&lt;/header&gt;</w:t>
      </w:r>
    </w:p>
    <w:p w14:paraId="3FA53B1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&lt;nav id="mainMenu" aria-label="Main navigation"&gt;</w:t>
      </w:r>
    </w:p>
    <w:p w14:paraId="40D9EBB4"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&lt;a href="#home"&gt;Home&lt;/a&gt;&lt;a href="#services"&gt;Services&lt;/a&gt;</w:t>
      </w:r>
    </w:p>
    <w:p w14:paraId="03343142"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&lt;a href="#about"&gt;About&lt;/a&gt;&lt;a href="#contact"&gt;Contact&lt;/a&gt;</w:t>
      </w:r>
    </w:p>
    <w:p w14:paraId="045274C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&lt;/nav&gt;</w:t>
      </w:r>
    </w:p>
    <w:p w14:paraId="6A572B9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&lt;main id="home"&gt;&lt;h1&gt;Welcome&lt;/h1&gt;&lt;p&gt;This page demonstrates JavaScript event handling for a dynamic menu.&lt;/p&gt;&lt;/main&gt;</w:t>
      </w:r>
    </w:p>
    <w:p w14:paraId="2D31531D"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&lt;script&gt;</w:t>
      </w:r>
    </w:p>
    <w:p w14:paraId="584E3A5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const button = document.getElementById("menuButton");</w:t>
      </w:r>
    </w:p>
    <w:p w14:paraId="4C217F16"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const menu = document.getElementById("mainMenu");</w:t>
      </w:r>
    </w:p>
    <w:p w14:paraId="3C155A84"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w:t>
      </w:r>
    </w:p>
    <w:p w14:paraId="1A3E4688"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function closeMenu() {</w:t>
      </w:r>
    </w:p>
    <w:p w14:paraId="62249B4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menu.classList.remove("open");</w:t>
      </w:r>
    </w:p>
    <w:p w14:paraId="3166FF9D"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button.setAttribute("aria-expanded", "false");</w:t>
      </w:r>
    </w:p>
    <w:p w14:paraId="576902AD"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72987C1D"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w:t>
      </w:r>
    </w:p>
    <w:p w14:paraId="5EDE597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button.addEventListener("click", function () {</w:t>
      </w:r>
    </w:p>
    <w:p w14:paraId="131C4BCF"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const isOpen = menu.classList.toggle("open");</w:t>
      </w:r>
    </w:p>
    <w:p w14:paraId="3F95028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button.setAttribute("aria-expanded", String(isOpen));</w:t>
      </w:r>
    </w:p>
    <w:p w14:paraId="528F46C4"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5D9AB6D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w:t>
      </w:r>
    </w:p>
    <w:p w14:paraId="1365A762"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menu.addEventListener("click", function (event) {</w:t>
      </w:r>
    </w:p>
    <w:p w14:paraId="3DD31A71"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if (event.target.closest("a")) closeMenu();</w:t>
      </w:r>
    </w:p>
    <w:p w14:paraId="66AA3199"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2A3D9E8A"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w:t>
      </w:r>
    </w:p>
    <w:p w14:paraId="18F7D373"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document.addEventListener("keydown", function (event) {</w:t>
      </w:r>
    </w:p>
    <w:p w14:paraId="7677A8E8"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if (event.key === "Escape") {</w:t>
      </w:r>
    </w:p>
    <w:p w14:paraId="6797CD15"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closeMenu();</w:t>
      </w:r>
    </w:p>
    <w:p w14:paraId="45A381C2"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button.focus();</w:t>
      </w:r>
    </w:p>
    <w:p w14:paraId="2CB5D53B"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w:t>
      </w:r>
    </w:p>
    <w:p w14:paraId="56C20589"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6C5B2F16"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&lt;/script&gt;</w:t>
      </w:r>
    </w:p>
    <w:p w14:paraId="012A426D"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4D430492" w14:textId="77777777" w:rsidR="00C05D4B" w:rsidRPr="006C4A65" w:rsidRDefault="0067018F">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&lt;/html&gt;</w:t>
      </w:r>
    </w:p>
    <w:p w14:paraId="1F133EFE" w14:textId="77777777" w:rsidR="00C05D4B" w:rsidRPr="006C4A65" w:rsidRDefault="0067018F">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Code explanation</w:t>
      </w:r>
    </w:p>
    <w:p w14:paraId="40644F12" w14:textId="77777777" w:rsidR="00C05D4B" w:rsidRPr="006C4A65"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addEventListener registers a function for a particular event.</w:t>
      </w:r>
    </w:p>
    <w:p w14:paraId="633A333D" w14:textId="77777777" w:rsidR="00C05D4B" w:rsidRPr="006C4A65"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classList.toggle changes the menu state.</w:t>
      </w:r>
    </w:p>
    <w:p w14:paraId="4ACC92DC" w14:textId="77777777" w:rsidR="00C05D4B" w:rsidRPr="006C4A65"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closeMenu is reused for link selection and Escape.</w:t>
      </w:r>
    </w:p>
    <w:p w14:paraId="252AEAC0" w14:textId="77777777" w:rsidR="00C05D4B" w:rsidRDefault="0067018F">
      <w:pPr>
        <w:pStyle w:val="ListBullet"/>
        <w:rPr>
          <w:rFonts w:ascii="Times New Roman" w:hAnsi="Times New Roman" w:cs="Times New Roman"/>
          <w:sz w:val="24"/>
          <w:szCs w:val="28"/>
        </w:rPr>
      </w:pPr>
      <w:r w:rsidRPr="006C4A65">
        <w:rPr>
          <w:rFonts w:ascii="Times New Roman" w:hAnsi="Times New Roman" w:cs="Times New Roman"/>
          <w:sz w:val="24"/>
          <w:szCs w:val="28"/>
        </w:rPr>
        <w:t>The aria-expanded attribute stays synchronized with the menu state.</w:t>
      </w:r>
    </w:p>
    <w:p w14:paraId="4DAADB2A" w14:textId="445D31D8" w:rsidR="007272B1" w:rsidRPr="006C4A65" w:rsidRDefault="007272B1" w:rsidP="007272B1">
      <w:pPr>
        <w:pStyle w:val="ListBullet"/>
        <w:numPr>
          <w:ilvl w:val="0"/>
          <w:numId w:val="0"/>
        </w:numPr>
        <w:ind w:left="360"/>
        <w:rPr>
          <w:rFonts w:ascii="Times New Roman" w:hAnsi="Times New Roman" w:cs="Times New Roman"/>
          <w:sz w:val="24"/>
          <w:szCs w:val="28"/>
        </w:rPr>
      </w:pPr>
      <w:r>
        <w:rPr>
          <w:noProof/>
        </w:rPr>
        <w:lastRenderedPageBreak/>
        <w:drawing>
          <wp:inline distT="0" distB="0" distL="0" distR="0" wp14:anchorId="464DFC05" wp14:editId="6D7CC0D4">
            <wp:extent cx="6400800" cy="3600450"/>
            <wp:effectExtent l="0" t="0" r="0" b="0"/>
            <wp:docPr id="111799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93902" name=""/>
                    <pic:cNvPicPr/>
                  </pic:nvPicPr>
                  <pic:blipFill>
                    <a:blip r:embed="rId14"/>
                    <a:stretch>
                      <a:fillRect/>
                    </a:stretch>
                  </pic:blipFill>
                  <pic:spPr>
                    <a:xfrm>
                      <a:off x="0" y="0"/>
                      <a:ext cx="6400800" cy="3600450"/>
                    </a:xfrm>
                    <a:prstGeom prst="rect">
                      <a:avLst/>
                    </a:prstGeom>
                  </pic:spPr>
                </pic:pic>
              </a:graphicData>
            </a:graphic>
          </wp:inline>
        </w:drawing>
      </w:r>
    </w:p>
    <w:p w14:paraId="7A7C7FA5"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(d) Evaluate performance and suggest improvements.</w:t>
      </w:r>
    </w:p>
    <w:p w14:paraId="1539CA1D"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Event listeners are efficient for a small navigation menu. Avoid repeatedly changing many inline styles; use CSS classes instead. Keep event logic short, update accessibility attributes, support keyboard input, and ensure menu links remain usable on touchscreens. Hover effects should be decorative rather than the only way to reveal essential options. For larger applications, close menus on route changes and consider outside-click behaviour where appropriate.</w:t>
      </w:r>
    </w:p>
    <w:p w14:paraId="650B8709"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Expected Output</w:t>
      </w:r>
    </w:p>
    <w:p w14:paraId="06484F92"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On narrow screens, the menu button toggles the links. Selecting a link closes the menu, and Escape closes it and returns focus to the button. On wider screens, links appear horizontally and the button is hidden.</w:t>
      </w:r>
    </w:p>
    <w:p w14:paraId="1F214BB7" w14:textId="77777777" w:rsidR="00C05D4B" w:rsidRPr="006C4A65" w:rsidRDefault="0067018F">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Result</w:t>
      </w:r>
    </w:p>
    <w:p w14:paraId="5B625D62" w14:textId="77777777" w:rsidR="00C05D4B" w:rsidRPr="006C4A65" w:rsidRDefault="0067018F">
      <w:pPr>
        <w:rPr>
          <w:rFonts w:ascii="Times New Roman" w:hAnsi="Times New Roman" w:cs="Times New Roman"/>
          <w:sz w:val="24"/>
          <w:szCs w:val="28"/>
        </w:rPr>
      </w:pPr>
      <w:r w:rsidRPr="006C4A65">
        <w:rPr>
          <w:rFonts w:ascii="Times New Roman" w:hAnsi="Times New Roman" w:cs="Times New Roman"/>
          <w:sz w:val="24"/>
          <w:szCs w:val="28"/>
        </w:rPr>
        <w:t>The required webpage design and interaction are implemented using HTML, CSS, and JavaScript. The result demonstrates responsive behaviour, clear visual feedback, and appropriate usability considerations for the given scenario.</w:t>
      </w:r>
    </w:p>
    <w:sectPr w:rsidR="00C05D4B" w:rsidRPr="006C4A65" w:rsidSect="00034616">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F4D8A" w14:textId="77777777" w:rsidR="0067018F" w:rsidRDefault="0067018F">
      <w:pPr>
        <w:spacing w:after="0" w:line="240" w:lineRule="auto"/>
      </w:pPr>
      <w:r>
        <w:separator/>
      </w:r>
    </w:p>
  </w:endnote>
  <w:endnote w:type="continuationSeparator" w:id="0">
    <w:p w14:paraId="1EDC25CF" w14:textId="77777777" w:rsidR="0067018F" w:rsidRDefault="00670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36EE7" w14:textId="3E43731D" w:rsidR="00C05D4B" w:rsidRDefault="00C05D4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3439A" w14:textId="77777777" w:rsidR="0067018F" w:rsidRDefault="0067018F">
      <w:pPr>
        <w:spacing w:after="0" w:line="240" w:lineRule="auto"/>
      </w:pPr>
      <w:r>
        <w:separator/>
      </w:r>
    </w:p>
  </w:footnote>
  <w:footnote w:type="continuationSeparator" w:id="0">
    <w:p w14:paraId="7A7789AF" w14:textId="77777777" w:rsidR="0067018F" w:rsidRDefault="006701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9982142">
    <w:abstractNumId w:val="8"/>
  </w:num>
  <w:num w:numId="2" w16cid:durableId="953563826">
    <w:abstractNumId w:val="6"/>
  </w:num>
  <w:num w:numId="3" w16cid:durableId="82531885">
    <w:abstractNumId w:val="5"/>
  </w:num>
  <w:num w:numId="4" w16cid:durableId="419837511">
    <w:abstractNumId w:val="4"/>
  </w:num>
  <w:num w:numId="5" w16cid:durableId="2071659164">
    <w:abstractNumId w:val="7"/>
  </w:num>
  <w:num w:numId="6" w16cid:durableId="908348022">
    <w:abstractNumId w:val="3"/>
  </w:num>
  <w:num w:numId="7" w16cid:durableId="1805735303">
    <w:abstractNumId w:val="2"/>
  </w:num>
  <w:num w:numId="8" w16cid:durableId="610434010">
    <w:abstractNumId w:val="1"/>
  </w:num>
  <w:num w:numId="9" w16cid:durableId="1544903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F36"/>
    <w:rsid w:val="0015074B"/>
    <w:rsid w:val="0029639D"/>
    <w:rsid w:val="002B38F1"/>
    <w:rsid w:val="00326F90"/>
    <w:rsid w:val="003913EA"/>
    <w:rsid w:val="004C4A85"/>
    <w:rsid w:val="0067018F"/>
    <w:rsid w:val="00682DE2"/>
    <w:rsid w:val="006C4A65"/>
    <w:rsid w:val="007272B1"/>
    <w:rsid w:val="00840781"/>
    <w:rsid w:val="0085641A"/>
    <w:rsid w:val="008A1C44"/>
    <w:rsid w:val="00942708"/>
    <w:rsid w:val="00AA1D8D"/>
    <w:rsid w:val="00B47730"/>
    <w:rsid w:val="00C05D4B"/>
    <w:rsid w:val="00CB0664"/>
    <w:rsid w:val="00D249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E5F00"/>
  <w14:defaultImageDpi w14:val="300"/>
  <w15:docId w15:val="{C095D0C6-BE2A-49B3-91DC-CFF0B7AD4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3520</Words>
  <Characters>20066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dharshini. 1809</cp:lastModifiedBy>
  <cp:revision>3</cp:revision>
  <dcterms:created xsi:type="dcterms:W3CDTF">2026-10-21T15:37:00Z</dcterms:created>
  <dcterms:modified xsi:type="dcterms:W3CDTF">2026-10-21T15:38:00Z</dcterms:modified>
  <cp:category/>
</cp:coreProperties>
</file>