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0CB10" w14:textId="77777777" w:rsidR="00E8023B" w:rsidRPr="00D5723E" w:rsidRDefault="00EE7365"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G</w:t>
      </w:r>
      <w:r w:rsidR="00E8023B" w:rsidRPr="00D5723E">
        <w:rPr>
          <w:rFonts w:ascii="Times New Roman" w:hAnsi="Times New Roman" w:cs="Times New Roman"/>
          <w:b/>
          <w:sz w:val="20"/>
          <w:szCs w:val="20"/>
        </w:rPr>
        <w:t>UIA DE VALIDACIÓN DE LOS INSTRUMENTOS</w:t>
      </w:r>
    </w:p>
    <w:p w14:paraId="2EFB1DC0" w14:textId="77777777" w:rsidR="00E8023B" w:rsidRPr="00D5723E" w:rsidRDefault="00E8023B"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JUICIO DE EXPERTOS</w:t>
      </w:r>
    </w:p>
    <w:p w14:paraId="72B108D1" w14:textId="77777777" w:rsidR="00E8023B" w:rsidRPr="00D5723E" w:rsidRDefault="00E8023B" w:rsidP="00D5723E">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Criterio: Validez de Contenido</w:t>
      </w:r>
      <w:r w:rsidRPr="00D5723E">
        <w:rPr>
          <w:rFonts w:ascii="Times New Roman" w:hAnsi="Times New Roman" w:cs="Times New Roman"/>
          <w:sz w:val="20"/>
          <w:szCs w:val="20"/>
        </w:rPr>
        <w:t>, por medio de la Claridad y Congruencia de cada ítem</w:t>
      </w:r>
    </w:p>
    <w:p w14:paraId="0CAC315D" w14:textId="77777777" w:rsidR="00B45388" w:rsidRPr="00A631BA" w:rsidRDefault="00F869DA" w:rsidP="00A631BA">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Instrucciones:</w:t>
      </w:r>
      <w:r w:rsidRPr="00D5723E">
        <w:rPr>
          <w:rFonts w:ascii="Times New Roman" w:hAnsi="Times New Roman" w:cs="Times New Roman"/>
          <w:sz w:val="20"/>
          <w:szCs w:val="20"/>
        </w:rPr>
        <w:t xml:space="preserve"> </w:t>
      </w:r>
      <w:r w:rsidRPr="00D5723E">
        <w:rPr>
          <w:rFonts w:ascii="Times New Roman" w:hAnsi="Times New Roman" w:cs="Times New Roman"/>
          <w:sz w:val="20"/>
          <w:szCs w:val="20"/>
        </w:rPr>
        <w:tab/>
        <w:t xml:space="preserve">En las columnas Claridad y Congruencia indique con una “C” si considera correcta, o con una “I” si considera incorrecta, la relación de cada aspecto con el </w:t>
      </w:r>
      <w:r w:rsidR="00C248F5" w:rsidRPr="00D5723E">
        <w:rPr>
          <w:rFonts w:ascii="Times New Roman" w:hAnsi="Times New Roman" w:cs="Times New Roman"/>
          <w:sz w:val="20"/>
          <w:szCs w:val="20"/>
        </w:rPr>
        <w:t>Ítem</w:t>
      </w:r>
      <w:r w:rsidRPr="00D5723E">
        <w:rPr>
          <w:rFonts w:ascii="Times New Roman" w:hAnsi="Times New Roman" w:cs="Times New Roman"/>
          <w:sz w:val="20"/>
          <w:szCs w:val="20"/>
        </w:rPr>
        <w:t xml:space="preserve"> en función de la variable correspondiente; si lo cree conveniente adicione sus observaciones. </w:t>
      </w:r>
    </w:p>
    <w:tbl>
      <w:tblPr>
        <w:tblStyle w:val="TableGrid"/>
        <w:tblW w:w="11394" w:type="dxa"/>
        <w:jc w:val="center"/>
        <w:tblLook w:val="04A0" w:firstRow="1" w:lastRow="0" w:firstColumn="1" w:lastColumn="0" w:noHBand="0" w:noVBand="1"/>
      </w:tblPr>
      <w:tblGrid>
        <w:gridCol w:w="1536"/>
        <w:gridCol w:w="1658"/>
        <w:gridCol w:w="1267"/>
        <w:gridCol w:w="103"/>
        <w:gridCol w:w="1190"/>
        <w:gridCol w:w="720"/>
        <w:gridCol w:w="1281"/>
        <w:gridCol w:w="1717"/>
        <w:gridCol w:w="1922"/>
      </w:tblGrid>
      <w:tr w:rsidR="00A97EA3" w:rsidRPr="00D5723E" w14:paraId="4566B989" w14:textId="77777777" w:rsidTr="00A97EA3">
        <w:trPr>
          <w:trHeight w:val="333"/>
          <w:jc w:val="center"/>
        </w:trPr>
        <w:tc>
          <w:tcPr>
            <w:tcW w:w="1536" w:type="dxa"/>
            <w:tcBorders>
              <w:bottom w:val="nil"/>
            </w:tcBorders>
            <w:vAlign w:val="bottom"/>
          </w:tcPr>
          <w:p w14:paraId="37B6D566"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VARIABLES</w:t>
            </w:r>
          </w:p>
        </w:tc>
        <w:tc>
          <w:tcPr>
            <w:tcW w:w="1658" w:type="dxa"/>
            <w:tcBorders>
              <w:bottom w:val="nil"/>
            </w:tcBorders>
            <w:vAlign w:val="bottom"/>
          </w:tcPr>
          <w:p w14:paraId="7C2582FE"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DIMENSIÓN</w:t>
            </w:r>
          </w:p>
        </w:tc>
        <w:tc>
          <w:tcPr>
            <w:tcW w:w="2560" w:type="dxa"/>
            <w:gridSpan w:val="3"/>
            <w:tcBorders>
              <w:bottom w:val="nil"/>
            </w:tcBorders>
            <w:vAlign w:val="bottom"/>
          </w:tcPr>
          <w:p w14:paraId="461F3B6A"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INDICADORES</w:t>
            </w:r>
            <w:r>
              <w:rPr>
                <w:rFonts w:ascii="Times New Roman" w:hAnsi="Times New Roman" w:cs="Times New Roman"/>
                <w:sz w:val="20"/>
                <w:szCs w:val="20"/>
              </w:rPr>
              <w:t xml:space="preserve"> Y/O SUBINDICADOR</w:t>
            </w:r>
          </w:p>
        </w:tc>
        <w:tc>
          <w:tcPr>
            <w:tcW w:w="720" w:type="dxa"/>
            <w:tcBorders>
              <w:bottom w:val="nil"/>
            </w:tcBorders>
            <w:vAlign w:val="bottom"/>
          </w:tcPr>
          <w:p w14:paraId="3737362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N° ITEM</w:t>
            </w:r>
          </w:p>
        </w:tc>
        <w:tc>
          <w:tcPr>
            <w:tcW w:w="2998" w:type="dxa"/>
            <w:gridSpan w:val="2"/>
            <w:vAlign w:val="center"/>
          </w:tcPr>
          <w:p w14:paraId="5C24B461"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CONTENIDO</w:t>
            </w:r>
          </w:p>
        </w:tc>
        <w:tc>
          <w:tcPr>
            <w:tcW w:w="1922" w:type="dxa"/>
            <w:tcBorders>
              <w:bottom w:val="nil"/>
            </w:tcBorders>
            <w:vAlign w:val="bottom"/>
          </w:tcPr>
          <w:p w14:paraId="0728DB0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OBSERVACIONES</w:t>
            </w:r>
          </w:p>
        </w:tc>
      </w:tr>
      <w:tr w:rsidR="00A97EA3" w:rsidRPr="00D5723E" w14:paraId="7679DFE6" w14:textId="77777777" w:rsidTr="00A97EA3">
        <w:trPr>
          <w:trHeight w:val="177"/>
          <w:jc w:val="center"/>
        </w:trPr>
        <w:tc>
          <w:tcPr>
            <w:tcW w:w="1536" w:type="dxa"/>
            <w:tcBorders>
              <w:top w:val="nil"/>
              <w:left w:val="single" w:sz="4" w:space="0" w:color="auto"/>
              <w:bottom w:val="single" w:sz="4" w:space="0" w:color="auto"/>
              <w:right w:val="single" w:sz="4" w:space="0" w:color="auto"/>
            </w:tcBorders>
            <w:vAlign w:val="center"/>
          </w:tcPr>
          <w:p w14:paraId="10E8A67F" w14:textId="77777777" w:rsidR="00A97EA3" w:rsidRPr="00D5723E" w:rsidRDefault="00A97EA3" w:rsidP="003609C6">
            <w:pPr>
              <w:jc w:val="center"/>
              <w:rPr>
                <w:rFonts w:ascii="Times New Roman" w:hAnsi="Times New Roman" w:cs="Times New Roman"/>
                <w:sz w:val="20"/>
                <w:szCs w:val="20"/>
              </w:rPr>
            </w:pPr>
          </w:p>
        </w:tc>
        <w:tc>
          <w:tcPr>
            <w:tcW w:w="1658" w:type="dxa"/>
            <w:tcBorders>
              <w:top w:val="nil"/>
              <w:left w:val="single" w:sz="4" w:space="0" w:color="auto"/>
              <w:bottom w:val="single" w:sz="4" w:space="0" w:color="auto"/>
              <w:right w:val="single" w:sz="4" w:space="0" w:color="auto"/>
            </w:tcBorders>
            <w:vAlign w:val="center"/>
          </w:tcPr>
          <w:p w14:paraId="484814ED" w14:textId="77777777" w:rsidR="00A97EA3" w:rsidRPr="00D5723E" w:rsidRDefault="00A97EA3" w:rsidP="003609C6">
            <w:pPr>
              <w:jc w:val="center"/>
              <w:rPr>
                <w:rFonts w:ascii="Times New Roman" w:hAnsi="Times New Roman" w:cs="Times New Roman"/>
                <w:sz w:val="20"/>
                <w:szCs w:val="20"/>
              </w:rPr>
            </w:pPr>
          </w:p>
        </w:tc>
        <w:tc>
          <w:tcPr>
            <w:tcW w:w="2560" w:type="dxa"/>
            <w:gridSpan w:val="3"/>
            <w:tcBorders>
              <w:top w:val="nil"/>
              <w:left w:val="single" w:sz="4" w:space="0" w:color="auto"/>
              <w:bottom w:val="single" w:sz="4" w:space="0" w:color="auto"/>
              <w:right w:val="single" w:sz="4" w:space="0" w:color="auto"/>
            </w:tcBorders>
            <w:vAlign w:val="center"/>
          </w:tcPr>
          <w:p w14:paraId="1057AA2F" w14:textId="77777777" w:rsidR="00A97EA3" w:rsidRPr="00D5723E" w:rsidRDefault="00A97EA3" w:rsidP="003609C6">
            <w:pPr>
              <w:jc w:val="center"/>
              <w:rPr>
                <w:rFonts w:ascii="Times New Roman" w:hAnsi="Times New Roman" w:cs="Times New Roman"/>
                <w:sz w:val="20"/>
                <w:szCs w:val="20"/>
              </w:rPr>
            </w:pPr>
          </w:p>
        </w:tc>
        <w:tc>
          <w:tcPr>
            <w:tcW w:w="720" w:type="dxa"/>
            <w:tcBorders>
              <w:top w:val="nil"/>
              <w:left w:val="single" w:sz="4" w:space="0" w:color="auto"/>
              <w:bottom w:val="single" w:sz="4" w:space="0" w:color="auto"/>
              <w:right w:val="single" w:sz="4" w:space="0" w:color="auto"/>
            </w:tcBorders>
            <w:vAlign w:val="center"/>
          </w:tcPr>
          <w:p w14:paraId="0E2877A3" w14:textId="77777777" w:rsidR="00A97EA3" w:rsidRPr="00D5723E" w:rsidRDefault="00A97EA3" w:rsidP="003609C6">
            <w:pPr>
              <w:jc w:val="center"/>
              <w:rPr>
                <w:rFonts w:ascii="Times New Roman" w:hAnsi="Times New Roman" w:cs="Times New Roman"/>
                <w:sz w:val="20"/>
                <w:szCs w:val="20"/>
              </w:rPr>
            </w:pPr>
          </w:p>
        </w:tc>
        <w:tc>
          <w:tcPr>
            <w:tcW w:w="1281" w:type="dxa"/>
            <w:tcBorders>
              <w:left w:val="single" w:sz="4" w:space="0" w:color="auto"/>
            </w:tcBorders>
            <w:vAlign w:val="center"/>
          </w:tcPr>
          <w:p w14:paraId="41826249"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CLARIDAD</w:t>
            </w:r>
          </w:p>
        </w:tc>
        <w:tc>
          <w:tcPr>
            <w:tcW w:w="1717" w:type="dxa"/>
            <w:tcBorders>
              <w:right w:val="single" w:sz="4" w:space="0" w:color="auto"/>
            </w:tcBorders>
            <w:vAlign w:val="center"/>
          </w:tcPr>
          <w:p w14:paraId="42015B98"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 xml:space="preserve">CONGRUENCIA </w:t>
            </w:r>
          </w:p>
        </w:tc>
        <w:tc>
          <w:tcPr>
            <w:tcW w:w="1922" w:type="dxa"/>
            <w:tcBorders>
              <w:top w:val="nil"/>
              <w:left w:val="single" w:sz="4" w:space="0" w:color="auto"/>
              <w:bottom w:val="single" w:sz="4" w:space="0" w:color="auto"/>
              <w:right w:val="single" w:sz="4" w:space="0" w:color="auto"/>
            </w:tcBorders>
            <w:vAlign w:val="center"/>
          </w:tcPr>
          <w:p w14:paraId="49239E39" w14:textId="77777777" w:rsidR="00A97EA3" w:rsidRPr="00D5723E" w:rsidRDefault="00A97EA3" w:rsidP="003609C6">
            <w:pPr>
              <w:jc w:val="center"/>
              <w:rPr>
                <w:rFonts w:ascii="Times New Roman" w:hAnsi="Times New Roman" w:cs="Times New Roman"/>
                <w:sz w:val="20"/>
                <w:szCs w:val="20"/>
              </w:rPr>
            </w:pPr>
          </w:p>
        </w:tc>
      </w:tr>
      <w:tr w:rsidR="00257AC1" w:rsidRPr="00D5723E" w14:paraId="30022B36" w14:textId="77777777" w:rsidTr="00C4709F">
        <w:trPr>
          <w:trHeight w:val="368"/>
          <w:jc w:val="center"/>
        </w:trPr>
        <w:tc>
          <w:tcPr>
            <w:tcW w:w="1536" w:type="dxa"/>
            <w:vMerge w:val="restart"/>
            <w:tcBorders>
              <w:top w:val="single" w:sz="4" w:space="0" w:color="auto"/>
            </w:tcBorders>
            <w:vAlign w:val="center"/>
          </w:tcPr>
          <w:p w14:paraId="3C8F69AD" w14:textId="604093CE" w:rsidR="00257AC1" w:rsidRPr="004569D5" w:rsidRDefault="00257AC1" w:rsidP="00C4709F">
            <w:pPr>
              <w:jc w:val="center"/>
              <w:rPr>
                <w:rFonts w:ascii="Times New Roman" w:hAnsi="Times New Roman" w:cs="Times New Roman"/>
              </w:rPr>
            </w:pPr>
            <w:r>
              <w:rPr>
                <w:rFonts w:ascii="Times New Roman" w:hAnsi="Times New Roman" w:cs="Times New Roman"/>
              </w:rPr>
              <w:t>Proceso</w:t>
            </w:r>
          </w:p>
        </w:tc>
        <w:tc>
          <w:tcPr>
            <w:tcW w:w="1658" w:type="dxa"/>
            <w:vMerge w:val="restart"/>
            <w:tcBorders>
              <w:top w:val="single" w:sz="4" w:space="0" w:color="auto"/>
            </w:tcBorders>
            <w:vAlign w:val="center"/>
          </w:tcPr>
          <w:p w14:paraId="64D5D3B5" w14:textId="12900C03" w:rsidR="00257AC1" w:rsidRPr="004569D5" w:rsidRDefault="00257AC1" w:rsidP="00A97EA3">
            <w:pPr>
              <w:rPr>
                <w:rFonts w:ascii="Times New Roman" w:hAnsi="Times New Roman" w:cs="Times New Roman"/>
              </w:rPr>
            </w:pPr>
            <w:r>
              <w:rPr>
                <w:rFonts w:ascii="Times New Roman" w:hAnsi="Times New Roman" w:cs="Times New Roman"/>
              </w:rPr>
              <w:t>Comunicacional</w:t>
            </w:r>
          </w:p>
        </w:tc>
        <w:tc>
          <w:tcPr>
            <w:tcW w:w="1267" w:type="dxa"/>
            <w:vMerge w:val="restart"/>
            <w:tcBorders>
              <w:top w:val="single" w:sz="4" w:space="0" w:color="auto"/>
            </w:tcBorders>
            <w:vAlign w:val="center"/>
          </w:tcPr>
          <w:p w14:paraId="307C1C49" w14:textId="77777777" w:rsidR="00257AC1" w:rsidRPr="004569D5" w:rsidRDefault="00257AC1" w:rsidP="003609C6">
            <w:pPr>
              <w:rPr>
                <w:rFonts w:ascii="Times New Roman" w:hAnsi="Times New Roman" w:cs="Times New Roman"/>
              </w:rPr>
            </w:pPr>
            <w:r>
              <w:rPr>
                <w:rFonts w:ascii="Times New Roman" w:hAnsi="Times New Roman" w:cs="Times New Roman"/>
              </w:rPr>
              <w:t>Canales de transmisión</w:t>
            </w:r>
          </w:p>
        </w:tc>
        <w:tc>
          <w:tcPr>
            <w:tcW w:w="1293" w:type="dxa"/>
            <w:gridSpan w:val="2"/>
            <w:tcBorders>
              <w:top w:val="single" w:sz="4" w:space="0" w:color="auto"/>
            </w:tcBorders>
            <w:vAlign w:val="center"/>
          </w:tcPr>
          <w:p w14:paraId="7A27B9FE" w14:textId="5B4181E2" w:rsidR="00257AC1" w:rsidRPr="004569D5" w:rsidRDefault="00257AC1" w:rsidP="003609C6">
            <w:pPr>
              <w:rPr>
                <w:rFonts w:ascii="Times New Roman" w:hAnsi="Times New Roman" w:cs="Times New Roman"/>
              </w:rPr>
            </w:pPr>
            <w:r>
              <w:rPr>
                <w:rFonts w:ascii="Times New Roman" w:hAnsi="Times New Roman" w:cs="Times New Roman"/>
              </w:rPr>
              <w:t>Correo electrónico</w:t>
            </w:r>
          </w:p>
        </w:tc>
        <w:tc>
          <w:tcPr>
            <w:tcW w:w="720" w:type="dxa"/>
            <w:tcBorders>
              <w:top w:val="single" w:sz="4" w:space="0" w:color="auto"/>
            </w:tcBorders>
            <w:vAlign w:val="center"/>
          </w:tcPr>
          <w:p w14:paraId="61172D0C" w14:textId="77777777" w:rsidR="00257AC1" w:rsidRPr="004569D5" w:rsidRDefault="00257AC1" w:rsidP="003609C6">
            <w:pPr>
              <w:jc w:val="center"/>
              <w:rPr>
                <w:rFonts w:ascii="Times New Roman" w:hAnsi="Times New Roman" w:cs="Times New Roman"/>
              </w:rPr>
            </w:pPr>
            <w:r>
              <w:rPr>
                <w:rFonts w:ascii="Times New Roman" w:hAnsi="Times New Roman" w:cs="Times New Roman"/>
              </w:rPr>
              <w:t>1</w:t>
            </w:r>
          </w:p>
        </w:tc>
        <w:tc>
          <w:tcPr>
            <w:tcW w:w="1281" w:type="dxa"/>
            <w:vAlign w:val="center"/>
          </w:tcPr>
          <w:p w14:paraId="5128153A"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09C3332E"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208F2EC6" w14:textId="77777777" w:rsidR="00257AC1" w:rsidRPr="004569D5" w:rsidRDefault="00257AC1" w:rsidP="003609C6">
            <w:pPr>
              <w:jc w:val="center"/>
              <w:rPr>
                <w:rFonts w:ascii="Times New Roman" w:hAnsi="Times New Roman" w:cs="Times New Roman"/>
              </w:rPr>
            </w:pPr>
          </w:p>
        </w:tc>
      </w:tr>
      <w:tr w:rsidR="00257AC1" w:rsidRPr="00D5723E" w14:paraId="082B26AA" w14:textId="77777777" w:rsidTr="00A97EA3">
        <w:trPr>
          <w:trHeight w:val="368"/>
          <w:jc w:val="center"/>
        </w:trPr>
        <w:tc>
          <w:tcPr>
            <w:tcW w:w="1536" w:type="dxa"/>
            <w:vMerge/>
            <w:vAlign w:val="center"/>
          </w:tcPr>
          <w:p w14:paraId="75D4E9E8" w14:textId="004D15CF" w:rsidR="00257AC1" w:rsidRDefault="00257AC1" w:rsidP="003609C6">
            <w:pPr>
              <w:rPr>
                <w:rFonts w:ascii="Times New Roman" w:hAnsi="Times New Roman" w:cs="Times New Roman"/>
              </w:rPr>
            </w:pPr>
          </w:p>
        </w:tc>
        <w:tc>
          <w:tcPr>
            <w:tcW w:w="1658" w:type="dxa"/>
            <w:vMerge/>
            <w:vAlign w:val="center"/>
          </w:tcPr>
          <w:p w14:paraId="041E5C26" w14:textId="77777777" w:rsidR="00257AC1" w:rsidRDefault="00257AC1" w:rsidP="003609C6">
            <w:pPr>
              <w:rPr>
                <w:rFonts w:ascii="Times New Roman" w:hAnsi="Times New Roman" w:cs="Times New Roman"/>
              </w:rPr>
            </w:pPr>
          </w:p>
        </w:tc>
        <w:tc>
          <w:tcPr>
            <w:tcW w:w="1267" w:type="dxa"/>
            <w:vMerge/>
            <w:vAlign w:val="center"/>
          </w:tcPr>
          <w:p w14:paraId="6E3DB413" w14:textId="77777777" w:rsidR="00257AC1" w:rsidRDefault="00257AC1" w:rsidP="003609C6">
            <w:pPr>
              <w:rPr>
                <w:rFonts w:ascii="Times New Roman" w:hAnsi="Times New Roman" w:cs="Times New Roman"/>
              </w:rPr>
            </w:pPr>
          </w:p>
        </w:tc>
        <w:tc>
          <w:tcPr>
            <w:tcW w:w="1293" w:type="dxa"/>
            <w:gridSpan w:val="2"/>
            <w:vAlign w:val="center"/>
          </w:tcPr>
          <w:p w14:paraId="1BC1E2D1" w14:textId="3B37C04E" w:rsidR="00257AC1" w:rsidRDefault="00257AC1" w:rsidP="003609C6">
            <w:pPr>
              <w:rPr>
                <w:rFonts w:ascii="Times New Roman" w:hAnsi="Times New Roman" w:cs="Times New Roman"/>
              </w:rPr>
            </w:pPr>
            <w:r>
              <w:rPr>
                <w:rFonts w:ascii="Times New Roman" w:hAnsi="Times New Roman" w:cs="Times New Roman"/>
              </w:rPr>
              <w:t>Directorio Compartido</w:t>
            </w:r>
          </w:p>
        </w:tc>
        <w:tc>
          <w:tcPr>
            <w:tcW w:w="720" w:type="dxa"/>
            <w:tcBorders>
              <w:top w:val="single" w:sz="4" w:space="0" w:color="auto"/>
            </w:tcBorders>
            <w:vAlign w:val="center"/>
          </w:tcPr>
          <w:p w14:paraId="78272A90" w14:textId="305B64C3" w:rsidR="00257AC1" w:rsidRDefault="00257AC1" w:rsidP="003609C6">
            <w:pPr>
              <w:jc w:val="center"/>
              <w:rPr>
                <w:rFonts w:ascii="Times New Roman" w:hAnsi="Times New Roman" w:cs="Times New Roman"/>
              </w:rPr>
            </w:pPr>
            <w:r>
              <w:rPr>
                <w:rFonts w:ascii="Times New Roman" w:hAnsi="Times New Roman" w:cs="Times New Roman"/>
              </w:rPr>
              <w:t>2</w:t>
            </w:r>
          </w:p>
        </w:tc>
        <w:tc>
          <w:tcPr>
            <w:tcW w:w="1281" w:type="dxa"/>
            <w:vAlign w:val="center"/>
          </w:tcPr>
          <w:p w14:paraId="1198D0D3"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2E8FE188"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0CBDEB1" w14:textId="77777777" w:rsidR="00257AC1" w:rsidRPr="004569D5" w:rsidRDefault="00257AC1" w:rsidP="003609C6">
            <w:pPr>
              <w:jc w:val="center"/>
              <w:rPr>
                <w:rFonts w:ascii="Times New Roman" w:hAnsi="Times New Roman" w:cs="Times New Roman"/>
              </w:rPr>
            </w:pPr>
          </w:p>
        </w:tc>
      </w:tr>
      <w:tr w:rsidR="00257AC1" w:rsidRPr="00D5723E" w14:paraId="25A5D0A6" w14:textId="77777777" w:rsidTr="00257AC1">
        <w:trPr>
          <w:trHeight w:val="85"/>
          <w:jc w:val="center"/>
        </w:trPr>
        <w:tc>
          <w:tcPr>
            <w:tcW w:w="1536" w:type="dxa"/>
            <w:vMerge/>
            <w:vAlign w:val="center"/>
          </w:tcPr>
          <w:p w14:paraId="79488FA2" w14:textId="2913649C" w:rsidR="00257AC1" w:rsidRDefault="00257AC1" w:rsidP="003609C6">
            <w:pPr>
              <w:rPr>
                <w:rFonts w:ascii="Times New Roman" w:hAnsi="Times New Roman" w:cs="Times New Roman"/>
              </w:rPr>
            </w:pPr>
          </w:p>
        </w:tc>
        <w:tc>
          <w:tcPr>
            <w:tcW w:w="1658" w:type="dxa"/>
            <w:vMerge/>
            <w:vAlign w:val="center"/>
          </w:tcPr>
          <w:p w14:paraId="6FBB41C5" w14:textId="77777777" w:rsidR="00257AC1" w:rsidRDefault="00257AC1" w:rsidP="003609C6">
            <w:pPr>
              <w:rPr>
                <w:rFonts w:ascii="Times New Roman" w:hAnsi="Times New Roman" w:cs="Times New Roman"/>
              </w:rPr>
            </w:pPr>
          </w:p>
        </w:tc>
        <w:tc>
          <w:tcPr>
            <w:tcW w:w="1267" w:type="dxa"/>
            <w:vMerge/>
            <w:vAlign w:val="center"/>
          </w:tcPr>
          <w:p w14:paraId="24114893" w14:textId="77777777" w:rsidR="00257AC1" w:rsidRDefault="00257AC1" w:rsidP="003609C6">
            <w:pPr>
              <w:rPr>
                <w:rFonts w:ascii="Times New Roman" w:hAnsi="Times New Roman" w:cs="Times New Roman"/>
              </w:rPr>
            </w:pPr>
          </w:p>
        </w:tc>
        <w:tc>
          <w:tcPr>
            <w:tcW w:w="1293" w:type="dxa"/>
            <w:gridSpan w:val="2"/>
            <w:vAlign w:val="center"/>
          </w:tcPr>
          <w:p w14:paraId="7DD70F95" w14:textId="5119F4D1" w:rsidR="00257AC1" w:rsidRDefault="00257AC1" w:rsidP="003609C6">
            <w:pPr>
              <w:rPr>
                <w:rFonts w:ascii="Times New Roman" w:hAnsi="Times New Roman" w:cs="Times New Roman"/>
              </w:rPr>
            </w:pPr>
            <w:r>
              <w:rPr>
                <w:rFonts w:ascii="Times New Roman" w:hAnsi="Times New Roman" w:cs="Times New Roman"/>
              </w:rPr>
              <w:t>Data Warehouse</w:t>
            </w:r>
          </w:p>
        </w:tc>
        <w:tc>
          <w:tcPr>
            <w:tcW w:w="720" w:type="dxa"/>
            <w:tcBorders>
              <w:top w:val="single" w:sz="4" w:space="0" w:color="auto"/>
            </w:tcBorders>
            <w:vAlign w:val="center"/>
          </w:tcPr>
          <w:p w14:paraId="3E7DD26C" w14:textId="3FF76CE8" w:rsidR="00257AC1" w:rsidRDefault="00257AC1" w:rsidP="00A97EA3">
            <w:pPr>
              <w:jc w:val="center"/>
              <w:rPr>
                <w:rFonts w:ascii="Times New Roman" w:hAnsi="Times New Roman" w:cs="Times New Roman"/>
              </w:rPr>
            </w:pPr>
            <w:r>
              <w:rPr>
                <w:rFonts w:ascii="Times New Roman" w:hAnsi="Times New Roman" w:cs="Times New Roman"/>
              </w:rPr>
              <w:t>3</w:t>
            </w:r>
          </w:p>
        </w:tc>
        <w:tc>
          <w:tcPr>
            <w:tcW w:w="1281" w:type="dxa"/>
            <w:vAlign w:val="center"/>
          </w:tcPr>
          <w:p w14:paraId="7BFE467B"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64E2E74D"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FD0504F" w14:textId="77777777" w:rsidR="00257AC1" w:rsidRPr="004569D5" w:rsidRDefault="00257AC1" w:rsidP="003609C6">
            <w:pPr>
              <w:jc w:val="center"/>
              <w:rPr>
                <w:rFonts w:ascii="Times New Roman" w:hAnsi="Times New Roman" w:cs="Times New Roman"/>
              </w:rPr>
            </w:pPr>
          </w:p>
        </w:tc>
      </w:tr>
      <w:tr w:rsidR="00257AC1" w:rsidRPr="00D5723E" w14:paraId="22CC095F" w14:textId="77777777" w:rsidTr="00C4709F">
        <w:trPr>
          <w:trHeight w:val="1754"/>
          <w:jc w:val="center"/>
        </w:trPr>
        <w:tc>
          <w:tcPr>
            <w:tcW w:w="1536" w:type="dxa"/>
            <w:vMerge/>
            <w:vAlign w:val="center"/>
          </w:tcPr>
          <w:p w14:paraId="5E4082D1" w14:textId="3E48EEC8" w:rsidR="00257AC1" w:rsidRPr="004569D5" w:rsidRDefault="00257AC1" w:rsidP="003609C6">
            <w:pPr>
              <w:rPr>
                <w:rFonts w:ascii="Times New Roman" w:hAnsi="Times New Roman" w:cs="Times New Roman"/>
              </w:rPr>
            </w:pPr>
          </w:p>
        </w:tc>
        <w:tc>
          <w:tcPr>
            <w:tcW w:w="1658" w:type="dxa"/>
            <w:vAlign w:val="center"/>
          </w:tcPr>
          <w:p w14:paraId="6BE781B6" w14:textId="05546AC0" w:rsidR="00257AC1" w:rsidRPr="004569D5" w:rsidRDefault="00257AC1" w:rsidP="003609C6">
            <w:pPr>
              <w:rPr>
                <w:rFonts w:ascii="Times New Roman" w:hAnsi="Times New Roman" w:cs="Times New Roman"/>
              </w:rPr>
            </w:pPr>
            <w:r>
              <w:rPr>
                <w:rFonts w:ascii="Times New Roman" w:hAnsi="Times New Roman" w:cs="Times New Roman"/>
              </w:rPr>
              <w:t>Operativo</w:t>
            </w:r>
          </w:p>
        </w:tc>
        <w:tc>
          <w:tcPr>
            <w:tcW w:w="1267" w:type="dxa"/>
            <w:tcBorders>
              <w:top w:val="single" w:sz="4" w:space="0" w:color="auto"/>
            </w:tcBorders>
            <w:vAlign w:val="center"/>
          </w:tcPr>
          <w:p w14:paraId="4F6993B0" w14:textId="60612053" w:rsidR="00257AC1" w:rsidRPr="004569D5" w:rsidRDefault="00065F20" w:rsidP="003609C6">
            <w:pPr>
              <w:rPr>
                <w:rFonts w:ascii="Times New Roman" w:hAnsi="Times New Roman" w:cs="Times New Roman"/>
              </w:rPr>
            </w:pPr>
            <w:r>
              <w:rPr>
                <w:rFonts w:ascii="Times New Roman" w:hAnsi="Times New Roman" w:cs="Times New Roman"/>
              </w:rPr>
              <w:t>Sistema</w:t>
            </w:r>
          </w:p>
        </w:tc>
        <w:tc>
          <w:tcPr>
            <w:tcW w:w="1293" w:type="dxa"/>
            <w:gridSpan w:val="2"/>
            <w:tcBorders>
              <w:top w:val="single" w:sz="4" w:space="0" w:color="auto"/>
            </w:tcBorders>
            <w:vAlign w:val="center"/>
          </w:tcPr>
          <w:p w14:paraId="2B6811A3" w14:textId="287D6D4D" w:rsidR="00257AC1" w:rsidRPr="004569D5" w:rsidRDefault="00257AC1" w:rsidP="003609C6">
            <w:pPr>
              <w:rPr>
                <w:rFonts w:ascii="Times New Roman" w:hAnsi="Times New Roman" w:cs="Times New Roman"/>
              </w:rPr>
            </w:pPr>
            <w:r>
              <w:rPr>
                <w:rFonts w:ascii="Times New Roman" w:hAnsi="Times New Roman" w:cs="Times New Roman"/>
              </w:rPr>
              <w:t>Preparación de la data</w:t>
            </w:r>
          </w:p>
        </w:tc>
        <w:tc>
          <w:tcPr>
            <w:tcW w:w="720" w:type="dxa"/>
            <w:vAlign w:val="center"/>
          </w:tcPr>
          <w:p w14:paraId="5279710E" w14:textId="0697D481" w:rsidR="00257AC1" w:rsidRPr="004569D5" w:rsidRDefault="00257AC1" w:rsidP="003609C6">
            <w:pPr>
              <w:jc w:val="center"/>
              <w:rPr>
                <w:rFonts w:ascii="Times New Roman" w:hAnsi="Times New Roman" w:cs="Times New Roman"/>
              </w:rPr>
            </w:pPr>
            <w:r>
              <w:rPr>
                <w:rFonts w:ascii="Times New Roman" w:hAnsi="Times New Roman" w:cs="Times New Roman"/>
              </w:rPr>
              <w:t>4</w:t>
            </w:r>
          </w:p>
        </w:tc>
        <w:tc>
          <w:tcPr>
            <w:tcW w:w="1281" w:type="dxa"/>
            <w:vAlign w:val="center"/>
          </w:tcPr>
          <w:p w14:paraId="17F313EF" w14:textId="77777777" w:rsidR="00257AC1" w:rsidRPr="004569D5" w:rsidRDefault="00257AC1" w:rsidP="003609C6">
            <w:pPr>
              <w:rPr>
                <w:rFonts w:ascii="Times New Roman" w:hAnsi="Times New Roman" w:cs="Times New Roman"/>
              </w:rPr>
            </w:pPr>
          </w:p>
        </w:tc>
        <w:tc>
          <w:tcPr>
            <w:tcW w:w="1717" w:type="dxa"/>
            <w:vAlign w:val="center"/>
          </w:tcPr>
          <w:p w14:paraId="6350763D" w14:textId="77777777" w:rsidR="00257AC1" w:rsidRPr="004569D5" w:rsidRDefault="00257AC1" w:rsidP="003609C6">
            <w:pPr>
              <w:jc w:val="center"/>
              <w:rPr>
                <w:rFonts w:ascii="Times New Roman" w:hAnsi="Times New Roman" w:cs="Times New Roman"/>
              </w:rPr>
            </w:pPr>
          </w:p>
        </w:tc>
        <w:tc>
          <w:tcPr>
            <w:tcW w:w="1922" w:type="dxa"/>
            <w:vAlign w:val="center"/>
          </w:tcPr>
          <w:p w14:paraId="20D4E7C4" w14:textId="77777777" w:rsidR="00257AC1" w:rsidRPr="004569D5" w:rsidRDefault="00257AC1" w:rsidP="003609C6">
            <w:pPr>
              <w:jc w:val="center"/>
              <w:rPr>
                <w:rFonts w:ascii="Times New Roman" w:hAnsi="Times New Roman" w:cs="Times New Roman"/>
              </w:rPr>
            </w:pPr>
          </w:p>
        </w:tc>
      </w:tr>
      <w:tr w:rsidR="00257AC1" w:rsidRPr="00D5723E" w14:paraId="0DEC9F9E" w14:textId="77777777" w:rsidTr="00257AC1">
        <w:trPr>
          <w:trHeight w:val="710"/>
          <w:jc w:val="center"/>
        </w:trPr>
        <w:tc>
          <w:tcPr>
            <w:tcW w:w="1536" w:type="dxa"/>
            <w:vMerge w:val="restart"/>
            <w:vAlign w:val="center"/>
          </w:tcPr>
          <w:p w14:paraId="089039B6" w14:textId="3019AB2C" w:rsidR="00257AC1" w:rsidRPr="004569D5" w:rsidRDefault="00C4709F" w:rsidP="003609C6">
            <w:pPr>
              <w:rPr>
                <w:rFonts w:ascii="Times New Roman" w:hAnsi="Times New Roman" w:cs="Times New Roman"/>
              </w:rPr>
            </w:pPr>
            <w:r>
              <w:rPr>
                <w:rFonts w:ascii="Times New Roman" w:hAnsi="Times New Roman" w:cs="Times New Roman"/>
              </w:rPr>
              <w:t>Datos</w:t>
            </w:r>
          </w:p>
        </w:tc>
        <w:tc>
          <w:tcPr>
            <w:tcW w:w="1658" w:type="dxa"/>
            <w:vMerge w:val="restart"/>
            <w:tcBorders>
              <w:top w:val="single" w:sz="4" w:space="0" w:color="auto"/>
            </w:tcBorders>
            <w:vAlign w:val="center"/>
          </w:tcPr>
          <w:p w14:paraId="2002B770" w14:textId="22D5BCD9" w:rsidR="00257AC1" w:rsidRPr="004569D5" w:rsidRDefault="00257AC1" w:rsidP="003609C6">
            <w:pPr>
              <w:rPr>
                <w:rFonts w:ascii="Times New Roman" w:hAnsi="Times New Roman" w:cs="Times New Roman"/>
              </w:rPr>
            </w:pPr>
            <w:r>
              <w:rPr>
                <w:rFonts w:ascii="Times New Roman" w:hAnsi="Times New Roman" w:cs="Times New Roman"/>
              </w:rPr>
              <w:t>Documental</w:t>
            </w:r>
          </w:p>
        </w:tc>
        <w:tc>
          <w:tcPr>
            <w:tcW w:w="2560" w:type="dxa"/>
            <w:gridSpan w:val="3"/>
            <w:tcBorders>
              <w:top w:val="single" w:sz="4" w:space="0" w:color="auto"/>
            </w:tcBorders>
            <w:vAlign w:val="center"/>
          </w:tcPr>
          <w:p w14:paraId="2343FFA2" w14:textId="5202E113" w:rsidR="00257AC1" w:rsidRPr="004569D5" w:rsidRDefault="00257AC1" w:rsidP="003609C6">
            <w:pPr>
              <w:rPr>
                <w:rFonts w:ascii="Times New Roman" w:hAnsi="Times New Roman" w:cs="Times New Roman"/>
              </w:rPr>
            </w:pPr>
            <w:r>
              <w:rPr>
                <w:rFonts w:ascii="Times New Roman" w:hAnsi="Times New Roman" w:cs="Times New Roman"/>
              </w:rPr>
              <w:t>Atributos</w:t>
            </w:r>
          </w:p>
        </w:tc>
        <w:tc>
          <w:tcPr>
            <w:tcW w:w="720" w:type="dxa"/>
            <w:tcBorders>
              <w:top w:val="single" w:sz="4" w:space="0" w:color="auto"/>
            </w:tcBorders>
            <w:vAlign w:val="center"/>
          </w:tcPr>
          <w:p w14:paraId="02B2A952" w14:textId="40971AE0" w:rsidR="00257AC1" w:rsidRPr="004569D5" w:rsidRDefault="00257AC1" w:rsidP="003609C6">
            <w:pPr>
              <w:jc w:val="center"/>
              <w:rPr>
                <w:rFonts w:ascii="Times New Roman" w:hAnsi="Times New Roman" w:cs="Times New Roman"/>
              </w:rPr>
            </w:pPr>
            <w:r>
              <w:rPr>
                <w:rFonts w:ascii="Times New Roman" w:hAnsi="Times New Roman" w:cs="Times New Roman"/>
              </w:rPr>
              <w:t>5</w:t>
            </w:r>
          </w:p>
        </w:tc>
        <w:tc>
          <w:tcPr>
            <w:tcW w:w="1281" w:type="dxa"/>
            <w:vAlign w:val="center"/>
          </w:tcPr>
          <w:p w14:paraId="1B165C7F" w14:textId="77777777" w:rsidR="00257AC1" w:rsidRPr="004569D5" w:rsidRDefault="00257AC1" w:rsidP="003609C6">
            <w:pPr>
              <w:jc w:val="center"/>
              <w:rPr>
                <w:rFonts w:ascii="Times New Roman" w:hAnsi="Times New Roman" w:cs="Times New Roman"/>
              </w:rPr>
            </w:pPr>
          </w:p>
        </w:tc>
        <w:tc>
          <w:tcPr>
            <w:tcW w:w="1717" w:type="dxa"/>
            <w:tcBorders>
              <w:top w:val="single" w:sz="4" w:space="0" w:color="auto"/>
            </w:tcBorders>
            <w:vAlign w:val="center"/>
          </w:tcPr>
          <w:p w14:paraId="43E74656"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1A8225B0" w14:textId="77777777" w:rsidR="00257AC1" w:rsidRPr="004569D5" w:rsidRDefault="00257AC1" w:rsidP="003609C6">
            <w:pPr>
              <w:jc w:val="center"/>
              <w:rPr>
                <w:rFonts w:ascii="Times New Roman" w:hAnsi="Times New Roman" w:cs="Times New Roman"/>
              </w:rPr>
            </w:pPr>
          </w:p>
        </w:tc>
      </w:tr>
      <w:tr w:rsidR="00257AC1" w:rsidRPr="00D5723E" w14:paraId="2A1753C7" w14:textId="77777777" w:rsidTr="00E06A07">
        <w:trPr>
          <w:trHeight w:val="775"/>
          <w:jc w:val="center"/>
        </w:trPr>
        <w:tc>
          <w:tcPr>
            <w:tcW w:w="1536" w:type="dxa"/>
            <w:vMerge/>
            <w:vAlign w:val="center"/>
          </w:tcPr>
          <w:p w14:paraId="49B4193C" w14:textId="07F636FD" w:rsidR="00257AC1" w:rsidRPr="004569D5" w:rsidRDefault="00257AC1" w:rsidP="003609C6">
            <w:pPr>
              <w:rPr>
                <w:rFonts w:ascii="Times New Roman" w:hAnsi="Times New Roman" w:cs="Times New Roman"/>
              </w:rPr>
            </w:pPr>
          </w:p>
        </w:tc>
        <w:tc>
          <w:tcPr>
            <w:tcW w:w="1658" w:type="dxa"/>
            <w:vMerge/>
            <w:vAlign w:val="center"/>
          </w:tcPr>
          <w:p w14:paraId="1D38EC6A"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BD25B47" w14:textId="5B916E77" w:rsidR="00257AC1" w:rsidRPr="004569D5" w:rsidRDefault="00257AC1" w:rsidP="003609C6">
            <w:pPr>
              <w:rPr>
                <w:rFonts w:ascii="Times New Roman" w:hAnsi="Times New Roman" w:cs="Times New Roman"/>
              </w:rPr>
            </w:pPr>
            <w:r>
              <w:rPr>
                <w:rFonts w:ascii="Times New Roman" w:hAnsi="Times New Roman" w:cs="Times New Roman"/>
              </w:rPr>
              <w:t>Integridad de los datos</w:t>
            </w:r>
          </w:p>
        </w:tc>
        <w:tc>
          <w:tcPr>
            <w:tcW w:w="720" w:type="dxa"/>
            <w:vAlign w:val="center"/>
          </w:tcPr>
          <w:p w14:paraId="52D7C9F2" w14:textId="77777777" w:rsidR="00E7025B" w:rsidRDefault="00257AC1" w:rsidP="003609C6">
            <w:pPr>
              <w:jc w:val="center"/>
              <w:rPr>
                <w:rFonts w:ascii="Times New Roman" w:hAnsi="Times New Roman" w:cs="Times New Roman"/>
              </w:rPr>
            </w:pPr>
            <w:r>
              <w:rPr>
                <w:rFonts w:ascii="Times New Roman" w:hAnsi="Times New Roman" w:cs="Times New Roman"/>
              </w:rPr>
              <w:t>6</w:t>
            </w:r>
          </w:p>
          <w:p w14:paraId="4004722F" w14:textId="3B6B3244" w:rsidR="00257AC1" w:rsidRPr="004569D5" w:rsidRDefault="00065F20" w:rsidP="003609C6">
            <w:pPr>
              <w:jc w:val="center"/>
              <w:rPr>
                <w:rFonts w:ascii="Times New Roman" w:hAnsi="Times New Roman" w:cs="Times New Roman"/>
              </w:rPr>
            </w:pPr>
            <w:r>
              <w:rPr>
                <w:rFonts w:ascii="Times New Roman" w:hAnsi="Times New Roman" w:cs="Times New Roman"/>
              </w:rPr>
              <w:t>7</w:t>
            </w:r>
          </w:p>
        </w:tc>
        <w:tc>
          <w:tcPr>
            <w:tcW w:w="1281" w:type="dxa"/>
            <w:vAlign w:val="center"/>
          </w:tcPr>
          <w:p w14:paraId="059D422E" w14:textId="77777777" w:rsidR="00257AC1" w:rsidRPr="004569D5" w:rsidRDefault="00257AC1" w:rsidP="003609C6">
            <w:pPr>
              <w:jc w:val="center"/>
              <w:rPr>
                <w:rFonts w:ascii="Times New Roman" w:hAnsi="Times New Roman" w:cs="Times New Roman"/>
              </w:rPr>
            </w:pPr>
          </w:p>
        </w:tc>
        <w:tc>
          <w:tcPr>
            <w:tcW w:w="1717" w:type="dxa"/>
            <w:vAlign w:val="center"/>
          </w:tcPr>
          <w:p w14:paraId="7D008EA9" w14:textId="77777777" w:rsidR="00257AC1" w:rsidRPr="004569D5" w:rsidRDefault="00257AC1" w:rsidP="003609C6">
            <w:pPr>
              <w:jc w:val="center"/>
              <w:rPr>
                <w:rFonts w:ascii="Times New Roman" w:hAnsi="Times New Roman" w:cs="Times New Roman"/>
              </w:rPr>
            </w:pPr>
          </w:p>
        </w:tc>
        <w:tc>
          <w:tcPr>
            <w:tcW w:w="1922" w:type="dxa"/>
            <w:vAlign w:val="center"/>
          </w:tcPr>
          <w:p w14:paraId="196DF331" w14:textId="77777777" w:rsidR="00257AC1" w:rsidRPr="004569D5" w:rsidRDefault="00257AC1" w:rsidP="003609C6">
            <w:pPr>
              <w:jc w:val="center"/>
              <w:rPr>
                <w:rFonts w:ascii="Times New Roman" w:hAnsi="Times New Roman" w:cs="Times New Roman"/>
              </w:rPr>
            </w:pPr>
          </w:p>
        </w:tc>
      </w:tr>
      <w:tr w:rsidR="00257AC1" w:rsidRPr="00D5723E" w14:paraId="0B9F32D1" w14:textId="77777777" w:rsidTr="00E06A07">
        <w:trPr>
          <w:trHeight w:val="775"/>
          <w:jc w:val="center"/>
        </w:trPr>
        <w:tc>
          <w:tcPr>
            <w:tcW w:w="1536" w:type="dxa"/>
            <w:vMerge/>
            <w:vAlign w:val="center"/>
          </w:tcPr>
          <w:p w14:paraId="5BF5BCE0" w14:textId="1CD99964" w:rsidR="00257AC1" w:rsidRPr="004569D5" w:rsidRDefault="00257AC1" w:rsidP="003609C6">
            <w:pPr>
              <w:rPr>
                <w:rFonts w:ascii="Times New Roman" w:hAnsi="Times New Roman" w:cs="Times New Roman"/>
              </w:rPr>
            </w:pPr>
          </w:p>
        </w:tc>
        <w:tc>
          <w:tcPr>
            <w:tcW w:w="1658" w:type="dxa"/>
            <w:vMerge/>
            <w:vAlign w:val="center"/>
          </w:tcPr>
          <w:p w14:paraId="7D5BD76E"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4764930B" w14:textId="3287D93C" w:rsidR="00257AC1" w:rsidRPr="004569D5" w:rsidRDefault="00257AC1" w:rsidP="003609C6">
            <w:pPr>
              <w:rPr>
                <w:rFonts w:ascii="Times New Roman" w:hAnsi="Times New Roman" w:cs="Times New Roman"/>
              </w:rPr>
            </w:pPr>
            <w:r>
              <w:rPr>
                <w:rFonts w:ascii="Times New Roman" w:hAnsi="Times New Roman" w:cs="Times New Roman"/>
              </w:rPr>
              <w:t>Seguridad de los datos</w:t>
            </w:r>
          </w:p>
        </w:tc>
        <w:tc>
          <w:tcPr>
            <w:tcW w:w="720" w:type="dxa"/>
            <w:vAlign w:val="center"/>
          </w:tcPr>
          <w:p w14:paraId="6A757AB8" w14:textId="77777777" w:rsidR="00E7025B" w:rsidRDefault="00065F20" w:rsidP="003609C6">
            <w:pPr>
              <w:jc w:val="center"/>
              <w:rPr>
                <w:rFonts w:ascii="Times New Roman" w:hAnsi="Times New Roman" w:cs="Times New Roman"/>
              </w:rPr>
            </w:pPr>
            <w:r>
              <w:rPr>
                <w:rFonts w:ascii="Times New Roman" w:hAnsi="Times New Roman" w:cs="Times New Roman"/>
              </w:rPr>
              <w:t>8</w:t>
            </w:r>
          </w:p>
          <w:p w14:paraId="7869DF0A" w14:textId="0E338B58" w:rsidR="00257AC1" w:rsidRPr="004569D5" w:rsidRDefault="00065F20" w:rsidP="003609C6">
            <w:pPr>
              <w:jc w:val="center"/>
              <w:rPr>
                <w:rFonts w:ascii="Times New Roman" w:hAnsi="Times New Roman" w:cs="Times New Roman"/>
              </w:rPr>
            </w:pPr>
            <w:r>
              <w:rPr>
                <w:rFonts w:ascii="Times New Roman" w:hAnsi="Times New Roman" w:cs="Times New Roman"/>
              </w:rPr>
              <w:t>9</w:t>
            </w:r>
          </w:p>
        </w:tc>
        <w:tc>
          <w:tcPr>
            <w:tcW w:w="1281" w:type="dxa"/>
            <w:vAlign w:val="center"/>
          </w:tcPr>
          <w:p w14:paraId="109E7EDE" w14:textId="77777777" w:rsidR="00257AC1" w:rsidRPr="004569D5" w:rsidRDefault="00257AC1" w:rsidP="003609C6">
            <w:pPr>
              <w:jc w:val="center"/>
              <w:rPr>
                <w:rFonts w:ascii="Times New Roman" w:hAnsi="Times New Roman" w:cs="Times New Roman"/>
              </w:rPr>
            </w:pPr>
          </w:p>
        </w:tc>
        <w:tc>
          <w:tcPr>
            <w:tcW w:w="1717" w:type="dxa"/>
            <w:vAlign w:val="center"/>
          </w:tcPr>
          <w:p w14:paraId="2B75C46B" w14:textId="77777777" w:rsidR="00257AC1" w:rsidRPr="004569D5" w:rsidRDefault="00257AC1" w:rsidP="003609C6">
            <w:pPr>
              <w:jc w:val="center"/>
              <w:rPr>
                <w:rFonts w:ascii="Times New Roman" w:hAnsi="Times New Roman" w:cs="Times New Roman"/>
              </w:rPr>
            </w:pPr>
          </w:p>
        </w:tc>
        <w:tc>
          <w:tcPr>
            <w:tcW w:w="1922" w:type="dxa"/>
            <w:vAlign w:val="center"/>
          </w:tcPr>
          <w:p w14:paraId="5FFD186F" w14:textId="77777777" w:rsidR="00257AC1" w:rsidRPr="004569D5" w:rsidRDefault="00257AC1" w:rsidP="003609C6">
            <w:pPr>
              <w:jc w:val="center"/>
              <w:rPr>
                <w:rFonts w:ascii="Times New Roman" w:hAnsi="Times New Roman" w:cs="Times New Roman"/>
              </w:rPr>
            </w:pPr>
          </w:p>
        </w:tc>
      </w:tr>
      <w:tr w:rsidR="00257AC1" w:rsidRPr="00D5723E" w14:paraId="6249D49F" w14:textId="77777777" w:rsidTr="00257AC1">
        <w:trPr>
          <w:trHeight w:val="1565"/>
          <w:jc w:val="center"/>
        </w:trPr>
        <w:tc>
          <w:tcPr>
            <w:tcW w:w="1536" w:type="dxa"/>
            <w:vMerge/>
            <w:vAlign w:val="center"/>
          </w:tcPr>
          <w:p w14:paraId="756D4341" w14:textId="2062D715" w:rsidR="00257AC1" w:rsidRPr="004569D5" w:rsidRDefault="00257AC1" w:rsidP="003609C6">
            <w:pPr>
              <w:rPr>
                <w:rFonts w:ascii="Times New Roman" w:hAnsi="Times New Roman" w:cs="Times New Roman"/>
              </w:rPr>
            </w:pPr>
          </w:p>
        </w:tc>
        <w:tc>
          <w:tcPr>
            <w:tcW w:w="1658" w:type="dxa"/>
            <w:vMerge/>
            <w:vAlign w:val="center"/>
          </w:tcPr>
          <w:p w14:paraId="7BBA11D1"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C4A6CD9" w14:textId="1A072226" w:rsidR="00257AC1" w:rsidRPr="004569D5" w:rsidRDefault="00257AC1" w:rsidP="003609C6">
            <w:pPr>
              <w:rPr>
                <w:rFonts w:ascii="Times New Roman" w:hAnsi="Times New Roman" w:cs="Times New Roman"/>
              </w:rPr>
            </w:pPr>
            <w:r>
              <w:rPr>
                <w:rFonts w:ascii="Times New Roman" w:hAnsi="Times New Roman" w:cs="Times New Roman"/>
              </w:rPr>
              <w:t>Control de calidad</w:t>
            </w:r>
          </w:p>
        </w:tc>
        <w:tc>
          <w:tcPr>
            <w:tcW w:w="720" w:type="dxa"/>
            <w:vAlign w:val="center"/>
          </w:tcPr>
          <w:p w14:paraId="4B8CFEDF" w14:textId="77777777" w:rsidR="00E7025B" w:rsidRDefault="00065F20" w:rsidP="003609C6">
            <w:pPr>
              <w:jc w:val="center"/>
              <w:rPr>
                <w:rFonts w:ascii="Times New Roman" w:hAnsi="Times New Roman" w:cs="Times New Roman"/>
              </w:rPr>
            </w:pPr>
            <w:r>
              <w:rPr>
                <w:rFonts w:ascii="Times New Roman" w:hAnsi="Times New Roman" w:cs="Times New Roman"/>
              </w:rPr>
              <w:t>10</w:t>
            </w:r>
            <w:r w:rsidR="00E7025B">
              <w:rPr>
                <w:rFonts w:ascii="Times New Roman" w:hAnsi="Times New Roman" w:cs="Times New Roman"/>
              </w:rPr>
              <w:t xml:space="preserve"> </w:t>
            </w:r>
          </w:p>
          <w:p w14:paraId="073063E9" w14:textId="1ED0CE74" w:rsidR="00E7025B" w:rsidRDefault="00E7025B" w:rsidP="003609C6">
            <w:pPr>
              <w:jc w:val="center"/>
              <w:rPr>
                <w:rFonts w:ascii="Times New Roman" w:hAnsi="Times New Roman" w:cs="Times New Roman"/>
              </w:rPr>
            </w:pPr>
            <w:r>
              <w:rPr>
                <w:rFonts w:ascii="Times New Roman" w:hAnsi="Times New Roman" w:cs="Times New Roman"/>
              </w:rPr>
              <w:t>11</w:t>
            </w:r>
          </w:p>
          <w:p w14:paraId="3E3E864A" w14:textId="1372E552" w:rsidR="00257AC1" w:rsidRPr="004569D5" w:rsidRDefault="00E7025B" w:rsidP="003609C6">
            <w:pPr>
              <w:jc w:val="center"/>
              <w:rPr>
                <w:rFonts w:ascii="Times New Roman" w:hAnsi="Times New Roman" w:cs="Times New Roman"/>
              </w:rPr>
            </w:pPr>
            <w:r>
              <w:rPr>
                <w:rFonts w:ascii="Times New Roman" w:hAnsi="Times New Roman" w:cs="Times New Roman"/>
              </w:rPr>
              <w:t xml:space="preserve">12 </w:t>
            </w:r>
          </w:p>
        </w:tc>
        <w:tc>
          <w:tcPr>
            <w:tcW w:w="1281" w:type="dxa"/>
            <w:vAlign w:val="center"/>
          </w:tcPr>
          <w:p w14:paraId="7FB2AD54" w14:textId="77777777" w:rsidR="00257AC1" w:rsidRPr="004569D5" w:rsidRDefault="00257AC1" w:rsidP="003609C6">
            <w:pPr>
              <w:jc w:val="center"/>
              <w:rPr>
                <w:rFonts w:ascii="Times New Roman" w:hAnsi="Times New Roman" w:cs="Times New Roman"/>
              </w:rPr>
            </w:pPr>
          </w:p>
        </w:tc>
        <w:tc>
          <w:tcPr>
            <w:tcW w:w="1717" w:type="dxa"/>
            <w:vAlign w:val="center"/>
          </w:tcPr>
          <w:p w14:paraId="04B077AA" w14:textId="77777777" w:rsidR="00257AC1" w:rsidRPr="004569D5" w:rsidRDefault="00257AC1" w:rsidP="003609C6">
            <w:pPr>
              <w:jc w:val="center"/>
              <w:rPr>
                <w:rFonts w:ascii="Times New Roman" w:hAnsi="Times New Roman" w:cs="Times New Roman"/>
              </w:rPr>
            </w:pPr>
          </w:p>
        </w:tc>
        <w:tc>
          <w:tcPr>
            <w:tcW w:w="1922" w:type="dxa"/>
            <w:vAlign w:val="center"/>
          </w:tcPr>
          <w:p w14:paraId="00EB69E3" w14:textId="77777777" w:rsidR="00257AC1" w:rsidRPr="004569D5" w:rsidRDefault="00257AC1" w:rsidP="003609C6">
            <w:pPr>
              <w:jc w:val="center"/>
              <w:rPr>
                <w:rFonts w:ascii="Times New Roman" w:hAnsi="Times New Roman" w:cs="Times New Roman"/>
              </w:rPr>
            </w:pPr>
          </w:p>
        </w:tc>
      </w:tr>
      <w:tr w:rsidR="00A97EA3" w:rsidRPr="00D5723E" w14:paraId="6F3DC8FC" w14:textId="77777777" w:rsidTr="00A97EA3">
        <w:trPr>
          <w:trHeight w:val="255"/>
          <w:jc w:val="center"/>
        </w:trPr>
        <w:tc>
          <w:tcPr>
            <w:tcW w:w="1536" w:type="dxa"/>
            <w:vMerge w:val="restart"/>
            <w:vAlign w:val="center"/>
          </w:tcPr>
          <w:p w14:paraId="678F066E" w14:textId="77777777" w:rsidR="00A97EA3" w:rsidRPr="004569D5" w:rsidRDefault="00A97EA3" w:rsidP="003609C6">
            <w:pPr>
              <w:rPr>
                <w:rFonts w:ascii="Times New Roman" w:hAnsi="Times New Roman" w:cs="Times New Roman"/>
              </w:rPr>
            </w:pPr>
            <w:r w:rsidRPr="004569D5">
              <w:rPr>
                <w:rFonts w:ascii="Times New Roman" w:hAnsi="Times New Roman" w:cs="Times New Roman"/>
              </w:rPr>
              <w:t>Elementos</w:t>
            </w:r>
          </w:p>
        </w:tc>
        <w:tc>
          <w:tcPr>
            <w:tcW w:w="1658" w:type="dxa"/>
            <w:vMerge w:val="restart"/>
            <w:vAlign w:val="center"/>
          </w:tcPr>
          <w:p w14:paraId="74F6A092" w14:textId="77777777" w:rsidR="00A97EA3" w:rsidRPr="004569D5" w:rsidRDefault="00A97EA3" w:rsidP="003609C6">
            <w:pPr>
              <w:rPr>
                <w:rFonts w:ascii="Times New Roman" w:hAnsi="Times New Roman" w:cs="Times New Roman"/>
              </w:rPr>
            </w:pPr>
            <w:r w:rsidRPr="004569D5">
              <w:rPr>
                <w:rFonts w:ascii="Times New Roman" w:eastAsia="Times New Roman" w:hAnsi="Times New Roman" w:cs="Times New Roman"/>
                <w:lang w:eastAsia="es-VE"/>
              </w:rPr>
              <w:t>Tecnológica</w:t>
            </w:r>
          </w:p>
        </w:tc>
        <w:tc>
          <w:tcPr>
            <w:tcW w:w="1370" w:type="dxa"/>
            <w:gridSpan w:val="2"/>
            <w:vMerge w:val="restart"/>
            <w:tcBorders>
              <w:top w:val="single" w:sz="4" w:space="0" w:color="auto"/>
            </w:tcBorders>
            <w:vAlign w:val="center"/>
          </w:tcPr>
          <w:p w14:paraId="347AEF7C" w14:textId="77777777" w:rsidR="00A97EA3" w:rsidRPr="004569D5" w:rsidRDefault="00A97EA3" w:rsidP="003609C6">
            <w:pPr>
              <w:ind w:left="-20"/>
              <w:rPr>
                <w:rFonts w:ascii="Times New Roman" w:eastAsia="Times New Roman" w:hAnsi="Times New Roman" w:cs="Times New Roman"/>
                <w:lang w:eastAsia="es-VE"/>
              </w:rPr>
            </w:pPr>
            <w:r w:rsidRPr="004569D5">
              <w:rPr>
                <w:rFonts w:ascii="Times New Roman" w:eastAsia="Times New Roman" w:hAnsi="Times New Roman" w:cs="Times New Roman"/>
                <w:lang w:eastAsia="es-VE"/>
              </w:rPr>
              <w:t>Plataforma Tecnológica</w:t>
            </w:r>
          </w:p>
        </w:tc>
        <w:tc>
          <w:tcPr>
            <w:tcW w:w="1190" w:type="dxa"/>
            <w:tcBorders>
              <w:top w:val="single" w:sz="4" w:space="0" w:color="auto"/>
              <w:bottom w:val="single" w:sz="4" w:space="0" w:color="auto"/>
            </w:tcBorders>
            <w:vAlign w:val="center"/>
          </w:tcPr>
          <w:p w14:paraId="6B4237FE" w14:textId="77777777" w:rsidR="00A97EA3" w:rsidRPr="004569D5" w:rsidRDefault="00A97EA3" w:rsidP="003609C6">
            <w:pPr>
              <w:ind w:left="-20"/>
              <w:rPr>
                <w:rFonts w:ascii="Times New Roman" w:hAnsi="Times New Roman" w:cs="Times New Roman"/>
              </w:rPr>
            </w:pPr>
            <w:r>
              <w:rPr>
                <w:rFonts w:ascii="Times New Roman" w:hAnsi="Times New Roman" w:cs="Times New Roman"/>
              </w:rPr>
              <w:t>Aplicación web</w:t>
            </w:r>
          </w:p>
        </w:tc>
        <w:tc>
          <w:tcPr>
            <w:tcW w:w="720" w:type="dxa"/>
            <w:vAlign w:val="center"/>
          </w:tcPr>
          <w:p w14:paraId="666B0435" w14:textId="5F961F52" w:rsidR="00A97EA3" w:rsidRPr="004569D5" w:rsidRDefault="00065F20" w:rsidP="003609C6">
            <w:pPr>
              <w:jc w:val="center"/>
              <w:rPr>
                <w:rFonts w:ascii="Times New Roman" w:hAnsi="Times New Roman" w:cs="Times New Roman"/>
              </w:rPr>
            </w:pPr>
            <w:r>
              <w:rPr>
                <w:rFonts w:ascii="Times New Roman" w:hAnsi="Times New Roman" w:cs="Times New Roman"/>
              </w:rPr>
              <w:t>1</w:t>
            </w:r>
            <w:r w:rsidR="00E7025B">
              <w:rPr>
                <w:rFonts w:ascii="Times New Roman" w:hAnsi="Times New Roman" w:cs="Times New Roman"/>
              </w:rPr>
              <w:t>3</w:t>
            </w:r>
          </w:p>
        </w:tc>
        <w:tc>
          <w:tcPr>
            <w:tcW w:w="1281" w:type="dxa"/>
            <w:vAlign w:val="center"/>
          </w:tcPr>
          <w:p w14:paraId="328D45B0" w14:textId="77777777" w:rsidR="00A97EA3" w:rsidRPr="004569D5" w:rsidRDefault="00A97EA3" w:rsidP="003609C6">
            <w:pPr>
              <w:jc w:val="center"/>
              <w:rPr>
                <w:rFonts w:ascii="Times New Roman" w:hAnsi="Times New Roman" w:cs="Times New Roman"/>
              </w:rPr>
            </w:pPr>
          </w:p>
        </w:tc>
        <w:tc>
          <w:tcPr>
            <w:tcW w:w="1717" w:type="dxa"/>
            <w:vAlign w:val="center"/>
          </w:tcPr>
          <w:p w14:paraId="70B74202" w14:textId="77777777" w:rsidR="00A97EA3" w:rsidRPr="004569D5" w:rsidRDefault="00A97EA3" w:rsidP="003609C6">
            <w:pPr>
              <w:jc w:val="center"/>
              <w:rPr>
                <w:rFonts w:ascii="Times New Roman" w:hAnsi="Times New Roman" w:cs="Times New Roman"/>
              </w:rPr>
            </w:pPr>
          </w:p>
        </w:tc>
        <w:tc>
          <w:tcPr>
            <w:tcW w:w="1922" w:type="dxa"/>
            <w:vAlign w:val="center"/>
          </w:tcPr>
          <w:p w14:paraId="416C3519" w14:textId="77777777" w:rsidR="00A97EA3" w:rsidRPr="004569D5" w:rsidRDefault="00A97EA3" w:rsidP="003609C6">
            <w:pPr>
              <w:jc w:val="center"/>
              <w:rPr>
                <w:rFonts w:ascii="Times New Roman" w:hAnsi="Times New Roman" w:cs="Times New Roman"/>
              </w:rPr>
            </w:pPr>
          </w:p>
        </w:tc>
      </w:tr>
      <w:tr w:rsidR="00A97EA3" w:rsidRPr="00D5723E" w14:paraId="6ACF5977" w14:textId="77777777" w:rsidTr="00A97EA3">
        <w:trPr>
          <w:trHeight w:val="255"/>
          <w:jc w:val="center"/>
        </w:trPr>
        <w:tc>
          <w:tcPr>
            <w:tcW w:w="1536" w:type="dxa"/>
            <w:vMerge/>
            <w:vAlign w:val="center"/>
          </w:tcPr>
          <w:p w14:paraId="305461A3" w14:textId="77777777" w:rsidR="00A97EA3" w:rsidRPr="004569D5" w:rsidRDefault="00A97EA3" w:rsidP="003609C6">
            <w:pPr>
              <w:rPr>
                <w:rFonts w:ascii="Times New Roman" w:hAnsi="Times New Roman" w:cs="Times New Roman"/>
              </w:rPr>
            </w:pPr>
          </w:p>
        </w:tc>
        <w:tc>
          <w:tcPr>
            <w:tcW w:w="1658" w:type="dxa"/>
            <w:vMerge/>
            <w:vAlign w:val="center"/>
          </w:tcPr>
          <w:p w14:paraId="303267E2" w14:textId="77777777" w:rsidR="00A97EA3" w:rsidRPr="004569D5" w:rsidRDefault="00A97EA3" w:rsidP="003609C6">
            <w:pPr>
              <w:rPr>
                <w:rFonts w:ascii="Times New Roman" w:eastAsia="Times New Roman" w:hAnsi="Times New Roman" w:cs="Times New Roman"/>
                <w:lang w:eastAsia="es-VE"/>
              </w:rPr>
            </w:pPr>
          </w:p>
        </w:tc>
        <w:tc>
          <w:tcPr>
            <w:tcW w:w="1370" w:type="dxa"/>
            <w:gridSpan w:val="2"/>
            <w:vMerge/>
            <w:vAlign w:val="center"/>
          </w:tcPr>
          <w:p w14:paraId="18C80F63" w14:textId="77777777" w:rsidR="00A97EA3" w:rsidRPr="004569D5" w:rsidRDefault="00A97EA3" w:rsidP="003609C6">
            <w:pPr>
              <w:ind w:left="-20"/>
              <w:rPr>
                <w:rFonts w:ascii="Times New Roman" w:eastAsia="Times New Roman" w:hAnsi="Times New Roman" w:cs="Times New Roman"/>
                <w:lang w:eastAsia="es-VE"/>
              </w:rPr>
            </w:pPr>
          </w:p>
        </w:tc>
        <w:tc>
          <w:tcPr>
            <w:tcW w:w="1190" w:type="dxa"/>
            <w:tcBorders>
              <w:top w:val="single" w:sz="4" w:space="0" w:color="auto"/>
            </w:tcBorders>
            <w:vAlign w:val="center"/>
          </w:tcPr>
          <w:p w14:paraId="4E030AFA" w14:textId="2B93A4B7" w:rsidR="00A97EA3" w:rsidRPr="004569D5" w:rsidRDefault="00A97EA3" w:rsidP="003609C6">
            <w:pPr>
              <w:ind w:left="-20"/>
              <w:rPr>
                <w:rFonts w:ascii="Times New Roman" w:hAnsi="Times New Roman" w:cs="Times New Roman"/>
              </w:rPr>
            </w:pPr>
            <w:r>
              <w:rPr>
                <w:rFonts w:ascii="Times New Roman" w:hAnsi="Times New Roman" w:cs="Times New Roman"/>
              </w:rPr>
              <w:t xml:space="preserve">Aplicación </w:t>
            </w:r>
            <w:r w:rsidR="00C4709F">
              <w:rPr>
                <w:rFonts w:ascii="Times New Roman" w:hAnsi="Times New Roman" w:cs="Times New Roman"/>
              </w:rPr>
              <w:t>de Escritorio</w:t>
            </w:r>
          </w:p>
        </w:tc>
        <w:tc>
          <w:tcPr>
            <w:tcW w:w="720" w:type="dxa"/>
            <w:vAlign w:val="center"/>
          </w:tcPr>
          <w:p w14:paraId="65C8F3A2" w14:textId="34C3776C" w:rsidR="00A97EA3" w:rsidRPr="004569D5" w:rsidRDefault="00A97EA3" w:rsidP="003609C6">
            <w:pPr>
              <w:jc w:val="center"/>
              <w:rPr>
                <w:rFonts w:ascii="Times New Roman" w:hAnsi="Times New Roman" w:cs="Times New Roman"/>
              </w:rPr>
            </w:pPr>
            <w:r>
              <w:rPr>
                <w:rFonts w:ascii="Times New Roman" w:hAnsi="Times New Roman" w:cs="Times New Roman"/>
              </w:rPr>
              <w:t>1</w:t>
            </w:r>
            <w:r w:rsidR="00E7025B">
              <w:rPr>
                <w:rFonts w:ascii="Times New Roman" w:hAnsi="Times New Roman" w:cs="Times New Roman"/>
              </w:rPr>
              <w:t>4</w:t>
            </w:r>
          </w:p>
        </w:tc>
        <w:tc>
          <w:tcPr>
            <w:tcW w:w="1281" w:type="dxa"/>
            <w:vAlign w:val="center"/>
          </w:tcPr>
          <w:p w14:paraId="69376D62" w14:textId="77777777" w:rsidR="00A97EA3" w:rsidRPr="004569D5" w:rsidRDefault="00A97EA3" w:rsidP="003609C6">
            <w:pPr>
              <w:jc w:val="center"/>
              <w:rPr>
                <w:rFonts w:ascii="Times New Roman" w:hAnsi="Times New Roman" w:cs="Times New Roman"/>
              </w:rPr>
            </w:pPr>
          </w:p>
        </w:tc>
        <w:tc>
          <w:tcPr>
            <w:tcW w:w="1717" w:type="dxa"/>
            <w:vAlign w:val="center"/>
          </w:tcPr>
          <w:p w14:paraId="0E6C3926" w14:textId="77777777" w:rsidR="00A97EA3" w:rsidRPr="004569D5" w:rsidRDefault="00A97EA3" w:rsidP="003609C6">
            <w:pPr>
              <w:jc w:val="center"/>
              <w:rPr>
                <w:rFonts w:ascii="Times New Roman" w:hAnsi="Times New Roman" w:cs="Times New Roman"/>
              </w:rPr>
            </w:pPr>
          </w:p>
        </w:tc>
        <w:tc>
          <w:tcPr>
            <w:tcW w:w="1922" w:type="dxa"/>
            <w:vAlign w:val="center"/>
          </w:tcPr>
          <w:p w14:paraId="68D91389" w14:textId="77777777" w:rsidR="00A97EA3" w:rsidRPr="004569D5" w:rsidRDefault="00A97EA3" w:rsidP="003609C6">
            <w:pPr>
              <w:jc w:val="center"/>
              <w:rPr>
                <w:rFonts w:ascii="Times New Roman" w:hAnsi="Times New Roman" w:cs="Times New Roman"/>
              </w:rPr>
            </w:pPr>
          </w:p>
        </w:tc>
      </w:tr>
    </w:tbl>
    <w:p w14:paraId="0C3337F9" w14:textId="3A509A1F" w:rsidR="00A631BA" w:rsidRDefault="00A631BA" w:rsidP="00D5723E">
      <w:pPr>
        <w:spacing w:line="240" w:lineRule="auto"/>
        <w:rPr>
          <w:rFonts w:ascii="Times New Roman" w:hAnsi="Times New Roman" w:cs="Times New Roman"/>
          <w:b/>
          <w:sz w:val="20"/>
          <w:szCs w:val="20"/>
        </w:rPr>
      </w:pPr>
    </w:p>
    <w:p w14:paraId="0CE95410" w14:textId="6E4A9B43" w:rsidR="00152610" w:rsidRDefault="00152610" w:rsidP="00D5723E">
      <w:pPr>
        <w:spacing w:line="240" w:lineRule="auto"/>
        <w:rPr>
          <w:rFonts w:ascii="Times New Roman" w:hAnsi="Times New Roman" w:cs="Times New Roman"/>
          <w:b/>
          <w:sz w:val="20"/>
          <w:szCs w:val="20"/>
        </w:rPr>
      </w:pPr>
    </w:p>
    <w:p w14:paraId="3F33550C" w14:textId="77777777" w:rsidR="00152610" w:rsidRDefault="00152610" w:rsidP="00D5723E">
      <w:pPr>
        <w:spacing w:line="240" w:lineRule="auto"/>
        <w:rPr>
          <w:rFonts w:ascii="Times New Roman" w:hAnsi="Times New Roman" w:cs="Times New Roman"/>
          <w:b/>
          <w:sz w:val="20"/>
          <w:szCs w:val="20"/>
        </w:rPr>
      </w:pPr>
    </w:p>
    <w:p w14:paraId="23F6FBB7" w14:textId="77777777" w:rsidR="00E8023B" w:rsidRPr="00D5723E" w:rsidRDefault="00E8023B" w:rsidP="00D5723E">
      <w:pPr>
        <w:spacing w:line="240" w:lineRule="auto"/>
        <w:rPr>
          <w:rFonts w:ascii="Times New Roman" w:hAnsi="Times New Roman" w:cs="Times New Roman"/>
          <w:b/>
          <w:sz w:val="20"/>
          <w:szCs w:val="20"/>
        </w:rPr>
      </w:pPr>
      <w:r w:rsidRPr="00D5723E">
        <w:rPr>
          <w:rFonts w:ascii="Times New Roman" w:hAnsi="Times New Roman" w:cs="Times New Roman"/>
          <w:b/>
          <w:sz w:val="20"/>
          <w:szCs w:val="20"/>
        </w:rPr>
        <w:t xml:space="preserve">Datos de Identificación del Experto </w:t>
      </w:r>
    </w:p>
    <w:p w14:paraId="55234E0E" w14:textId="77777777" w:rsidR="00E8023B" w:rsidRPr="00D5723E" w:rsidRDefault="00E8023B" w:rsidP="00D5723E">
      <w:pPr>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Nombre y Apellido: </w:t>
      </w:r>
      <w:r w:rsidR="00D302AB">
        <w:rPr>
          <w:rFonts w:ascii="Times New Roman" w:hAnsi="Times New Roman" w:cs="Times New Roman"/>
          <w:sz w:val="20"/>
          <w:szCs w:val="20"/>
        </w:rPr>
        <w:t>__________________________________</w:t>
      </w:r>
    </w:p>
    <w:p w14:paraId="4676603A" w14:textId="428B6B6F" w:rsidR="00E8023B" w:rsidRPr="00D5723E" w:rsidRDefault="00E8023B" w:rsidP="00D5723E">
      <w:pPr>
        <w:tabs>
          <w:tab w:val="left" w:pos="6540"/>
        </w:tabs>
        <w:spacing w:line="240" w:lineRule="auto"/>
        <w:rPr>
          <w:rFonts w:ascii="Times New Roman" w:hAnsi="Times New Roman" w:cs="Times New Roman"/>
          <w:sz w:val="20"/>
          <w:szCs w:val="20"/>
        </w:rPr>
      </w:pPr>
      <w:r w:rsidRPr="00D5723E">
        <w:rPr>
          <w:rFonts w:ascii="Times New Roman" w:hAnsi="Times New Roman" w:cs="Times New Roman"/>
          <w:sz w:val="20"/>
          <w:szCs w:val="20"/>
        </w:rPr>
        <w:t>C.I</w:t>
      </w:r>
      <w:r w:rsidR="000156DA">
        <w:rPr>
          <w:rFonts w:ascii="Times New Roman" w:hAnsi="Times New Roman" w:cs="Times New Roman"/>
          <w:sz w:val="20"/>
          <w:szCs w:val="20"/>
        </w:rPr>
        <w:t>.</w:t>
      </w:r>
      <w:r w:rsidRPr="00D5723E">
        <w:rPr>
          <w:rFonts w:ascii="Times New Roman" w:hAnsi="Times New Roman" w:cs="Times New Roman"/>
          <w:sz w:val="20"/>
          <w:szCs w:val="20"/>
        </w:rPr>
        <w:t xml:space="preserve"> N°: </w:t>
      </w:r>
      <w:r w:rsidR="00D302AB">
        <w:rPr>
          <w:rFonts w:ascii="Times New Roman" w:hAnsi="Times New Roman" w:cs="Times New Roman"/>
          <w:sz w:val="20"/>
          <w:szCs w:val="20"/>
        </w:rPr>
        <w:t>____________________________________________</w:t>
      </w:r>
      <w:r w:rsidRPr="00D5723E">
        <w:rPr>
          <w:rFonts w:ascii="Times New Roman" w:hAnsi="Times New Roman" w:cs="Times New Roman"/>
          <w:sz w:val="20"/>
          <w:szCs w:val="20"/>
        </w:rPr>
        <w:tab/>
        <w:t>_________________</w:t>
      </w:r>
      <w:r w:rsidR="00D302AB">
        <w:rPr>
          <w:rFonts w:ascii="Times New Roman" w:hAnsi="Times New Roman" w:cs="Times New Roman"/>
          <w:sz w:val="20"/>
          <w:szCs w:val="20"/>
        </w:rPr>
        <w:t>_______</w:t>
      </w:r>
    </w:p>
    <w:p w14:paraId="4656758D" w14:textId="5019F864" w:rsidR="00AA548A" w:rsidRPr="00AA548A" w:rsidRDefault="00E8023B" w:rsidP="00AA548A">
      <w:pPr>
        <w:tabs>
          <w:tab w:val="left" w:pos="7275"/>
        </w:tabs>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Profesión: </w:t>
      </w:r>
      <w:r w:rsidR="00D302AB">
        <w:rPr>
          <w:rFonts w:ascii="Times New Roman" w:hAnsi="Times New Roman" w:cs="Times New Roman"/>
          <w:sz w:val="20"/>
          <w:szCs w:val="20"/>
        </w:rPr>
        <w:t>__________________________________________</w:t>
      </w:r>
      <w:r w:rsidRPr="00D5723E">
        <w:rPr>
          <w:rFonts w:ascii="Times New Roman" w:hAnsi="Times New Roman" w:cs="Times New Roman"/>
          <w:sz w:val="20"/>
          <w:szCs w:val="20"/>
        </w:rPr>
        <w:tab/>
      </w:r>
      <w:r w:rsidR="003603D1">
        <w:rPr>
          <w:rFonts w:ascii="Times New Roman" w:hAnsi="Times New Roman" w:cs="Times New Roman"/>
          <w:sz w:val="20"/>
          <w:szCs w:val="20"/>
        </w:rPr>
        <w:t xml:space="preserve">    </w:t>
      </w:r>
      <w:r w:rsidRPr="00D5723E">
        <w:rPr>
          <w:rFonts w:ascii="Times New Roman" w:hAnsi="Times New Roman" w:cs="Times New Roman"/>
          <w:sz w:val="20"/>
          <w:szCs w:val="20"/>
        </w:rPr>
        <w:t>Firma</w:t>
      </w:r>
    </w:p>
    <w:p w14:paraId="18848550" w14:textId="77777777" w:rsidR="00567158" w:rsidRDefault="00567158" w:rsidP="001D5DC5">
      <w:pPr>
        <w:spacing w:after="0" w:line="240" w:lineRule="auto"/>
        <w:rPr>
          <w:rFonts w:ascii="Times New Roman" w:eastAsia="Times New Roman" w:hAnsi="Times New Roman" w:cs="Times New Roman"/>
          <w:b/>
          <w:sz w:val="28"/>
          <w:szCs w:val="28"/>
          <w:lang w:eastAsia="es-VE"/>
        </w:rPr>
      </w:pPr>
    </w:p>
    <w:p w14:paraId="2EFB1C4A" w14:textId="7F8F6C97" w:rsidR="00567158" w:rsidRDefault="00567158" w:rsidP="001D5DC5">
      <w:pPr>
        <w:spacing w:after="0" w:line="240" w:lineRule="auto"/>
        <w:rPr>
          <w:rFonts w:ascii="Times New Roman" w:eastAsia="Times New Roman" w:hAnsi="Times New Roman" w:cs="Times New Roman"/>
          <w:b/>
          <w:sz w:val="28"/>
          <w:szCs w:val="28"/>
          <w:lang w:eastAsia="es-VE"/>
        </w:rPr>
      </w:pPr>
    </w:p>
    <w:p w14:paraId="3C45C7B4" w14:textId="5C0B1F21" w:rsidR="00C4709F" w:rsidRDefault="00C4709F" w:rsidP="001D5DC5">
      <w:pPr>
        <w:spacing w:after="0" w:line="240" w:lineRule="auto"/>
        <w:rPr>
          <w:rFonts w:ascii="Times New Roman" w:eastAsia="Times New Roman" w:hAnsi="Times New Roman" w:cs="Times New Roman"/>
          <w:b/>
          <w:sz w:val="28"/>
          <w:szCs w:val="28"/>
          <w:lang w:eastAsia="es-VE"/>
        </w:rPr>
      </w:pPr>
    </w:p>
    <w:p w14:paraId="31B60D8E" w14:textId="3032CEE3" w:rsidR="00C4709F" w:rsidRDefault="00C4709F" w:rsidP="001D5DC5">
      <w:pPr>
        <w:spacing w:after="0" w:line="240" w:lineRule="auto"/>
        <w:rPr>
          <w:rFonts w:ascii="Times New Roman" w:eastAsia="Times New Roman" w:hAnsi="Times New Roman" w:cs="Times New Roman"/>
          <w:b/>
          <w:sz w:val="28"/>
          <w:szCs w:val="28"/>
          <w:lang w:eastAsia="es-VE"/>
        </w:rPr>
      </w:pPr>
    </w:p>
    <w:p w14:paraId="2837AD30" w14:textId="77777777" w:rsidR="00C4709F" w:rsidRDefault="00C4709F" w:rsidP="001D5DC5">
      <w:pPr>
        <w:spacing w:after="0" w:line="240" w:lineRule="auto"/>
        <w:rPr>
          <w:rFonts w:ascii="Times New Roman" w:eastAsia="Times New Roman" w:hAnsi="Times New Roman" w:cs="Times New Roman"/>
          <w:b/>
          <w:sz w:val="28"/>
          <w:szCs w:val="28"/>
          <w:lang w:eastAsia="es-VE"/>
        </w:rPr>
      </w:pPr>
    </w:p>
    <w:p w14:paraId="72791A22" w14:textId="033B2862" w:rsidR="00567158" w:rsidRDefault="00567158" w:rsidP="001D5DC5">
      <w:pPr>
        <w:spacing w:after="0" w:line="240" w:lineRule="auto"/>
        <w:rPr>
          <w:rFonts w:ascii="Times New Roman" w:eastAsia="Times New Roman" w:hAnsi="Times New Roman" w:cs="Times New Roman"/>
          <w:b/>
          <w:sz w:val="28"/>
          <w:szCs w:val="28"/>
          <w:lang w:eastAsia="es-VE"/>
        </w:rPr>
      </w:pPr>
    </w:p>
    <w:p w14:paraId="10002EDA" w14:textId="77777777" w:rsidR="00A97EA3" w:rsidRDefault="00A97EA3" w:rsidP="00A97EA3">
      <w:pPr>
        <w:spacing w:line="360" w:lineRule="auto"/>
        <w:rPr>
          <w:rFonts w:ascii="Times New Roman" w:hAnsi="Times New Roman" w:cs="Times New Roman"/>
          <w:b/>
          <w:shd w:val="clear" w:color="auto" w:fill="FFFFFF"/>
        </w:rPr>
      </w:pPr>
    </w:p>
    <w:p w14:paraId="72121EB5" w14:textId="77777777" w:rsidR="00A97EA3" w:rsidRPr="003B0357" w:rsidRDefault="00A97EA3" w:rsidP="00A97EA3">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t>T</w:t>
      </w:r>
      <w:r w:rsidRPr="003B0357">
        <w:rPr>
          <w:rFonts w:ascii="Times New Roman" w:hAnsi="Times New Roman" w:cs="Times New Roman"/>
          <w:b/>
          <w:shd w:val="clear" w:color="auto" w:fill="FFFFFF"/>
        </w:rPr>
        <w:t xml:space="preserve">ÍTULO: </w:t>
      </w:r>
    </w:p>
    <w:p w14:paraId="3C310AD4" w14:textId="4D4A1F71" w:rsidR="00A97EA3" w:rsidRPr="00AA548A" w:rsidRDefault="00A97EA3" w:rsidP="00A97EA3">
      <w:pPr>
        <w:spacing w:line="240" w:lineRule="auto"/>
        <w:rPr>
          <w:rFonts w:ascii="Times New Roman" w:hAnsi="Times New Roman" w:cs="Times New Roman"/>
          <w:b/>
          <w:u w:val="single"/>
        </w:rPr>
      </w:pPr>
      <w:r>
        <w:rPr>
          <w:rFonts w:ascii="Times New Roman" w:hAnsi="Times New Roman" w:cs="Times New Roman"/>
          <w:b/>
          <w:shd w:val="clear" w:color="auto" w:fill="FFFFFF"/>
        </w:rPr>
        <w:t xml:space="preserve">      </w:t>
      </w:r>
      <w:r w:rsidR="00C4709F" w:rsidRPr="00C4709F">
        <w:rPr>
          <w:rFonts w:ascii="Times New Roman" w:hAnsi="Times New Roman" w:cs="Times New Roman"/>
          <w:b/>
        </w:rPr>
        <w:t>SISTEMA DE CONTROL Y SEGUIMIENTO DE LA RECOPILACIÓN DE INFORMACIÓN DEPARTAMENTAL PARA LA CONSTRUCCIÓN DE REPORTES REGULATORIOS DE UNA ENTIDAD BANCARIA APLICADA A UN ENTE GUBERNAMENTAL EN CARACAS, AÑOS 2019-2020</w:t>
      </w:r>
    </w:p>
    <w:p w14:paraId="40793145"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DE LA INVESTIGACIÓN</w:t>
      </w:r>
    </w:p>
    <w:p w14:paraId="0463FE22" w14:textId="77777777" w:rsidR="00A97EA3" w:rsidRPr="003B0357" w:rsidRDefault="00A97EA3" w:rsidP="00A97EA3">
      <w:pPr>
        <w:spacing w:line="360" w:lineRule="auto"/>
        <w:rPr>
          <w:rFonts w:ascii="Times New Roman" w:hAnsi="Times New Roman" w:cs="Times New Roman"/>
          <w:b/>
          <w:shd w:val="clear" w:color="auto" w:fill="FFFFFF"/>
        </w:rPr>
      </w:pPr>
      <w:r w:rsidRPr="003B0357">
        <w:rPr>
          <w:rFonts w:ascii="Times New Roman" w:hAnsi="Times New Roman" w:cs="Times New Roman"/>
          <w:b/>
          <w:shd w:val="clear" w:color="auto" w:fill="FFFFFF"/>
        </w:rPr>
        <w:t xml:space="preserve">Objetivo general: </w:t>
      </w:r>
    </w:p>
    <w:p w14:paraId="0B191E92" w14:textId="31B5120C"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   </w:t>
      </w:r>
      <w:r w:rsidR="00C4709F" w:rsidRPr="00C4709F">
        <w:rPr>
          <w:rFonts w:ascii="Times New Roman" w:hAnsi="Times New Roman" w:cs="Times New Roman"/>
          <w:shd w:val="clear" w:color="auto" w:fill="FFFFFF"/>
        </w:rPr>
        <w:t>Desarrollar un Sistema de Control y Seguimiento de la Recopilación de Información Departamental para la Construcción de Reportes Regulatorios de una Entidad Bancaria aplicada a un Ente Gubernamental en Caracas.</w:t>
      </w:r>
    </w:p>
    <w:p w14:paraId="5DB66DB3"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específicos:</w:t>
      </w:r>
    </w:p>
    <w:p w14:paraId="2B71B7AC" w14:textId="353E5B0A" w:rsidR="00C4709F" w:rsidRPr="00C4709F" w:rsidRDefault="00054AB2" w:rsidP="00C4709F">
      <w:pPr>
        <w:pStyle w:val="ListParagraph"/>
        <w:numPr>
          <w:ilvl w:val="0"/>
          <w:numId w:val="46"/>
        </w:numPr>
        <w:spacing w:after="160" w:line="360" w:lineRule="auto"/>
        <w:jc w:val="both"/>
        <w:rPr>
          <w:rFonts w:ascii="Times New Roman" w:hAnsi="Times New Roman" w:cs="Times New Roman"/>
        </w:rPr>
      </w:pPr>
      <w:r>
        <w:rPr>
          <w:rFonts w:ascii="Times New Roman" w:hAnsi="Times New Roman" w:cs="Times New Roman"/>
        </w:rPr>
        <w:t>Analizar</w:t>
      </w:r>
      <w:r w:rsidR="00C4709F" w:rsidRPr="00C4709F">
        <w:rPr>
          <w:rFonts w:ascii="Times New Roman" w:hAnsi="Times New Roman" w:cs="Times New Roman"/>
        </w:rPr>
        <w:t xml:space="preserve"> el proceso </w:t>
      </w:r>
      <w:r w:rsidR="00E878C6">
        <w:rPr>
          <w:rFonts w:ascii="Times New Roman" w:hAnsi="Times New Roman" w:cs="Times New Roman"/>
        </w:rPr>
        <w:t>de</w:t>
      </w:r>
      <w:r w:rsidR="00C4709F" w:rsidRPr="00C4709F">
        <w:rPr>
          <w:rFonts w:ascii="Times New Roman" w:hAnsi="Times New Roman" w:cs="Times New Roman"/>
        </w:rPr>
        <w:t xml:space="preserve"> recopilación de los datos que conforman el reporte de Cartera de Créditos (AT04), solicitado por la Superintendencia de las Instituciones del Sector Bancario (SUDEBAN).</w:t>
      </w:r>
    </w:p>
    <w:p w14:paraId="44A00DE9" w14:textId="10747EE5" w:rsidR="00C4709F" w:rsidRPr="00C4709F" w:rsidRDefault="00054AB2" w:rsidP="00C4709F">
      <w:pPr>
        <w:pStyle w:val="ListParagraph"/>
        <w:numPr>
          <w:ilvl w:val="0"/>
          <w:numId w:val="46"/>
        </w:numPr>
        <w:spacing w:after="160" w:line="360" w:lineRule="auto"/>
        <w:jc w:val="both"/>
        <w:rPr>
          <w:rFonts w:ascii="Times New Roman" w:hAnsi="Times New Roman" w:cs="Times New Roman"/>
        </w:rPr>
      </w:pPr>
      <w:r>
        <w:rPr>
          <w:rFonts w:ascii="Times New Roman" w:hAnsi="Times New Roman" w:cs="Times New Roman"/>
        </w:rPr>
        <w:t>Identificar</w:t>
      </w:r>
      <w:r w:rsidR="00C4709F" w:rsidRPr="00C4709F">
        <w:rPr>
          <w:rFonts w:ascii="Times New Roman" w:hAnsi="Times New Roman" w:cs="Times New Roman"/>
        </w:rPr>
        <w:t xml:space="preserve"> los datos constitutivos del reporte regulatorio de Cartera de Créditos (AT04), solicitado por la Superintendencia de las Instituciones del Sector Bancario (SUDEBAN).</w:t>
      </w:r>
    </w:p>
    <w:p w14:paraId="4B4287F9" w14:textId="7360A1BB" w:rsidR="00C4709F" w:rsidRPr="00C4709F" w:rsidRDefault="00054AB2" w:rsidP="00C4709F">
      <w:pPr>
        <w:pStyle w:val="ListParagraph"/>
        <w:numPr>
          <w:ilvl w:val="0"/>
          <w:numId w:val="46"/>
        </w:numPr>
        <w:spacing w:after="160" w:line="360" w:lineRule="auto"/>
        <w:jc w:val="both"/>
        <w:rPr>
          <w:rFonts w:ascii="Times New Roman" w:hAnsi="Times New Roman" w:cs="Times New Roman"/>
        </w:rPr>
      </w:pPr>
      <w:r>
        <w:rPr>
          <w:rFonts w:ascii="Times New Roman" w:hAnsi="Times New Roman" w:cs="Times New Roman"/>
        </w:rPr>
        <w:t>Determinar</w:t>
      </w:r>
      <w:r w:rsidR="00C4709F" w:rsidRPr="00C4709F">
        <w:rPr>
          <w:rFonts w:ascii="Times New Roman" w:hAnsi="Times New Roman" w:cs="Times New Roman"/>
        </w:rPr>
        <w:t xml:space="preserve"> cuáles son los elementos que pueden contribuir a optimizar la recopilación de los datos y la construcción del reporte de Cartera de Créditos (AT04) por parte del departamento de Business Intelligence Regulatory (BIR).</w:t>
      </w:r>
    </w:p>
    <w:p w14:paraId="52673D9D"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Proponer una solución tecnológica que permita dar respuesta a los mandatos regulatorios de la Superintendencia de las Instituciones del Sector Bancario (SUDEBAN).</w:t>
      </w:r>
    </w:p>
    <w:p w14:paraId="0EB08015" w14:textId="5DB387ED" w:rsidR="00A97EA3" w:rsidRDefault="00A97EA3" w:rsidP="00C4709F">
      <w:pPr>
        <w:pStyle w:val="ListParagraph"/>
        <w:spacing w:after="160" w:line="360" w:lineRule="auto"/>
        <w:jc w:val="both"/>
        <w:rPr>
          <w:rFonts w:ascii="Times New Roman" w:hAnsi="Times New Roman" w:cs="Times New Roman"/>
          <w:shd w:val="clear" w:color="auto" w:fill="FFFFFF"/>
        </w:rPr>
      </w:pPr>
    </w:p>
    <w:p w14:paraId="242E4E9E" w14:textId="77777777" w:rsidR="00A97EA3" w:rsidRPr="00A0528E" w:rsidRDefault="00A97EA3" w:rsidP="00A97EA3">
      <w:pPr>
        <w:spacing w:after="160" w:line="360" w:lineRule="auto"/>
        <w:jc w:val="both"/>
        <w:rPr>
          <w:rFonts w:ascii="Times New Roman" w:hAnsi="Times New Roman" w:cs="Times New Roman"/>
          <w:shd w:val="clear" w:color="auto" w:fill="FFFFFF"/>
        </w:rPr>
      </w:pPr>
    </w:p>
    <w:p w14:paraId="1F8AC497" w14:textId="77777777" w:rsidR="00A97EA3" w:rsidRDefault="00A97EA3" w:rsidP="00A97EA3">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Estudiante: Brian Arriaga</w:t>
      </w:r>
    </w:p>
    <w:p w14:paraId="29A48962" w14:textId="77777777"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Tutor: </w:t>
      </w:r>
      <w:proofErr w:type="spellStart"/>
      <w:r>
        <w:rPr>
          <w:rFonts w:ascii="Times New Roman" w:hAnsi="Times New Roman" w:cs="Times New Roman"/>
          <w:shd w:val="clear" w:color="auto" w:fill="FFFFFF"/>
        </w:rPr>
        <w:t>MSc</w:t>
      </w:r>
      <w:proofErr w:type="spellEnd"/>
      <w:r w:rsidRPr="003B0357">
        <w:rPr>
          <w:rFonts w:ascii="Times New Roman" w:hAnsi="Times New Roman" w:cs="Times New Roman"/>
          <w:shd w:val="clear" w:color="auto" w:fill="FFFFFF"/>
        </w:rPr>
        <w:t xml:space="preserve">. </w:t>
      </w:r>
      <w:r>
        <w:rPr>
          <w:rFonts w:ascii="Times New Roman" w:hAnsi="Times New Roman" w:cs="Times New Roman"/>
          <w:shd w:val="clear" w:color="auto" w:fill="FFFFFF"/>
        </w:rPr>
        <w:t>José Ramírez</w:t>
      </w:r>
    </w:p>
    <w:p w14:paraId="283734BE" w14:textId="77777777" w:rsidR="00A97EA3" w:rsidRDefault="00A97EA3" w:rsidP="00A97EA3">
      <w:pPr>
        <w:spacing w:line="360" w:lineRule="auto"/>
        <w:jc w:val="both"/>
        <w:rPr>
          <w:rFonts w:ascii="Times New Roman" w:hAnsi="Times New Roman" w:cs="Times New Roman"/>
          <w:shd w:val="clear" w:color="auto" w:fill="FFFFFF"/>
        </w:rPr>
      </w:pPr>
    </w:p>
    <w:p w14:paraId="68EF2314" w14:textId="77777777" w:rsidR="00A97EA3" w:rsidRDefault="00A97EA3" w:rsidP="00A97EA3">
      <w:pPr>
        <w:spacing w:line="360" w:lineRule="auto"/>
        <w:jc w:val="both"/>
        <w:rPr>
          <w:rFonts w:ascii="Times New Roman" w:hAnsi="Times New Roman" w:cs="Times New Roman"/>
          <w:shd w:val="clear" w:color="auto" w:fill="FFFFFF"/>
        </w:rPr>
      </w:pPr>
    </w:p>
    <w:p w14:paraId="3921B01A" w14:textId="77777777" w:rsidR="00A97EA3" w:rsidRDefault="00A97EA3" w:rsidP="00A97EA3">
      <w:pPr>
        <w:spacing w:line="360" w:lineRule="auto"/>
        <w:jc w:val="both"/>
        <w:rPr>
          <w:rFonts w:ascii="Times New Roman" w:hAnsi="Times New Roman" w:cs="Times New Roman"/>
          <w:shd w:val="clear" w:color="auto" w:fill="FFFFFF"/>
        </w:rPr>
      </w:pPr>
    </w:p>
    <w:p w14:paraId="5C6D9642" w14:textId="77777777" w:rsidR="00A97EA3" w:rsidRDefault="00A97EA3" w:rsidP="00A97EA3">
      <w:pPr>
        <w:spacing w:line="360" w:lineRule="auto"/>
        <w:jc w:val="both"/>
        <w:rPr>
          <w:rFonts w:ascii="Times New Roman" w:hAnsi="Times New Roman" w:cs="Times New Roman"/>
          <w:shd w:val="clear" w:color="auto" w:fill="FFFFFF"/>
        </w:rPr>
      </w:pPr>
    </w:p>
    <w:p w14:paraId="7164963E" w14:textId="3AE4CE0C" w:rsidR="00A97EA3" w:rsidRDefault="00A97EA3" w:rsidP="00A97EA3">
      <w:pPr>
        <w:spacing w:line="360" w:lineRule="auto"/>
        <w:jc w:val="both"/>
        <w:rPr>
          <w:rFonts w:ascii="Times New Roman" w:hAnsi="Times New Roman" w:cs="Times New Roman"/>
          <w:shd w:val="clear" w:color="auto" w:fill="FFFFFF"/>
        </w:rPr>
      </w:pPr>
    </w:p>
    <w:p w14:paraId="75FA96E3"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OPERACIONALIZACIÓN DE VARIABLES</w:t>
      </w:r>
    </w:p>
    <w:p w14:paraId="297B8990"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Definición Conceptual</w:t>
      </w:r>
    </w:p>
    <w:tbl>
      <w:tblPr>
        <w:tblStyle w:val="TableGrid"/>
        <w:tblW w:w="11122" w:type="dxa"/>
        <w:jc w:val="center"/>
        <w:tblLook w:val="04A0" w:firstRow="1" w:lastRow="0" w:firstColumn="1" w:lastColumn="0" w:noHBand="0" w:noVBand="1"/>
      </w:tblPr>
      <w:tblGrid>
        <w:gridCol w:w="4334"/>
        <w:gridCol w:w="1483"/>
        <w:gridCol w:w="5305"/>
      </w:tblGrid>
      <w:tr w:rsidR="00A97EA3" w:rsidRPr="008026F6" w14:paraId="47B67F74" w14:textId="77777777" w:rsidTr="00C4709F">
        <w:trPr>
          <w:jc w:val="center"/>
        </w:trPr>
        <w:tc>
          <w:tcPr>
            <w:tcW w:w="4751" w:type="dxa"/>
          </w:tcPr>
          <w:p w14:paraId="03591FF9"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OBJETIVO ESPECÍ</w:t>
            </w:r>
            <w:r>
              <w:rPr>
                <w:rFonts w:ascii="Times New Roman" w:hAnsi="Times New Roman" w:cs="Times New Roman"/>
                <w:b/>
                <w:sz w:val="24"/>
                <w:szCs w:val="24"/>
              </w:rPr>
              <w:t>FICO</w:t>
            </w:r>
          </w:p>
        </w:tc>
        <w:tc>
          <w:tcPr>
            <w:tcW w:w="413" w:type="dxa"/>
          </w:tcPr>
          <w:p w14:paraId="0D2C51F3" w14:textId="77777777" w:rsidR="00A97EA3" w:rsidRPr="008026F6" w:rsidRDefault="00A97EA3" w:rsidP="003609C6">
            <w:pPr>
              <w:spacing w:before="240"/>
              <w:jc w:val="center"/>
              <w:rPr>
                <w:rFonts w:ascii="Times New Roman" w:hAnsi="Times New Roman" w:cs="Times New Roman"/>
                <w:b/>
                <w:sz w:val="24"/>
                <w:szCs w:val="24"/>
              </w:rPr>
            </w:pPr>
            <w:r w:rsidRPr="008026F6">
              <w:rPr>
                <w:rFonts w:ascii="Times New Roman" w:hAnsi="Times New Roman" w:cs="Times New Roman"/>
                <w:b/>
                <w:sz w:val="24"/>
                <w:szCs w:val="24"/>
              </w:rPr>
              <w:t>VARIABLE</w:t>
            </w:r>
          </w:p>
        </w:tc>
        <w:tc>
          <w:tcPr>
            <w:tcW w:w="5958" w:type="dxa"/>
          </w:tcPr>
          <w:p w14:paraId="78509D7B"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DEFINICIÓN CONCEPTUAL</w:t>
            </w:r>
          </w:p>
        </w:tc>
      </w:tr>
      <w:tr w:rsidR="00C4709F" w:rsidRPr="008026F6" w14:paraId="69DD7C4A" w14:textId="77777777" w:rsidTr="00C4709F">
        <w:trPr>
          <w:jc w:val="center"/>
        </w:trPr>
        <w:tc>
          <w:tcPr>
            <w:tcW w:w="4751" w:type="dxa"/>
            <w:vAlign w:val="center"/>
          </w:tcPr>
          <w:p w14:paraId="3F446413" w14:textId="123E838A" w:rsidR="00C4709F" w:rsidRPr="00C4709F" w:rsidRDefault="00054AB2" w:rsidP="00E878C6">
            <w:pPr>
              <w:jc w:val="center"/>
              <w:rPr>
                <w:rFonts w:ascii="Times New Roman" w:hAnsi="Times New Roman" w:cs="Times New Roman"/>
                <w:sz w:val="28"/>
                <w:szCs w:val="28"/>
              </w:rPr>
            </w:pPr>
            <w:r>
              <w:rPr>
                <w:rFonts w:ascii="Times New Roman" w:hAnsi="Times New Roman" w:cs="Times New Roman"/>
                <w:sz w:val="28"/>
                <w:szCs w:val="28"/>
              </w:rPr>
              <w:t>Analizar</w:t>
            </w:r>
            <w:r w:rsidR="00C4709F" w:rsidRPr="00C4709F">
              <w:rPr>
                <w:rFonts w:ascii="Times New Roman" w:hAnsi="Times New Roman" w:cs="Times New Roman"/>
                <w:sz w:val="28"/>
                <w:szCs w:val="28"/>
              </w:rPr>
              <w:t xml:space="preserve"> el proceso </w:t>
            </w:r>
            <w:r w:rsidR="00E878C6">
              <w:rPr>
                <w:rFonts w:ascii="Times New Roman" w:hAnsi="Times New Roman" w:cs="Times New Roman"/>
                <w:sz w:val="28"/>
                <w:szCs w:val="28"/>
              </w:rPr>
              <w:t>de</w:t>
            </w:r>
            <w:r w:rsidR="00C4709F" w:rsidRPr="00C4709F">
              <w:rPr>
                <w:rFonts w:ascii="Times New Roman" w:hAnsi="Times New Roman" w:cs="Times New Roman"/>
                <w:sz w:val="28"/>
                <w:szCs w:val="28"/>
              </w:rPr>
              <w:t xml:space="preserve"> recopilación de los datos que conforman el reporte de Cartera de Créditos (AT04), solicitado por la Superintendencia de las Instituciones del Sector Bancario (SUDEBAN)</w:t>
            </w:r>
          </w:p>
        </w:tc>
        <w:tc>
          <w:tcPr>
            <w:tcW w:w="413" w:type="dxa"/>
            <w:vAlign w:val="center"/>
          </w:tcPr>
          <w:p w14:paraId="3DC00C10" w14:textId="5C0111AF"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Proceso.</w:t>
            </w:r>
          </w:p>
        </w:tc>
        <w:tc>
          <w:tcPr>
            <w:tcW w:w="5958" w:type="dxa"/>
            <w:vAlign w:val="center"/>
          </w:tcPr>
          <w:p w14:paraId="0B9B8F84" w14:textId="19DEA9D1"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Pasos secuenciales a seguir para la recopilación</w:t>
            </w:r>
            <w:r w:rsidR="00C21855">
              <w:rPr>
                <w:rFonts w:ascii="Times New Roman" w:hAnsi="Times New Roman" w:cs="Times New Roman"/>
                <w:sz w:val="28"/>
                <w:szCs w:val="28"/>
              </w:rPr>
              <w:t xml:space="preserve"> </w:t>
            </w:r>
            <w:r w:rsidRPr="00C4709F">
              <w:rPr>
                <w:rFonts w:ascii="Times New Roman" w:hAnsi="Times New Roman" w:cs="Times New Roman"/>
                <w:sz w:val="28"/>
                <w:szCs w:val="28"/>
              </w:rPr>
              <w:t>de los distintos datos procedentes de diversos departamentos dentro del banco, por medio de distintos canales de transmisión y que, después de preparada la data, serán utilizados en la construcción del reporte regulatorio.</w:t>
            </w:r>
          </w:p>
        </w:tc>
      </w:tr>
      <w:tr w:rsidR="00C4709F" w:rsidRPr="008026F6" w14:paraId="448B1B82" w14:textId="77777777" w:rsidTr="00C4709F">
        <w:trPr>
          <w:jc w:val="center"/>
        </w:trPr>
        <w:tc>
          <w:tcPr>
            <w:tcW w:w="4751" w:type="dxa"/>
            <w:vAlign w:val="center"/>
          </w:tcPr>
          <w:p w14:paraId="70F60BB4" w14:textId="30BFBD5E" w:rsidR="00C4709F" w:rsidRPr="00C4709F" w:rsidRDefault="00054AB2" w:rsidP="00C4709F">
            <w:pPr>
              <w:jc w:val="center"/>
              <w:rPr>
                <w:rFonts w:ascii="Times New Roman" w:hAnsi="Times New Roman" w:cs="Times New Roman"/>
                <w:sz w:val="28"/>
                <w:szCs w:val="28"/>
              </w:rPr>
            </w:pPr>
            <w:r>
              <w:rPr>
                <w:rFonts w:ascii="Times New Roman" w:hAnsi="Times New Roman" w:cs="Times New Roman"/>
                <w:sz w:val="28"/>
                <w:szCs w:val="28"/>
              </w:rPr>
              <w:t>Identificar</w:t>
            </w:r>
            <w:r w:rsidR="00C4709F" w:rsidRPr="00C4709F">
              <w:rPr>
                <w:rFonts w:ascii="Times New Roman" w:hAnsi="Times New Roman" w:cs="Times New Roman"/>
                <w:sz w:val="28"/>
                <w:szCs w:val="28"/>
              </w:rPr>
              <w:t xml:space="preserve"> los datos constitutivos del reporte regulatorio de Cartera de Créditos (AT04), solicitado por la Superintendencia de las Instituciones del Sector Bancario (SUDEBAN)</w:t>
            </w:r>
          </w:p>
        </w:tc>
        <w:tc>
          <w:tcPr>
            <w:tcW w:w="413" w:type="dxa"/>
            <w:vAlign w:val="center"/>
          </w:tcPr>
          <w:p w14:paraId="2A2BFD04" w14:textId="631746E3"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Datos.</w:t>
            </w:r>
          </w:p>
        </w:tc>
        <w:tc>
          <w:tcPr>
            <w:tcW w:w="5958" w:type="dxa"/>
            <w:vAlign w:val="center"/>
          </w:tcPr>
          <w:p w14:paraId="74964968" w14:textId="2A9349A2"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Se refiere a la representación simbólica (numérica, alfabética, algorítmica, espacial, etc.) de un atributo o variable cuantitativa o cualitativa que participa en la construcción del reporte regulatorio. Es decir, los recursos y atributos que forman una parte integral constituyente del reporte regulatorio.</w:t>
            </w:r>
          </w:p>
        </w:tc>
      </w:tr>
      <w:tr w:rsidR="00C4709F" w:rsidRPr="008026F6" w14:paraId="403F3E7F" w14:textId="77777777" w:rsidTr="00C4709F">
        <w:trPr>
          <w:jc w:val="center"/>
        </w:trPr>
        <w:tc>
          <w:tcPr>
            <w:tcW w:w="4751" w:type="dxa"/>
            <w:vAlign w:val="center"/>
          </w:tcPr>
          <w:p w14:paraId="27AB2677" w14:textId="0744A0AC" w:rsidR="00C4709F" w:rsidRPr="00C4709F" w:rsidRDefault="00054AB2" w:rsidP="00C4709F">
            <w:pPr>
              <w:jc w:val="center"/>
              <w:rPr>
                <w:rFonts w:ascii="Times New Roman" w:hAnsi="Times New Roman" w:cs="Times New Roman"/>
                <w:sz w:val="28"/>
                <w:szCs w:val="28"/>
              </w:rPr>
            </w:pPr>
            <w:r>
              <w:rPr>
                <w:rFonts w:ascii="Times New Roman" w:hAnsi="Times New Roman" w:cs="Times New Roman"/>
                <w:sz w:val="28"/>
                <w:szCs w:val="28"/>
              </w:rPr>
              <w:t>Determinar</w:t>
            </w:r>
            <w:r w:rsidR="00C4709F" w:rsidRPr="00C4709F">
              <w:rPr>
                <w:rFonts w:ascii="Times New Roman" w:hAnsi="Times New Roman" w:cs="Times New Roman"/>
                <w:sz w:val="28"/>
                <w:szCs w:val="28"/>
              </w:rPr>
              <w:t xml:space="preserve"> cuáles son los elementos que pueden contribuir a optimizar la recopilación de los datos y la construcción del reporte de Cartera de Créditos (AT04) por parte del departamento de Business Intelligence Regulatory (BIR).</w:t>
            </w:r>
          </w:p>
        </w:tc>
        <w:tc>
          <w:tcPr>
            <w:tcW w:w="413" w:type="dxa"/>
            <w:vAlign w:val="center"/>
          </w:tcPr>
          <w:p w14:paraId="6BEF6DB5" w14:textId="57F59A32"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Elementos.</w:t>
            </w:r>
          </w:p>
        </w:tc>
        <w:tc>
          <w:tcPr>
            <w:tcW w:w="5958" w:type="dxa"/>
            <w:vAlign w:val="center"/>
          </w:tcPr>
          <w:p w14:paraId="5B50A7B9" w14:textId="3E2E63DD"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Son todos aquellos recursos tecnológicos empleados con fines de automatizar un proceso relacionado a la recopilación de los datos a ser empleados en la construcción de reportes regulatorios.</w:t>
            </w:r>
          </w:p>
        </w:tc>
      </w:tr>
      <w:tr w:rsidR="00C4709F" w:rsidRPr="008026F6" w14:paraId="4790B30D" w14:textId="77777777" w:rsidTr="00C4709F">
        <w:trPr>
          <w:jc w:val="center"/>
        </w:trPr>
        <w:tc>
          <w:tcPr>
            <w:tcW w:w="4751" w:type="dxa"/>
            <w:vAlign w:val="center"/>
          </w:tcPr>
          <w:p w14:paraId="554D6341" w14:textId="3CF7A636"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Proponer una solución tecnológica que permita dar respuesta a los mandatos regulatorios de la Superintendencia de las Instituciones del Sector Bancario (SUDEBAN).</w:t>
            </w:r>
          </w:p>
        </w:tc>
        <w:tc>
          <w:tcPr>
            <w:tcW w:w="6371" w:type="dxa"/>
            <w:gridSpan w:val="2"/>
            <w:vAlign w:val="center"/>
          </w:tcPr>
          <w:p w14:paraId="14E59BA5" w14:textId="1940570B"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Propuesta.</w:t>
            </w:r>
          </w:p>
        </w:tc>
      </w:tr>
    </w:tbl>
    <w:p w14:paraId="1531D6B6" w14:textId="77777777" w:rsidR="00A97EA3" w:rsidRDefault="00A97EA3" w:rsidP="00A97EA3">
      <w:pPr>
        <w:spacing w:line="360" w:lineRule="auto"/>
        <w:jc w:val="both"/>
        <w:rPr>
          <w:rFonts w:ascii="Times New Roman" w:hAnsi="Times New Roman" w:cs="Times New Roman"/>
          <w:b/>
        </w:rPr>
      </w:pPr>
    </w:p>
    <w:p w14:paraId="3406C78E" w14:textId="269BE2C2" w:rsidR="00A97EA3" w:rsidRDefault="00A97EA3" w:rsidP="00A97EA3">
      <w:pPr>
        <w:tabs>
          <w:tab w:val="left" w:pos="7275"/>
        </w:tabs>
        <w:spacing w:line="240" w:lineRule="auto"/>
        <w:jc w:val="both"/>
        <w:rPr>
          <w:rFonts w:ascii="Times New Roman" w:hAnsi="Times New Roman" w:cs="Times New Roman"/>
        </w:rPr>
      </w:pPr>
    </w:p>
    <w:p w14:paraId="4556E8F2" w14:textId="323355CB" w:rsidR="00C4709F" w:rsidRDefault="00C4709F" w:rsidP="00A97EA3">
      <w:pPr>
        <w:tabs>
          <w:tab w:val="left" w:pos="7275"/>
        </w:tabs>
        <w:spacing w:line="240" w:lineRule="auto"/>
        <w:jc w:val="both"/>
        <w:rPr>
          <w:rFonts w:ascii="Times New Roman" w:hAnsi="Times New Roman" w:cs="Times New Roman"/>
        </w:rPr>
      </w:pPr>
    </w:p>
    <w:p w14:paraId="766F2A54" w14:textId="21B7D3B3" w:rsidR="00C4709F" w:rsidRDefault="00C4709F" w:rsidP="00A97EA3">
      <w:pPr>
        <w:tabs>
          <w:tab w:val="left" w:pos="7275"/>
        </w:tabs>
        <w:spacing w:line="240" w:lineRule="auto"/>
        <w:jc w:val="both"/>
        <w:rPr>
          <w:rFonts w:ascii="Times New Roman" w:hAnsi="Times New Roman" w:cs="Times New Roman"/>
        </w:rPr>
      </w:pPr>
    </w:p>
    <w:p w14:paraId="2441452F" w14:textId="7707D6AA" w:rsidR="00C4709F" w:rsidRDefault="00C4709F" w:rsidP="00A97EA3">
      <w:pPr>
        <w:tabs>
          <w:tab w:val="left" w:pos="7275"/>
        </w:tabs>
        <w:spacing w:line="240" w:lineRule="auto"/>
        <w:jc w:val="both"/>
        <w:rPr>
          <w:rFonts w:ascii="Times New Roman" w:hAnsi="Times New Roman" w:cs="Times New Roman"/>
        </w:rPr>
      </w:pPr>
    </w:p>
    <w:p w14:paraId="02C3399D" w14:textId="1685E746" w:rsidR="00C4709F" w:rsidRDefault="00C4709F" w:rsidP="00A97EA3">
      <w:pPr>
        <w:tabs>
          <w:tab w:val="left" w:pos="7275"/>
        </w:tabs>
        <w:spacing w:line="240" w:lineRule="auto"/>
        <w:jc w:val="both"/>
        <w:rPr>
          <w:rFonts w:ascii="Times New Roman" w:hAnsi="Times New Roman" w:cs="Times New Roman"/>
        </w:rPr>
      </w:pPr>
    </w:p>
    <w:p w14:paraId="2A06147E" w14:textId="77777777" w:rsidR="00C4709F" w:rsidRDefault="00C4709F" w:rsidP="00A97EA3">
      <w:pPr>
        <w:tabs>
          <w:tab w:val="left" w:pos="7275"/>
        </w:tabs>
        <w:spacing w:line="240" w:lineRule="auto"/>
        <w:jc w:val="both"/>
        <w:rPr>
          <w:rFonts w:ascii="Times New Roman" w:hAnsi="Times New Roman" w:cs="Times New Roman"/>
        </w:rPr>
      </w:pPr>
    </w:p>
    <w:p w14:paraId="03225859" w14:textId="77777777" w:rsidR="00A97EA3" w:rsidRPr="00AA548A" w:rsidRDefault="00A97EA3" w:rsidP="00A97EA3">
      <w:pPr>
        <w:tabs>
          <w:tab w:val="left" w:pos="2520"/>
        </w:tabs>
        <w:spacing w:line="360" w:lineRule="auto"/>
        <w:rPr>
          <w:rFonts w:ascii="Times New Roman" w:hAnsi="Times New Roman" w:cs="Times New Roman"/>
          <w:b/>
        </w:rPr>
      </w:pPr>
      <w:r>
        <w:rPr>
          <w:rFonts w:ascii="Times New Roman" w:hAnsi="Times New Roman" w:cs="Times New Roman"/>
          <w:b/>
        </w:rPr>
        <w:lastRenderedPageBreak/>
        <w:t>Definición Operacional</w:t>
      </w:r>
    </w:p>
    <w:tbl>
      <w:tblPr>
        <w:tblStyle w:val="TableGrid"/>
        <w:tblW w:w="9351" w:type="dxa"/>
        <w:jc w:val="center"/>
        <w:tblLayout w:type="fixed"/>
        <w:tblLook w:val="04A0" w:firstRow="1" w:lastRow="0" w:firstColumn="1" w:lastColumn="0" w:noHBand="0" w:noVBand="1"/>
      </w:tblPr>
      <w:tblGrid>
        <w:gridCol w:w="1563"/>
        <w:gridCol w:w="1789"/>
        <w:gridCol w:w="2494"/>
        <w:gridCol w:w="2513"/>
        <w:gridCol w:w="992"/>
      </w:tblGrid>
      <w:tr w:rsidR="00C4709F" w:rsidRPr="008026F6" w14:paraId="708C3C3B" w14:textId="77777777" w:rsidTr="00C4709F">
        <w:trPr>
          <w:trHeight w:val="1021"/>
          <w:jc w:val="center"/>
        </w:trPr>
        <w:tc>
          <w:tcPr>
            <w:tcW w:w="1563" w:type="dxa"/>
          </w:tcPr>
          <w:p w14:paraId="2E3FC46D" w14:textId="77777777" w:rsidR="00C4709F" w:rsidRDefault="00C4709F" w:rsidP="003609C6">
            <w:pPr>
              <w:jc w:val="center"/>
              <w:rPr>
                <w:rFonts w:ascii="Times New Roman" w:hAnsi="Times New Roman" w:cs="Times New Roman"/>
                <w:b/>
                <w:sz w:val="24"/>
                <w:szCs w:val="24"/>
              </w:rPr>
            </w:pPr>
          </w:p>
          <w:p w14:paraId="5F5F5499"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VARIABLE</w:t>
            </w:r>
          </w:p>
        </w:tc>
        <w:tc>
          <w:tcPr>
            <w:tcW w:w="1789" w:type="dxa"/>
          </w:tcPr>
          <w:p w14:paraId="673D6AF7" w14:textId="77777777" w:rsidR="00C4709F" w:rsidRDefault="00C4709F" w:rsidP="003609C6">
            <w:pPr>
              <w:spacing w:before="240"/>
              <w:jc w:val="center"/>
              <w:rPr>
                <w:rFonts w:ascii="Times New Roman" w:hAnsi="Times New Roman" w:cs="Times New Roman"/>
                <w:b/>
                <w:sz w:val="24"/>
                <w:szCs w:val="24"/>
              </w:rPr>
            </w:pPr>
            <w:r>
              <w:rPr>
                <w:rFonts w:ascii="Times New Roman" w:hAnsi="Times New Roman" w:cs="Times New Roman"/>
                <w:b/>
                <w:sz w:val="24"/>
                <w:szCs w:val="24"/>
              </w:rPr>
              <w:t>DIMENSIÓN</w:t>
            </w:r>
          </w:p>
          <w:p w14:paraId="3A3D6976" w14:textId="77777777" w:rsidR="00C4709F" w:rsidRPr="008026F6" w:rsidRDefault="00C4709F" w:rsidP="003609C6">
            <w:pPr>
              <w:spacing w:before="240"/>
              <w:jc w:val="center"/>
              <w:rPr>
                <w:rFonts w:ascii="Times New Roman" w:hAnsi="Times New Roman" w:cs="Times New Roman"/>
                <w:b/>
                <w:sz w:val="24"/>
                <w:szCs w:val="24"/>
              </w:rPr>
            </w:pPr>
          </w:p>
        </w:tc>
        <w:tc>
          <w:tcPr>
            <w:tcW w:w="2494" w:type="dxa"/>
          </w:tcPr>
          <w:p w14:paraId="6103A4A3" w14:textId="77777777" w:rsidR="00C4709F" w:rsidRDefault="00C4709F" w:rsidP="003609C6">
            <w:pPr>
              <w:jc w:val="center"/>
              <w:rPr>
                <w:rFonts w:ascii="Times New Roman" w:hAnsi="Times New Roman" w:cs="Times New Roman"/>
                <w:b/>
                <w:sz w:val="24"/>
                <w:szCs w:val="24"/>
              </w:rPr>
            </w:pPr>
          </w:p>
          <w:p w14:paraId="63CFFA13"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INDICADOR</w:t>
            </w:r>
          </w:p>
        </w:tc>
        <w:tc>
          <w:tcPr>
            <w:tcW w:w="2513" w:type="dxa"/>
          </w:tcPr>
          <w:p w14:paraId="3CB98438" w14:textId="77777777" w:rsidR="00C4709F" w:rsidRDefault="00C4709F" w:rsidP="003609C6">
            <w:pPr>
              <w:jc w:val="center"/>
              <w:rPr>
                <w:rFonts w:ascii="Times New Roman" w:hAnsi="Times New Roman" w:cs="Times New Roman"/>
                <w:b/>
                <w:sz w:val="24"/>
                <w:szCs w:val="24"/>
              </w:rPr>
            </w:pPr>
          </w:p>
          <w:p w14:paraId="34121F9A"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SUBINDICADOR</w:t>
            </w:r>
          </w:p>
        </w:tc>
        <w:tc>
          <w:tcPr>
            <w:tcW w:w="992" w:type="dxa"/>
          </w:tcPr>
          <w:p w14:paraId="365326D2" w14:textId="77777777" w:rsidR="00C4709F" w:rsidRDefault="00C4709F" w:rsidP="003609C6">
            <w:pPr>
              <w:jc w:val="center"/>
              <w:rPr>
                <w:rFonts w:ascii="Times New Roman" w:hAnsi="Times New Roman" w:cs="Times New Roman"/>
                <w:b/>
                <w:sz w:val="24"/>
                <w:szCs w:val="24"/>
              </w:rPr>
            </w:pPr>
          </w:p>
          <w:p w14:paraId="2F0511E5"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ITEM</w:t>
            </w:r>
          </w:p>
        </w:tc>
      </w:tr>
      <w:tr w:rsidR="00C4709F" w:rsidRPr="00AF3D52" w14:paraId="078C5344" w14:textId="77777777" w:rsidTr="00C4709F">
        <w:trPr>
          <w:trHeight w:val="4971"/>
          <w:jc w:val="center"/>
        </w:trPr>
        <w:tc>
          <w:tcPr>
            <w:tcW w:w="1563" w:type="dxa"/>
            <w:vAlign w:val="center"/>
          </w:tcPr>
          <w:p w14:paraId="4EEF8C8F" w14:textId="205E65BE"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Proceso</w:t>
            </w:r>
          </w:p>
        </w:tc>
        <w:tc>
          <w:tcPr>
            <w:tcW w:w="1789" w:type="dxa"/>
            <w:vAlign w:val="center"/>
          </w:tcPr>
          <w:p w14:paraId="100B3278" w14:textId="5B4B4AA1"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Operativo</w:t>
            </w:r>
          </w:p>
          <w:p w14:paraId="727ADCB3" w14:textId="77777777" w:rsidR="00C4709F" w:rsidRPr="00C50F24" w:rsidRDefault="00C4709F" w:rsidP="00C50F24">
            <w:pPr>
              <w:spacing w:before="240"/>
              <w:jc w:val="both"/>
              <w:rPr>
                <w:rFonts w:ascii="Times New Roman" w:hAnsi="Times New Roman" w:cs="Times New Roman"/>
              </w:rPr>
            </w:pPr>
          </w:p>
          <w:p w14:paraId="1281B13A" w14:textId="189BEE21"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Comunicacional</w:t>
            </w:r>
          </w:p>
        </w:tc>
        <w:tc>
          <w:tcPr>
            <w:tcW w:w="2494" w:type="dxa"/>
            <w:vAlign w:val="center"/>
          </w:tcPr>
          <w:p w14:paraId="7839BFF0" w14:textId="75273AC4" w:rsidR="00C4709F" w:rsidRDefault="00C4709F" w:rsidP="00C50F24">
            <w:pPr>
              <w:jc w:val="both"/>
              <w:rPr>
                <w:rFonts w:ascii="Times New Roman" w:hAnsi="Times New Roman" w:cs="Times New Roman"/>
              </w:rPr>
            </w:pPr>
            <w:r w:rsidRPr="00C50F24">
              <w:rPr>
                <w:rFonts w:ascii="Times New Roman" w:hAnsi="Times New Roman" w:cs="Times New Roman"/>
              </w:rPr>
              <w:t>Canales de Transmisión.</w:t>
            </w:r>
          </w:p>
          <w:p w14:paraId="112C8149" w14:textId="5A8552D2" w:rsidR="00C4709F" w:rsidRPr="00C50F24" w:rsidRDefault="00C4709F" w:rsidP="00C50F24">
            <w:pPr>
              <w:jc w:val="both"/>
              <w:rPr>
                <w:rFonts w:ascii="Times New Roman" w:hAnsi="Times New Roman" w:cs="Times New Roman"/>
              </w:rPr>
            </w:pPr>
          </w:p>
          <w:p w14:paraId="4D521634" w14:textId="02CB60C9" w:rsidR="00C4709F" w:rsidRPr="00C50F24" w:rsidRDefault="001F147C" w:rsidP="00C50F24">
            <w:pPr>
              <w:jc w:val="both"/>
              <w:rPr>
                <w:rFonts w:ascii="Times New Roman" w:hAnsi="Times New Roman" w:cs="Times New Roman"/>
              </w:rPr>
            </w:pPr>
            <w:r>
              <w:rPr>
                <w:rFonts w:ascii="Times New Roman" w:hAnsi="Times New Roman" w:cs="Times New Roman"/>
              </w:rPr>
              <w:t>Sistema</w:t>
            </w:r>
            <w:r w:rsidR="00C4709F" w:rsidRPr="00C50F24">
              <w:rPr>
                <w:rFonts w:ascii="Times New Roman" w:hAnsi="Times New Roman" w:cs="Times New Roman"/>
              </w:rPr>
              <w:t>.</w:t>
            </w:r>
          </w:p>
        </w:tc>
        <w:tc>
          <w:tcPr>
            <w:tcW w:w="2513" w:type="dxa"/>
            <w:vAlign w:val="center"/>
          </w:tcPr>
          <w:p w14:paraId="0DB32B16" w14:textId="42646DFE" w:rsidR="00C4709F" w:rsidRPr="00C50F24" w:rsidRDefault="00C4709F" w:rsidP="00C50F24">
            <w:pPr>
              <w:jc w:val="both"/>
              <w:rPr>
                <w:rFonts w:ascii="Times New Roman" w:hAnsi="Times New Roman" w:cs="Times New Roman"/>
              </w:rPr>
            </w:pPr>
            <w:r w:rsidRPr="00C50F24">
              <w:rPr>
                <w:rFonts w:ascii="Times New Roman" w:hAnsi="Times New Roman" w:cs="Times New Roman"/>
              </w:rPr>
              <w:t>Correo electrónico.</w:t>
            </w:r>
          </w:p>
          <w:p w14:paraId="21DC88CF" w14:textId="77777777" w:rsidR="00C4709F" w:rsidRPr="00C50F24" w:rsidRDefault="00C4709F" w:rsidP="00C50F24">
            <w:pPr>
              <w:jc w:val="both"/>
              <w:rPr>
                <w:rFonts w:ascii="Times New Roman" w:hAnsi="Times New Roman" w:cs="Times New Roman"/>
              </w:rPr>
            </w:pPr>
          </w:p>
          <w:p w14:paraId="2D889361" w14:textId="24793761" w:rsidR="00C4709F" w:rsidRPr="00C50F24" w:rsidRDefault="00C4709F" w:rsidP="00C50F24">
            <w:pPr>
              <w:jc w:val="both"/>
              <w:rPr>
                <w:rFonts w:ascii="Times New Roman" w:hAnsi="Times New Roman" w:cs="Times New Roman"/>
              </w:rPr>
            </w:pPr>
            <w:r w:rsidRPr="00C50F24">
              <w:rPr>
                <w:rFonts w:ascii="Times New Roman" w:hAnsi="Times New Roman" w:cs="Times New Roman"/>
              </w:rPr>
              <w:t>Directorio Compartido.</w:t>
            </w:r>
          </w:p>
          <w:p w14:paraId="594E5755" w14:textId="77777777" w:rsidR="00C4709F" w:rsidRPr="00C50F24" w:rsidRDefault="00C4709F" w:rsidP="00C50F24">
            <w:pPr>
              <w:jc w:val="both"/>
              <w:rPr>
                <w:rFonts w:ascii="Times New Roman" w:hAnsi="Times New Roman" w:cs="Times New Roman"/>
              </w:rPr>
            </w:pPr>
          </w:p>
          <w:p w14:paraId="6B8AC667" w14:textId="70372838" w:rsidR="00C4709F" w:rsidRDefault="00C4709F" w:rsidP="00C50F24">
            <w:pPr>
              <w:jc w:val="both"/>
              <w:rPr>
                <w:rFonts w:ascii="Times New Roman" w:hAnsi="Times New Roman" w:cs="Times New Roman"/>
              </w:rPr>
            </w:pPr>
            <w:r w:rsidRPr="00C50F24">
              <w:rPr>
                <w:rFonts w:ascii="Times New Roman" w:hAnsi="Times New Roman" w:cs="Times New Roman"/>
              </w:rPr>
              <w:t>Data Warehouse.</w:t>
            </w:r>
          </w:p>
          <w:p w14:paraId="1FFBF46B" w14:textId="77777777" w:rsidR="00C4709F" w:rsidRPr="00C50F24" w:rsidRDefault="00C4709F" w:rsidP="00C50F24">
            <w:pPr>
              <w:jc w:val="both"/>
              <w:rPr>
                <w:rFonts w:ascii="Times New Roman" w:hAnsi="Times New Roman" w:cs="Times New Roman"/>
              </w:rPr>
            </w:pPr>
          </w:p>
          <w:p w14:paraId="612AB742" w14:textId="45EA5946" w:rsidR="00C4709F" w:rsidRPr="00C4709F" w:rsidRDefault="00C4709F" w:rsidP="00C50F24">
            <w:pPr>
              <w:jc w:val="both"/>
              <w:rPr>
                <w:rFonts w:ascii="Times New Roman" w:hAnsi="Times New Roman" w:cs="Times New Roman"/>
              </w:rPr>
            </w:pPr>
            <w:r w:rsidRPr="00C50F24">
              <w:rPr>
                <w:rFonts w:ascii="Times New Roman" w:hAnsi="Times New Roman" w:cs="Times New Roman"/>
              </w:rPr>
              <w:t>Preparación de la data.</w:t>
            </w:r>
          </w:p>
        </w:tc>
        <w:tc>
          <w:tcPr>
            <w:tcW w:w="992" w:type="dxa"/>
            <w:vAlign w:val="center"/>
          </w:tcPr>
          <w:p w14:paraId="4A6FB602" w14:textId="1C8F071C" w:rsidR="00C4709F" w:rsidRDefault="00C4709F" w:rsidP="00C50F24">
            <w:pPr>
              <w:jc w:val="both"/>
              <w:rPr>
                <w:rFonts w:ascii="Times New Roman" w:hAnsi="Times New Roman" w:cs="Times New Roman"/>
              </w:rPr>
            </w:pPr>
            <w:r w:rsidRPr="00C50F24">
              <w:rPr>
                <w:rFonts w:ascii="Times New Roman" w:hAnsi="Times New Roman" w:cs="Times New Roman"/>
              </w:rPr>
              <w:t xml:space="preserve">1 </w:t>
            </w:r>
          </w:p>
          <w:p w14:paraId="36107658" w14:textId="77777777" w:rsidR="00C50F24" w:rsidRPr="00C50F24" w:rsidRDefault="00C50F24" w:rsidP="00C50F24">
            <w:pPr>
              <w:jc w:val="both"/>
              <w:rPr>
                <w:rFonts w:ascii="Times New Roman" w:hAnsi="Times New Roman" w:cs="Times New Roman"/>
              </w:rPr>
            </w:pPr>
          </w:p>
          <w:p w14:paraId="3AA653ED" w14:textId="3098D826" w:rsidR="00C4709F" w:rsidRDefault="00C4709F" w:rsidP="00C50F24">
            <w:pPr>
              <w:jc w:val="both"/>
              <w:rPr>
                <w:rFonts w:ascii="Times New Roman" w:hAnsi="Times New Roman" w:cs="Times New Roman"/>
              </w:rPr>
            </w:pPr>
            <w:r w:rsidRPr="00C50F24">
              <w:rPr>
                <w:rFonts w:ascii="Times New Roman" w:hAnsi="Times New Roman" w:cs="Times New Roman"/>
              </w:rPr>
              <w:t xml:space="preserve">2 </w:t>
            </w:r>
          </w:p>
          <w:p w14:paraId="72A8FCE6" w14:textId="77777777" w:rsidR="00C50F24" w:rsidRPr="00C50F24" w:rsidRDefault="00C50F24" w:rsidP="00C50F24">
            <w:pPr>
              <w:jc w:val="both"/>
              <w:rPr>
                <w:rFonts w:ascii="Times New Roman" w:hAnsi="Times New Roman" w:cs="Times New Roman"/>
              </w:rPr>
            </w:pPr>
          </w:p>
          <w:p w14:paraId="19EE85D7" w14:textId="57FAEE40" w:rsidR="00C4709F" w:rsidRDefault="00C4709F" w:rsidP="00C50F24">
            <w:pPr>
              <w:jc w:val="both"/>
              <w:rPr>
                <w:rFonts w:ascii="Times New Roman" w:hAnsi="Times New Roman" w:cs="Times New Roman"/>
              </w:rPr>
            </w:pPr>
            <w:r w:rsidRPr="00C50F24">
              <w:rPr>
                <w:rFonts w:ascii="Times New Roman" w:hAnsi="Times New Roman" w:cs="Times New Roman"/>
              </w:rPr>
              <w:t xml:space="preserve">3 </w:t>
            </w:r>
          </w:p>
          <w:p w14:paraId="50930044" w14:textId="77777777" w:rsidR="00C50F24" w:rsidRPr="00C50F24" w:rsidRDefault="00C50F24" w:rsidP="00C50F24">
            <w:pPr>
              <w:jc w:val="both"/>
              <w:rPr>
                <w:rFonts w:ascii="Times New Roman" w:hAnsi="Times New Roman" w:cs="Times New Roman"/>
              </w:rPr>
            </w:pPr>
          </w:p>
          <w:p w14:paraId="63CB4113" w14:textId="0DB3FB2F" w:rsidR="00C50F24" w:rsidRPr="00C4709F" w:rsidRDefault="00C4709F" w:rsidP="00C50F24">
            <w:pPr>
              <w:jc w:val="both"/>
              <w:rPr>
                <w:rFonts w:ascii="Times New Roman" w:hAnsi="Times New Roman" w:cs="Times New Roman"/>
              </w:rPr>
            </w:pPr>
            <w:r w:rsidRPr="00C50F24">
              <w:rPr>
                <w:rFonts w:ascii="Times New Roman" w:hAnsi="Times New Roman" w:cs="Times New Roman"/>
              </w:rPr>
              <w:t xml:space="preserve">4 </w:t>
            </w:r>
          </w:p>
        </w:tc>
      </w:tr>
      <w:tr w:rsidR="00C4709F" w:rsidRPr="00AF3D52" w14:paraId="2769EAB2" w14:textId="77777777" w:rsidTr="00C4709F">
        <w:trPr>
          <w:trHeight w:val="2493"/>
          <w:jc w:val="center"/>
        </w:trPr>
        <w:tc>
          <w:tcPr>
            <w:tcW w:w="1563" w:type="dxa"/>
            <w:vAlign w:val="center"/>
          </w:tcPr>
          <w:p w14:paraId="2D63179E" w14:textId="291516CC" w:rsidR="00C4709F" w:rsidRPr="00C4709F" w:rsidRDefault="00C4709F" w:rsidP="00C4709F">
            <w:pPr>
              <w:spacing w:before="240"/>
              <w:jc w:val="both"/>
              <w:rPr>
                <w:rFonts w:ascii="Times New Roman" w:hAnsi="Times New Roman" w:cs="Times New Roman"/>
              </w:rPr>
            </w:pPr>
            <w:r w:rsidRPr="00C4709F">
              <w:rPr>
                <w:rFonts w:ascii="Times New Roman" w:eastAsia="Calibri" w:hAnsi="Times New Roman" w:cs="Times New Roman"/>
              </w:rPr>
              <w:t>Datos</w:t>
            </w:r>
          </w:p>
        </w:tc>
        <w:tc>
          <w:tcPr>
            <w:tcW w:w="1789" w:type="dxa"/>
            <w:vAlign w:val="center"/>
          </w:tcPr>
          <w:p w14:paraId="56D3F3D7" w14:textId="26FED3F6"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Documental</w:t>
            </w:r>
          </w:p>
        </w:tc>
        <w:tc>
          <w:tcPr>
            <w:tcW w:w="2494" w:type="dxa"/>
            <w:vAlign w:val="center"/>
          </w:tcPr>
          <w:p w14:paraId="191655BE" w14:textId="132B6E4D" w:rsidR="00C4709F" w:rsidRPr="00C50F24" w:rsidRDefault="00C4709F" w:rsidP="00C50F24">
            <w:pPr>
              <w:jc w:val="both"/>
              <w:rPr>
                <w:rFonts w:ascii="Times New Roman" w:hAnsi="Times New Roman" w:cs="Times New Roman"/>
              </w:rPr>
            </w:pPr>
            <w:r w:rsidRPr="00C50F24">
              <w:rPr>
                <w:rFonts w:ascii="Times New Roman" w:hAnsi="Times New Roman" w:cs="Times New Roman"/>
              </w:rPr>
              <w:t>Atributos.</w:t>
            </w:r>
          </w:p>
          <w:p w14:paraId="0433376C" w14:textId="77777777" w:rsidR="00C4709F" w:rsidRPr="00C50F24" w:rsidRDefault="00C4709F" w:rsidP="00C50F24">
            <w:pPr>
              <w:jc w:val="both"/>
              <w:rPr>
                <w:rFonts w:ascii="Times New Roman" w:hAnsi="Times New Roman" w:cs="Times New Roman"/>
              </w:rPr>
            </w:pPr>
          </w:p>
          <w:p w14:paraId="08E4178B" w14:textId="3BE1ED98" w:rsidR="00C4709F" w:rsidRPr="00C50F24" w:rsidRDefault="00C4709F" w:rsidP="00C50F24">
            <w:pPr>
              <w:jc w:val="both"/>
              <w:rPr>
                <w:rFonts w:ascii="Times New Roman" w:hAnsi="Times New Roman" w:cs="Times New Roman"/>
              </w:rPr>
            </w:pPr>
            <w:r w:rsidRPr="00C50F24">
              <w:rPr>
                <w:rFonts w:ascii="Times New Roman" w:hAnsi="Times New Roman" w:cs="Times New Roman"/>
              </w:rPr>
              <w:t>Integridad de los datos.</w:t>
            </w:r>
          </w:p>
          <w:p w14:paraId="6564C55F" w14:textId="77777777" w:rsidR="00C4709F" w:rsidRPr="00C50F24" w:rsidRDefault="00C4709F" w:rsidP="00C50F24">
            <w:pPr>
              <w:jc w:val="both"/>
              <w:rPr>
                <w:rFonts w:ascii="Times New Roman" w:hAnsi="Times New Roman" w:cs="Times New Roman"/>
              </w:rPr>
            </w:pPr>
          </w:p>
          <w:p w14:paraId="77012B23" w14:textId="7A537EDF" w:rsidR="00C4709F" w:rsidRPr="00C50F24" w:rsidRDefault="00C4709F" w:rsidP="00C50F24">
            <w:pPr>
              <w:jc w:val="both"/>
              <w:rPr>
                <w:rFonts w:ascii="Times New Roman" w:hAnsi="Times New Roman" w:cs="Times New Roman"/>
              </w:rPr>
            </w:pPr>
            <w:r w:rsidRPr="00C50F24">
              <w:rPr>
                <w:rFonts w:ascii="Times New Roman" w:hAnsi="Times New Roman" w:cs="Times New Roman"/>
              </w:rPr>
              <w:t>Seguridad de los datos.</w:t>
            </w:r>
          </w:p>
          <w:p w14:paraId="05CC8C35" w14:textId="77777777" w:rsidR="00C4709F" w:rsidRPr="00C50F24" w:rsidRDefault="00C4709F" w:rsidP="00C50F24">
            <w:pPr>
              <w:jc w:val="both"/>
              <w:rPr>
                <w:rFonts w:ascii="Times New Roman" w:hAnsi="Times New Roman" w:cs="Times New Roman"/>
              </w:rPr>
            </w:pPr>
          </w:p>
          <w:p w14:paraId="44AD6B6A" w14:textId="3FBB0C1D" w:rsidR="00C4709F" w:rsidRPr="00C4709F" w:rsidRDefault="00C4709F" w:rsidP="00C50F24">
            <w:pPr>
              <w:jc w:val="both"/>
              <w:rPr>
                <w:rFonts w:ascii="Times New Roman" w:hAnsi="Times New Roman" w:cs="Times New Roman"/>
              </w:rPr>
            </w:pPr>
            <w:r w:rsidRPr="00C50F24">
              <w:rPr>
                <w:rFonts w:ascii="Times New Roman" w:hAnsi="Times New Roman" w:cs="Times New Roman"/>
              </w:rPr>
              <w:t>Control de calidad.</w:t>
            </w:r>
          </w:p>
        </w:tc>
        <w:tc>
          <w:tcPr>
            <w:tcW w:w="2513" w:type="dxa"/>
            <w:vAlign w:val="center"/>
          </w:tcPr>
          <w:p w14:paraId="318FAB32" w14:textId="77777777" w:rsidR="00C4709F" w:rsidRPr="00C50F24" w:rsidRDefault="00C4709F" w:rsidP="00C50F24">
            <w:pPr>
              <w:ind w:left="-20"/>
              <w:jc w:val="both"/>
              <w:rPr>
                <w:rFonts w:ascii="Times New Roman" w:hAnsi="Times New Roman" w:cs="Times New Roman"/>
              </w:rPr>
            </w:pPr>
          </w:p>
        </w:tc>
        <w:tc>
          <w:tcPr>
            <w:tcW w:w="992" w:type="dxa"/>
            <w:vAlign w:val="center"/>
          </w:tcPr>
          <w:p w14:paraId="0C228FCC" w14:textId="4CB7E575" w:rsidR="00C4709F" w:rsidRDefault="00C4709F" w:rsidP="00C50F24">
            <w:pPr>
              <w:jc w:val="both"/>
              <w:rPr>
                <w:rFonts w:ascii="Times New Roman" w:hAnsi="Times New Roman" w:cs="Times New Roman"/>
              </w:rPr>
            </w:pPr>
            <w:r w:rsidRPr="00C50F24">
              <w:rPr>
                <w:rFonts w:ascii="Times New Roman" w:hAnsi="Times New Roman" w:cs="Times New Roman"/>
              </w:rPr>
              <w:t xml:space="preserve">5 </w:t>
            </w:r>
          </w:p>
          <w:p w14:paraId="45EA99DD" w14:textId="77777777" w:rsidR="00C50F24" w:rsidRPr="00C50F24" w:rsidRDefault="00C50F24" w:rsidP="00C50F24">
            <w:pPr>
              <w:jc w:val="both"/>
              <w:rPr>
                <w:rFonts w:ascii="Times New Roman" w:hAnsi="Times New Roman" w:cs="Times New Roman"/>
              </w:rPr>
            </w:pPr>
          </w:p>
          <w:p w14:paraId="24F339B6" w14:textId="57A59D46" w:rsidR="00C4709F" w:rsidRDefault="00C4709F" w:rsidP="00C50F24">
            <w:pPr>
              <w:jc w:val="both"/>
              <w:rPr>
                <w:rFonts w:ascii="Times New Roman" w:hAnsi="Times New Roman" w:cs="Times New Roman"/>
              </w:rPr>
            </w:pPr>
            <w:r w:rsidRPr="00C50F24">
              <w:rPr>
                <w:rFonts w:ascii="Times New Roman" w:hAnsi="Times New Roman" w:cs="Times New Roman"/>
              </w:rPr>
              <w:t>6</w:t>
            </w:r>
            <w:r w:rsidR="004947F9">
              <w:rPr>
                <w:rFonts w:ascii="Times New Roman" w:hAnsi="Times New Roman" w:cs="Times New Roman"/>
              </w:rPr>
              <w:t>,7</w:t>
            </w:r>
            <w:r w:rsidRPr="00C50F24">
              <w:rPr>
                <w:rFonts w:ascii="Times New Roman" w:hAnsi="Times New Roman" w:cs="Times New Roman"/>
              </w:rPr>
              <w:t xml:space="preserve"> </w:t>
            </w:r>
          </w:p>
          <w:p w14:paraId="0A603175" w14:textId="77777777" w:rsidR="00C50F24" w:rsidRPr="00C50F24" w:rsidRDefault="00C50F24" w:rsidP="00C50F24">
            <w:pPr>
              <w:jc w:val="both"/>
              <w:rPr>
                <w:rFonts w:ascii="Times New Roman" w:hAnsi="Times New Roman" w:cs="Times New Roman"/>
              </w:rPr>
            </w:pPr>
          </w:p>
          <w:p w14:paraId="22038917" w14:textId="22D763F5" w:rsidR="00C50F24" w:rsidRDefault="004947F9" w:rsidP="00C50F24">
            <w:pPr>
              <w:jc w:val="both"/>
              <w:rPr>
                <w:rFonts w:ascii="Times New Roman" w:hAnsi="Times New Roman" w:cs="Times New Roman"/>
              </w:rPr>
            </w:pPr>
            <w:r>
              <w:rPr>
                <w:rFonts w:ascii="Times New Roman" w:hAnsi="Times New Roman" w:cs="Times New Roman"/>
              </w:rPr>
              <w:t>8,9</w:t>
            </w:r>
          </w:p>
          <w:p w14:paraId="2DC832A5" w14:textId="77777777" w:rsidR="00C50F24" w:rsidRPr="00C50F24" w:rsidRDefault="00C50F24" w:rsidP="00C50F24">
            <w:pPr>
              <w:jc w:val="both"/>
              <w:rPr>
                <w:rFonts w:ascii="Times New Roman" w:hAnsi="Times New Roman" w:cs="Times New Roman"/>
              </w:rPr>
            </w:pPr>
          </w:p>
          <w:p w14:paraId="69095E0C" w14:textId="7B7A844E" w:rsidR="00C4709F" w:rsidRPr="00C50F24" w:rsidRDefault="004947F9" w:rsidP="00C50F24">
            <w:pPr>
              <w:jc w:val="both"/>
              <w:rPr>
                <w:rFonts w:ascii="Times New Roman" w:hAnsi="Times New Roman" w:cs="Times New Roman"/>
              </w:rPr>
            </w:pPr>
            <w:r>
              <w:rPr>
                <w:rFonts w:ascii="Times New Roman" w:hAnsi="Times New Roman" w:cs="Times New Roman"/>
              </w:rPr>
              <w:t>10</w:t>
            </w:r>
            <w:r w:rsidR="001F147C">
              <w:rPr>
                <w:rFonts w:ascii="Times New Roman" w:hAnsi="Times New Roman" w:cs="Times New Roman"/>
              </w:rPr>
              <w:t xml:space="preserve">,11,12 </w:t>
            </w:r>
            <w:r w:rsidR="00C4709F" w:rsidRPr="00C50F24">
              <w:rPr>
                <w:rFonts w:ascii="Times New Roman" w:hAnsi="Times New Roman" w:cs="Times New Roman"/>
              </w:rPr>
              <w:t xml:space="preserve"> </w:t>
            </w:r>
          </w:p>
        </w:tc>
      </w:tr>
      <w:tr w:rsidR="00C4709F" w:rsidRPr="00AF3D52" w14:paraId="3B4068D5" w14:textId="77777777" w:rsidTr="00C4709F">
        <w:trPr>
          <w:trHeight w:val="1922"/>
          <w:jc w:val="center"/>
        </w:trPr>
        <w:tc>
          <w:tcPr>
            <w:tcW w:w="1563" w:type="dxa"/>
            <w:vAlign w:val="center"/>
          </w:tcPr>
          <w:p w14:paraId="255D7D91" w14:textId="77D679B1"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Elementos</w:t>
            </w:r>
          </w:p>
        </w:tc>
        <w:tc>
          <w:tcPr>
            <w:tcW w:w="1789" w:type="dxa"/>
            <w:vAlign w:val="center"/>
          </w:tcPr>
          <w:p w14:paraId="09B87108" w14:textId="77777777"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Tecnológica</w:t>
            </w:r>
          </w:p>
          <w:p w14:paraId="0EA6E16C" w14:textId="7A076B9D" w:rsidR="00C4709F" w:rsidRPr="00C50F24" w:rsidRDefault="00C4709F" w:rsidP="00C50F24">
            <w:pPr>
              <w:ind w:left="-20"/>
              <w:jc w:val="both"/>
              <w:rPr>
                <w:rFonts w:ascii="Times New Roman" w:hAnsi="Times New Roman" w:cs="Times New Roman"/>
              </w:rPr>
            </w:pPr>
          </w:p>
        </w:tc>
        <w:tc>
          <w:tcPr>
            <w:tcW w:w="2494" w:type="dxa"/>
            <w:vAlign w:val="center"/>
          </w:tcPr>
          <w:p w14:paraId="07E86713" w14:textId="03D4F14A" w:rsidR="00C4709F" w:rsidRPr="00C50F24" w:rsidRDefault="00C4709F" w:rsidP="00C50F24">
            <w:pPr>
              <w:jc w:val="both"/>
              <w:rPr>
                <w:rFonts w:ascii="Times New Roman" w:hAnsi="Times New Roman" w:cs="Times New Roman"/>
              </w:rPr>
            </w:pPr>
            <w:r w:rsidRPr="00C50F24">
              <w:rPr>
                <w:rFonts w:ascii="Times New Roman" w:hAnsi="Times New Roman" w:cs="Times New Roman"/>
              </w:rPr>
              <w:t>Plataforma Tecnológica</w:t>
            </w:r>
          </w:p>
        </w:tc>
        <w:tc>
          <w:tcPr>
            <w:tcW w:w="2513" w:type="dxa"/>
            <w:vAlign w:val="center"/>
          </w:tcPr>
          <w:p w14:paraId="06A48D8A" w14:textId="32BE636A" w:rsidR="00C50F24" w:rsidRDefault="00C4709F" w:rsidP="00C50F24">
            <w:pPr>
              <w:jc w:val="both"/>
              <w:rPr>
                <w:rFonts w:ascii="Times New Roman" w:hAnsi="Times New Roman" w:cs="Times New Roman"/>
              </w:rPr>
            </w:pPr>
            <w:r w:rsidRPr="00C50F24">
              <w:rPr>
                <w:rFonts w:ascii="Times New Roman" w:hAnsi="Times New Roman" w:cs="Times New Roman"/>
              </w:rPr>
              <w:t>Aplicación Web</w:t>
            </w:r>
            <w:r w:rsidR="00C50F24">
              <w:rPr>
                <w:rFonts w:ascii="Times New Roman" w:hAnsi="Times New Roman" w:cs="Times New Roman"/>
              </w:rPr>
              <w:t>.</w:t>
            </w:r>
          </w:p>
          <w:p w14:paraId="4CF8B3B9" w14:textId="77777777" w:rsidR="00C50F24" w:rsidRPr="00C50F24" w:rsidRDefault="00C50F24" w:rsidP="00C50F24">
            <w:pPr>
              <w:jc w:val="both"/>
              <w:rPr>
                <w:rFonts w:ascii="Times New Roman" w:hAnsi="Times New Roman" w:cs="Times New Roman"/>
              </w:rPr>
            </w:pPr>
          </w:p>
          <w:p w14:paraId="42769A69" w14:textId="7C138E5B" w:rsidR="00C4709F" w:rsidRPr="00C50F24" w:rsidRDefault="00C4709F" w:rsidP="00C50F24">
            <w:pPr>
              <w:jc w:val="both"/>
              <w:rPr>
                <w:rFonts w:ascii="Times New Roman" w:hAnsi="Times New Roman" w:cs="Times New Roman"/>
              </w:rPr>
            </w:pPr>
            <w:r w:rsidRPr="00C50F24">
              <w:rPr>
                <w:rFonts w:ascii="Times New Roman" w:hAnsi="Times New Roman" w:cs="Times New Roman"/>
              </w:rPr>
              <w:t>Aplicación de Escritorio</w:t>
            </w:r>
            <w:r w:rsidR="00C50F24">
              <w:rPr>
                <w:rFonts w:ascii="Times New Roman" w:hAnsi="Times New Roman" w:cs="Times New Roman"/>
              </w:rPr>
              <w:t>.</w:t>
            </w:r>
          </w:p>
        </w:tc>
        <w:tc>
          <w:tcPr>
            <w:tcW w:w="992" w:type="dxa"/>
            <w:vAlign w:val="center"/>
          </w:tcPr>
          <w:p w14:paraId="5B9E1EC6" w14:textId="654623A2" w:rsidR="00C50F24" w:rsidRDefault="004947F9" w:rsidP="00C50F24">
            <w:pPr>
              <w:jc w:val="both"/>
              <w:rPr>
                <w:rFonts w:ascii="Times New Roman" w:hAnsi="Times New Roman" w:cs="Times New Roman"/>
              </w:rPr>
            </w:pPr>
            <w:r>
              <w:rPr>
                <w:rFonts w:ascii="Times New Roman" w:hAnsi="Times New Roman" w:cs="Times New Roman"/>
              </w:rPr>
              <w:t>1</w:t>
            </w:r>
            <w:r w:rsidR="001F147C">
              <w:rPr>
                <w:rFonts w:ascii="Times New Roman" w:hAnsi="Times New Roman" w:cs="Times New Roman"/>
              </w:rPr>
              <w:t>3</w:t>
            </w:r>
          </w:p>
          <w:p w14:paraId="18383948" w14:textId="77777777" w:rsidR="00C50F24" w:rsidRPr="00C50F24" w:rsidRDefault="00C50F24" w:rsidP="00C50F24">
            <w:pPr>
              <w:jc w:val="both"/>
              <w:rPr>
                <w:rFonts w:ascii="Times New Roman" w:hAnsi="Times New Roman" w:cs="Times New Roman"/>
              </w:rPr>
            </w:pPr>
          </w:p>
          <w:p w14:paraId="3242799E" w14:textId="686B37FF" w:rsidR="00C4709F" w:rsidRPr="00C50F24" w:rsidRDefault="00C4709F" w:rsidP="004947F9">
            <w:pPr>
              <w:jc w:val="both"/>
              <w:rPr>
                <w:rFonts w:ascii="Times New Roman" w:hAnsi="Times New Roman" w:cs="Times New Roman"/>
              </w:rPr>
            </w:pPr>
            <w:r w:rsidRPr="00C50F24">
              <w:rPr>
                <w:rFonts w:ascii="Times New Roman" w:hAnsi="Times New Roman" w:cs="Times New Roman"/>
              </w:rPr>
              <w:t>1</w:t>
            </w:r>
            <w:r w:rsidR="001F147C">
              <w:rPr>
                <w:rFonts w:ascii="Times New Roman" w:hAnsi="Times New Roman" w:cs="Times New Roman"/>
              </w:rPr>
              <w:t>4</w:t>
            </w:r>
          </w:p>
        </w:tc>
      </w:tr>
    </w:tbl>
    <w:p w14:paraId="246D9C96" w14:textId="77777777" w:rsidR="00A97EA3" w:rsidRPr="00FE6E15" w:rsidRDefault="00A97EA3" w:rsidP="00A97EA3">
      <w:pPr>
        <w:spacing w:line="360" w:lineRule="auto"/>
        <w:rPr>
          <w:rFonts w:ascii="Times New Roman" w:hAnsi="Times New Roman" w:cs="Times New Roman"/>
          <w:sz w:val="28"/>
          <w:szCs w:val="28"/>
        </w:rPr>
      </w:pPr>
    </w:p>
    <w:p w14:paraId="76C17035" w14:textId="1C1CE536" w:rsidR="00A97EA3" w:rsidRDefault="00A97EA3" w:rsidP="00A97EA3">
      <w:pPr>
        <w:spacing w:line="360" w:lineRule="auto"/>
        <w:jc w:val="both"/>
        <w:rPr>
          <w:rFonts w:ascii="Times New Roman" w:hAnsi="Times New Roman" w:cs="Times New Roman"/>
          <w:shd w:val="clear" w:color="auto" w:fill="FFFFFF"/>
        </w:rPr>
      </w:pPr>
    </w:p>
    <w:p w14:paraId="1B91FD5F" w14:textId="4AB1D431" w:rsidR="00A97EA3" w:rsidRDefault="00A97EA3" w:rsidP="00A97EA3">
      <w:pPr>
        <w:spacing w:line="360" w:lineRule="auto"/>
        <w:jc w:val="both"/>
        <w:rPr>
          <w:rFonts w:ascii="Times New Roman" w:hAnsi="Times New Roman" w:cs="Times New Roman"/>
          <w:shd w:val="clear" w:color="auto" w:fill="FFFFFF"/>
        </w:rPr>
      </w:pPr>
    </w:p>
    <w:p w14:paraId="23263BDC" w14:textId="0CD33B85" w:rsidR="00A97EA3" w:rsidRDefault="00A97EA3" w:rsidP="00A97EA3">
      <w:pPr>
        <w:spacing w:line="360" w:lineRule="auto"/>
        <w:jc w:val="both"/>
        <w:rPr>
          <w:rFonts w:ascii="Times New Roman" w:hAnsi="Times New Roman" w:cs="Times New Roman"/>
          <w:shd w:val="clear" w:color="auto" w:fill="FFFFFF"/>
        </w:rPr>
      </w:pPr>
    </w:p>
    <w:p w14:paraId="3EC0E937" w14:textId="09BFBF12" w:rsidR="00A97EA3" w:rsidRDefault="00A97EA3" w:rsidP="00A97EA3">
      <w:pPr>
        <w:spacing w:line="360" w:lineRule="auto"/>
        <w:jc w:val="both"/>
        <w:rPr>
          <w:rFonts w:ascii="Times New Roman" w:hAnsi="Times New Roman" w:cs="Times New Roman"/>
          <w:shd w:val="clear" w:color="auto" w:fill="FFFFFF"/>
        </w:rPr>
      </w:pPr>
    </w:p>
    <w:p w14:paraId="1C11D215" w14:textId="72B54079" w:rsidR="00A97EA3" w:rsidRDefault="00A97EA3" w:rsidP="00A97EA3">
      <w:pPr>
        <w:spacing w:line="360" w:lineRule="auto"/>
        <w:jc w:val="both"/>
        <w:rPr>
          <w:rFonts w:ascii="Times New Roman" w:hAnsi="Times New Roman" w:cs="Times New Roman"/>
          <w:shd w:val="clear" w:color="auto" w:fill="FFFFFF"/>
        </w:rPr>
      </w:pPr>
    </w:p>
    <w:p w14:paraId="19EEC996" w14:textId="0F5AE807" w:rsidR="001D5DC5" w:rsidRPr="001D5DC5" w:rsidRDefault="001D5DC5" w:rsidP="001D5DC5">
      <w:pPr>
        <w:spacing w:after="0" w:line="240" w:lineRule="auto"/>
        <w:rPr>
          <w:rFonts w:ascii="Times New Roman" w:hAnsi="Times New Roman" w:cs="Times New Roman"/>
          <w:sz w:val="28"/>
          <w:szCs w:val="28"/>
        </w:rPr>
      </w:pPr>
      <w:r>
        <w:rPr>
          <w:noProof/>
          <w:lang w:val="en-US"/>
        </w:rPr>
        <w:lastRenderedPageBreak/>
        <w:drawing>
          <wp:anchor distT="0" distB="0" distL="114300" distR="114300" simplePos="0" relativeHeight="251663360" behindDoc="0" locked="0" layoutInCell="1" allowOverlap="1" wp14:anchorId="229A178B" wp14:editId="7599D0D9">
            <wp:simplePos x="0" y="0"/>
            <wp:positionH relativeFrom="margin">
              <wp:posOffset>5391150</wp:posOffset>
            </wp:positionH>
            <wp:positionV relativeFrom="paragraph">
              <wp:posOffset>-314325</wp:posOffset>
            </wp:positionV>
            <wp:extent cx="1543050" cy="1104265"/>
            <wp:effectExtent l="0" t="0" r="0" b="0"/>
            <wp:wrapSquare wrapText="bothSides"/>
            <wp:docPr id="1"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104265"/>
                    </a:xfrm>
                    <a:prstGeom prst="rect">
                      <a:avLst/>
                    </a:prstGeom>
                    <a:noFill/>
                  </pic:spPr>
                </pic:pic>
              </a:graphicData>
            </a:graphic>
            <wp14:sizeRelH relativeFrom="margin">
              <wp14:pctWidth>0</wp14:pctWidth>
            </wp14:sizeRelH>
            <wp14:sizeRelV relativeFrom="margin">
              <wp14:pctHeight>0</wp14:pctHeight>
            </wp14:sizeRelV>
          </wp:anchor>
        </w:drawing>
      </w:r>
      <w:r w:rsidRPr="001D5DC5">
        <w:rPr>
          <w:rFonts w:ascii="Times New Roman" w:eastAsia="Times New Roman" w:hAnsi="Times New Roman" w:cs="Times New Roman"/>
          <w:b/>
          <w:sz w:val="28"/>
          <w:szCs w:val="28"/>
          <w:lang w:eastAsia="es-VE"/>
        </w:rPr>
        <w:t>UNIVERSIDAD SANTA MARÍA</w:t>
      </w:r>
    </w:p>
    <w:p w14:paraId="78B83C1B" w14:textId="0C1076D3"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FACULTAD DE INGENIERIA Y ARQUITECTURA</w:t>
      </w:r>
    </w:p>
    <w:p w14:paraId="4EE6D5FD" w14:textId="77777777"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ESCUELA DE SISTEMAS</w:t>
      </w:r>
    </w:p>
    <w:p w14:paraId="08AC2042" w14:textId="6F2F769B" w:rsidR="001D5DC5" w:rsidRPr="001D5DC5" w:rsidRDefault="001D5DC5" w:rsidP="001D5DC5">
      <w:pPr>
        <w:spacing w:after="0" w:line="240" w:lineRule="auto"/>
        <w:rPr>
          <w:rFonts w:ascii="Times New Roman" w:eastAsia="Times New Roman" w:hAnsi="Times New Roman" w:cs="Times New Roman"/>
          <w:b/>
          <w:sz w:val="28"/>
          <w:szCs w:val="28"/>
          <w:lang w:eastAsia="es-VE"/>
        </w:rPr>
      </w:pPr>
    </w:p>
    <w:p w14:paraId="4E5E332E" w14:textId="76F6F903" w:rsidR="001D5DC5" w:rsidRPr="001D5DC5" w:rsidRDefault="001D5DC5" w:rsidP="001D5DC5">
      <w:pPr>
        <w:spacing w:line="240" w:lineRule="auto"/>
        <w:jc w:val="center"/>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ENCUESTA</w:t>
      </w:r>
    </w:p>
    <w:p w14:paraId="0EDE5630" w14:textId="50BCEAF0" w:rsidR="001D5DC5" w:rsidRDefault="001D5DC5" w:rsidP="00C50F24">
      <w:pPr>
        <w:spacing w:after="0" w:line="240" w:lineRule="auto"/>
        <w:jc w:val="both"/>
        <w:rPr>
          <w:rFonts w:ascii="Times New Roman" w:eastAsia="Times New Roman" w:hAnsi="Times New Roman" w:cs="Times New Roman"/>
          <w:sz w:val="24"/>
          <w:szCs w:val="24"/>
          <w:lang w:eastAsia="es-VE"/>
        </w:rPr>
      </w:pPr>
      <w:r w:rsidRPr="001D5DC5">
        <w:rPr>
          <w:rFonts w:ascii="Times New Roman" w:eastAsia="Times New Roman" w:hAnsi="Times New Roman" w:cs="Times New Roman"/>
          <w:sz w:val="28"/>
          <w:szCs w:val="28"/>
          <w:lang w:eastAsia="es-VE"/>
        </w:rPr>
        <w:t xml:space="preserve">     </w:t>
      </w:r>
      <w:r w:rsidR="00152610" w:rsidRPr="00152610">
        <w:rPr>
          <w:rFonts w:ascii="Times New Roman" w:eastAsia="Times New Roman" w:hAnsi="Times New Roman" w:cs="Times New Roman"/>
          <w:sz w:val="28"/>
          <w:szCs w:val="28"/>
          <w:lang w:eastAsia="es-VE"/>
        </w:rPr>
        <w:t xml:space="preserve">     </w:t>
      </w:r>
      <w:r w:rsidR="00152610" w:rsidRPr="00C50F24">
        <w:rPr>
          <w:rFonts w:ascii="Times New Roman" w:eastAsia="Times New Roman" w:hAnsi="Times New Roman" w:cs="Times New Roman"/>
          <w:sz w:val="24"/>
          <w:szCs w:val="24"/>
          <w:lang w:eastAsia="es-VE"/>
        </w:rPr>
        <w:t>A continuación, se presentan un cuestionario correspondiente a una encuesta con la finalidad de recabar información acerca de la situación actual en relación a la recopilación y manejo de la data por parte de los usuarios del departamento de Business Intelligence</w:t>
      </w:r>
      <w:r w:rsidR="0088698C">
        <w:rPr>
          <w:rFonts w:ascii="Times New Roman" w:eastAsia="Times New Roman" w:hAnsi="Times New Roman" w:cs="Times New Roman"/>
          <w:sz w:val="24"/>
          <w:szCs w:val="24"/>
          <w:lang w:eastAsia="es-VE"/>
        </w:rPr>
        <w:t xml:space="preserve"> Regulatory </w:t>
      </w:r>
      <w:r w:rsidR="0088698C" w:rsidRPr="0088698C">
        <w:rPr>
          <w:rFonts w:ascii="Times New Roman" w:eastAsia="Times New Roman" w:hAnsi="Times New Roman" w:cs="Times New Roman"/>
          <w:sz w:val="24"/>
          <w:szCs w:val="24"/>
          <w:lang w:eastAsia="es-VE"/>
        </w:rPr>
        <w:t>(</w:t>
      </w:r>
      <w:r w:rsidR="0088698C">
        <w:rPr>
          <w:rFonts w:ascii="Times New Roman" w:eastAsia="Times New Roman" w:hAnsi="Times New Roman" w:cs="Times New Roman"/>
          <w:sz w:val="24"/>
          <w:szCs w:val="24"/>
          <w:lang w:eastAsia="es-VE"/>
        </w:rPr>
        <w:t>BIR</w:t>
      </w:r>
      <w:r w:rsidR="0088698C" w:rsidRPr="0088698C">
        <w:rPr>
          <w:rFonts w:ascii="Times New Roman" w:eastAsia="Times New Roman" w:hAnsi="Times New Roman" w:cs="Times New Roman"/>
          <w:sz w:val="24"/>
          <w:szCs w:val="24"/>
          <w:lang w:eastAsia="es-VE"/>
        </w:rPr>
        <w:t>)</w:t>
      </w:r>
      <w:r w:rsidR="00152610" w:rsidRPr="00C50F24">
        <w:rPr>
          <w:rFonts w:ascii="Times New Roman" w:eastAsia="Times New Roman" w:hAnsi="Times New Roman" w:cs="Times New Roman"/>
          <w:sz w:val="24"/>
          <w:szCs w:val="24"/>
          <w:lang w:eastAsia="es-VE"/>
        </w:rPr>
        <w:t xml:space="preserve"> que laboran dentro del banco Citibank Venezuela para la construcción del reporte regulatorio de Cartera de Créditos (AT04), solicitado por la Superintendencia de las Instituciones del Sector Bancario (SUDEBAN). En e</w:t>
      </w:r>
      <w:r w:rsidR="009E2A7F">
        <w:rPr>
          <w:rFonts w:ascii="Times New Roman" w:eastAsia="Times New Roman" w:hAnsi="Times New Roman" w:cs="Times New Roman"/>
          <w:sz w:val="24"/>
          <w:szCs w:val="24"/>
          <w:lang w:eastAsia="es-VE"/>
        </w:rPr>
        <w:t>ste marco, como estudiante de dé</w:t>
      </w:r>
      <w:r w:rsidR="00152610" w:rsidRPr="00C50F24">
        <w:rPr>
          <w:rFonts w:ascii="Times New Roman" w:eastAsia="Times New Roman" w:hAnsi="Times New Roman" w:cs="Times New Roman"/>
          <w:sz w:val="24"/>
          <w:szCs w:val="24"/>
          <w:lang w:eastAsia="es-VE"/>
        </w:rPr>
        <w:t>cimo semestre de la carrera Ingeniería de Sistemas, dando cumplimiento al requisito de llevar a cabo un Trabajo Especial de Grado, solicito su colaboración garantizándole la confidencialidad de la información que aporte al respecto. La información que usted aporte, será de gran utilidad para el diseño y desarrollo de un sistema de información o herramienta que facilite la recopilación de data y construcción de reportes regulatorios dentro del banco.</w:t>
      </w:r>
    </w:p>
    <w:p w14:paraId="57F130D9" w14:textId="77777777" w:rsidR="00C50F24" w:rsidRPr="001D5DC5" w:rsidRDefault="00C50F24" w:rsidP="00C50F24">
      <w:pPr>
        <w:spacing w:after="0" w:line="240" w:lineRule="auto"/>
        <w:jc w:val="both"/>
        <w:rPr>
          <w:rFonts w:ascii="Times New Roman" w:eastAsia="Times New Roman" w:hAnsi="Times New Roman" w:cs="Times New Roman"/>
          <w:sz w:val="28"/>
          <w:szCs w:val="28"/>
          <w:lang w:eastAsia="es-VE"/>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24760C8C"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48F79DC8"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Preguntas</w:t>
            </w:r>
          </w:p>
        </w:tc>
        <w:tc>
          <w:tcPr>
            <w:tcW w:w="1134" w:type="dxa"/>
            <w:tcBorders>
              <w:top w:val="single" w:sz="4" w:space="0" w:color="auto"/>
              <w:left w:val="single" w:sz="4" w:space="0" w:color="auto"/>
              <w:bottom w:val="single" w:sz="4" w:space="0" w:color="auto"/>
              <w:right w:val="single" w:sz="4" w:space="0" w:color="auto"/>
            </w:tcBorders>
            <w:hideMark/>
          </w:tcPr>
          <w:p w14:paraId="5E6CE2D6"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2471C2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4D0F2FE0"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w:t>
            </w:r>
            <w:bookmarkStart w:id="0" w:name="_GoBack"/>
            <w:bookmarkEnd w:id="0"/>
            <w:r w:rsidRPr="007C6E67">
              <w:rPr>
                <w:rFonts w:ascii="Times New Roman" w:eastAsia="Times New Roman" w:hAnsi="Times New Roman" w:cs="Times New Roman"/>
                <w:sz w:val="24"/>
                <w:szCs w:val="24"/>
                <w:lang w:eastAsia="es-VE"/>
              </w:rPr>
              <w:t>o</w:t>
            </w:r>
          </w:p>
        </w:tc>
        <w:tc>
          <w:tcPr>
            <w:tcW w:w="850" w:type="dxa"/>
            <w:tcBorders>
              <w:top w:val="single" w:sz="4" w:space="0" w:color="auto"/>
              <w:left w:val="single" w:sz="4" w:space="0" w:color="auto"/>
              <w:bottom w:val="single" w:sz="4" w:space="0" w:color="auto"/>
              <w:right w:val="single" w:sz="4" w:space="0" w:color="auto"/>
            </w:tcBorders>
          </w:tcPr>
          <w:p w14:paraId="5AAC70F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C50F24" w:rsidRPr="0096220E" w14:paraId="09B30889"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5FCC0A69" w14:textId="705FDBC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correo electrónico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31B836C9"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1A924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D6AEF7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A723047"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76FDA5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45B233F" w14:textId="140C09AE"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directorios compartidos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2763F98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169BC57"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06B23D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94A6E21"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CF47808"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17A98C" w14:textId="12937B46"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Data Warehouse para obtener data que será empleada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7BD04250"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F8CEAD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1992E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C261B5C"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02956CC3"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9AD9C0F" w14:textId="21DAA77F"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¿Prepara usted la data que será empleada en la construcción del reporte regulatorio de Cartera de Créditos (AT04), solicitado por la Superintendencia de las Instituciones del Sector Bancario (SUDEBAN), de forma manual?</w:t>
            </w:r>
          </w:p>
        </w:tc>
        <w:tc>
          <w:tcPr>
            <w:tcW w:w="1134" w:type="dxa"/>
            <w:tcBorders>
              <w:top w:val="single" w:sz="4" w:space="0" w:color="auto"/>
              <w:left w:val="single" w:sz="4" w:space="0" w:color="auto"/>
              <w:bottom w:val="single" w:sz="4" w:space="0" w:color="auto"/>
              <w:right w:val="single" w:sz="4" w:space="0" w:color="auto"/>
            </w:tcBorders>
          </w:tcPr>
          <w:p w14:paraId="6448940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F64EE8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E1F53C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2DF10D4"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7082F5A1"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97A1CDA" w14:textId="4931268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¿Son completados sin inconvenientes los atributos que contempla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1CB1B0E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67DBCF3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76A8D67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63814CE"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065F20" w:rsidRPr="0096220E" w14:paraId="097906D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6B1616AC" w14:textId="7EACB144" w:rsidR="00065F20" w:rsidRPr="007C6E67" w:rsidRDefault="00065F20"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son sujetos a modificaciones, en base a su propio contenido o con ayuda de la inserción de nuevos datos por error humano?</w:t>
            </w:r>
          </w:p>
        </w:tc>
        <w:tc>
          <w:tcPr>
            <w:tcW w:w="1134" w:type="dxa"/>
            <w:tcBorders>
              <w:top w:val="single" w:sz="4" w:space="0" w:color="auto"/>
              <w:left w:val="single" w:sz="4" w:space="0" w:color="auto"/>
              <w:bottom w:val="single" w:sz="4" w:space="0" w:color="auto"/>
              <w:right w:val="single" w:sz="4" w:space="0" w:color="auto"/>
            </w:tcBorders>
          </w:tcPr>
          <w:p w14:paraId="4970C7F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6B4DFF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401FE1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B7EC5DA" w14:textId="77777777" w:rsidR="00065F20" w:rsidRPr="007C6E67" w:rsidRDefault="00065F20" w:rsidP="00065F20">
            <w:pPr>
              <w:jc w:val="both"/>
              <w:rPr>
                <w:rFonts w:ascii="Times New Roman" w:eastAsia="Times New Roman" w:hAnsi="Times New Roman" w:cs="Times New Roman"/>
                <w:sz w:val="24"/>
                <w:szCs w:val="24"/>
                <w:lang w:eastAsia="es-VE"/>
              </w:rPr>
            </w:pPr>
          </w:p>
        </w:tc>
      </w:tr>
    </w:tbl>
    <w:p w14:paraId="41521171" w14:textId="624F5C42" w:rsidR="00AA548A" w:rsidRDefault="00AA548A" w:rsidP="00EE7365">
      <w:pPr>
        <w:spacing w:line="360" w:lineRule="auto"/>
        <w:rPr>
          <w:rFonts w:ascii="Times New Roman" w:hAnsi="Times New Roman" w:cs="Times New Roman"/>
          <w:b/>
          <w:sz w:val="28"/>
          <w:szCs w:val="28"/>
        </w:rPr>
      </w:pPr>
    </w:p>
    <w:p w14:paraId="19932FAA" w14:textId="77777777" w:rsidR="0088698C" w:rsidRDefault="0088698C" w:rsidP="00EE7365">
      <w:pPr>
        <w:spacing w:line="360" w:lineRule="auto"/>
        <w:rPr>
          <w:rFonts w:ascii="Times New Roman" w:hAnsi="Times New Roman" w:cs="Times New Roman"/>
          <w:b/>
          <w:sz w:val="28"/>
          <w:szCs w:val="28"/>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7F3DEBCB"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0FE1DAF2"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lastRenderedPageBreak/>
              <w:t>Preguntas</w:t>
            </w:r>
          </w:p>
        </w:tc>
        <w:tc>
          <w:tcPr>
            <w:tcW w:w="1134" w:type="dxa"/>
            <w:tcBorders>
              <w:top w:val="single" w:sz="4" w:space="0" w:color="auto"/>
              <w:left w:val="single" w:sz="4" w:space="0" w:color="auto"/>
              <w:bottom w:val="single" w:sz="4" w:space="0" w:color="auto"/>
              <w:right w:val="single" w:sz="4" w:space="0" w:color="auto"/>
            </w:tcBorders>
            <w:hideMark/>
          </w:tcPr>
          <w:p w14:paraId="669928A3"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CB8F44C"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7E80BD7B"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2BF20887"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065F20" w:rsidRPr="0096220E" w14:paraId="5E88E5D6"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058BD943" w14:textId="1DEB2DF9" w:rsidR="00065F20" w:rsidRPr="007C6E67" w:rsidRDefault="0088698C"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se verán sujetos a una destrucción total o parcial de los datos dentro del mismo por error humano?</w:t>
            </w:r>
          </w:p>
        </w:tc>
        <w:tc>
          <w:tcPr>
            <w:tcW w:w="1134" w:type="dxa"/>
            <w:tcBorders>
              <w:top w:val="single" w:sz="4" w:space="0" w:color="auto"/>
              <w:left w:val="single" w:sz="4" w:space="0" w:color="auto"/>
              <w:bottom w:val="single" w:sz="4" w:space="0" w:color="auto"/>
              <w:right w:val="single" w:sz="4" w:space="0" w:color="auto"/>
            </w:tcBorders>
          </w:tcPr>
          <w:p w14:paraId="611AA565"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6480D86"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53BB4D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E9613F7" w14:textId="77777777" w:rsidR="00065F20" w:rsidRPr="007C6E67" w:rsidRDefault="00065F20" w:rsidP="00065F20">
            <w:pPr>
              <w:jc w:val="both"/>
              <w:rPr>
                <w:rFonts w:ascii="Times New Roman" w:eastAsia="Times New Roman" w:hAnsi="Times New Roman" w:cs="Times New Roman"/>
                <w:sz w:val="24"/>
                <w:szCs w:val="24"/>
                <w:lang w:eastAsia="es-VE"/>
              </w:rPr>
            </w:pPr>
          </w:p>
        </w:tc>
      </w:tr>
      <w:tr w:rsidR="0088698C" w:rsidRPr="0096220E" w14:paraId="3F2261FD"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44E62D5D" w14:textId="58628796"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los datos de los insumos y del reporte regulatorio de Cartera de Créditos (AT04), solicitado por la Superintendencia de las Instituciones del Sector Bancario (SUDEBAN), están correctamente encriptados a la hora de evitar el acceso no autorizado a los datos?</w:t>
            </w:r>
          </w:p>
        </w:tc>
        <w:tc>
          <w:tcPr>
            <w:tcW w:w="1134" w:type="dxa"/>
            <w:tcBorders>
              <w:top w:val="single" w:sz="4" w:space="0" w:color="auto"/>
              <w:left w:val="single" w:sz="4" w:space="0" w:color="auto"/>
              <w:bottom w:val="single" w:sz="4" w:space="0" w:color="auto"/>
              <w:right w:val="single" w:sz="4" w:space="0" w:color="auto"/>
            </w:tcBorders>
          </w:tcPr>
          <w:p w14:paraId="4D6734D5"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B62A66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2955FE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78E0A00"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268BDAF5"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25160566" w14:textId="1550A4CF"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se mantiene en todo momento un control de acceso para usuarios autorizados a los datos que se trabajan, los cuales serán empleados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8D9CF67"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36F688D9"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AECABEC"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48C5453"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7661F6BE"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204AB89" w14:textId="7320183B" w:rsidR="0088698C" w:rsidRPr="00C50F24" w:rsidRDefault="0088698C"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sidR="00C21855">
              <w:rPr>
                <w:rFonts w:ascii="Times New Roman" w:eastAsia="Times New Roman" w:hAnsi="Times New Roman" w:cs="Times New Roman"/>
                <w:sz w:val="24"/>
                <w:szCs w:val="24"/>
                <w:lang w:eastAsia="es-VE"/>
              </w:rPr>
              <w:t xml:space="preserve">la entrega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sidR="00C21855">
              <w:rPr>
                <w:rFonts w:ascii="Times New Roman" w:eastAsia="Times New Roman" w:hAnsi="Times New Roman" w:cs="Times New Roman"/>
                <w:sz w:val="24"/>
                <w:szCs w:val="24"/>
                <w:lang w:eastAsia="es-VE"/>
              </w:rPr>
              <w:t>se realiza en los lapsos acordados con la SUDEBAN</w:t>
            </w:r>
            <w:r w:rsidRPr="00C21855">
              <w:rPr>
                <w:rFonts w:ascii="Times New Roman" w:eastAsia="Times New Roman" w:hAnsi="Times New Roman" w:cs="Times New Roman"/>
                <w:sz w:val="24"/>
                <w:szCs w:val="24"/>
                <w:lang w:eastAsia="es-VE"/>
              </w:rPr>
              <w:t>?</w:t>
            </w:r>
            <w:r w:rsidR="006C5340">
              <w:rPr>
                <w:rFonts w:ascii="Times New Roman" w:eastAsia="Times New Roman" w:hAnsi="Times New Roman" w:cs="Times New Roman"/>
                <w:sz w:val="24"/>
                <w:szCs w:val="24"/>
                <w:lang w:eastAsia="es-VE"/>
              </w:rPr>
              <w:t xml:space="preserve"> </w:t>
            </w:r>
          </w:p>
        </w:tc>
        <w:tc>
          <w:tcPr>
            <w:tcW w:w="1134" w:type="dxa"/>
            <w:tcBorders>
              <w:top w:val="single" w:sz="4" w:space="0" w:color="auto"/>
              <w:left w:val="single" w:sz="4" w:space="0" w:color="auto"/>
              <w:bottom w:val="single" w:sz="4" w:space="0" w:color="auto"/>
              <w:right w:val="single" w:sz="4" w:space="0" w:color="auto"/>
            </w:tcBorders>
          </w:tcPr>
          <w:p w14:paraId="0835665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A2BFB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5A29ABB"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A16C3CB"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E7025B" w:rsidRPr="0096220E" w14:paraId="54198C16"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13D1A12F" w14:textId="004DEB44" w:rsidR="00E7025B" w:rsidRPr="00065F20" w:rsidRDefault="00E7025B"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Pr>
                <w:rFonts w:ascii="Times New Roman" w:eastAsia="Times New Roman" w:hAnsi="Times New Roman" w:cs="Times New Roman"/>
                <w:sz w:val="24"/>
                <w:szCs w:val="24"/>
                <w:lang w:eastAsia="es-VE"/>
              </w:rPr>
              <w:t xml:space="preserve">son identificados posibles errores en el proceso de recopilación de datos y construcción del </w:t>
            </w:r>
            <w:r w:rsidRPr="00065F20">
              <w:rPr>
                <w:rFonts w:ascii="Times New Roman" w:eastAsia="Times New Roman" w:hAnsi="Times New Roman" w:cs="Times New Roman"/>
                <w:sz w:val="24"/>
                <w:szCs w:val="24"/>
                <w:lang w:eastAsia="es-VE"/>
              </w:rPr>
              <w:t>reporte regulatorio de Cartera de Créditos (AT04), solicitado por la Superintendencia de las Instituciones del Sector Bancario (SUDEBAN)</w:t>
            </w:r>
            <w:r w:rsidRPr="00C21855">
              <w:rPr>
                <w:rFonts w:ascii="Times New Roman" w:eastAsia="Times New Roman" w:hAnsi="Times New Roman" w:cs="Times New Roman"/>
                <w:sz w:val="24"/>
                <w:szCs w:val="24"/>
                <w:lang w:eastAsia="es-VE"/>
              </w:rPr>
              <w:t>?</w:t>
            </w:r>
          </w:p>
        </w:tc>
        <w:tc>
          <w:tcPr>
            <w:tcW w:w="1134" w:type="dxa"/>
            <w:tcBorders>
              <w:top w:val="single" w:sz="4" w:space="0" w:color="auto"/>
              <w:left w:val="single" w:sz="4" w:space="0" w:color="auto"/>
              <w:bottom w:val="single" w:sz="4" w:space="0" w:color="auto"/>
              <w:right w:val="single" w:sz="4" w:space="0" w:color="auto"/>
            </w:tcBorders>
          </w:tcPr>
          <w:p w14:paraId="6C2144C4"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357F1FD"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FEB4834"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03DF62B" w14:textId="77777777" w:rsidR="00E7025B" w:rsidRPr="007C6E67" w:rsidRDefault="00E7025B" w:rsidP="0088698C">
            <w:pPr>
              <w:jc w:val="both"/>
              <w:rPr>
                <w:rFonts w:ascii="Times New Roman" w:eastAsia="Times New Roman" w:hAnsi="Times New Roman" w:cs="Times New Roman"/>
                <w:sz w:val="24"/>
                <w:szCs w:val="24"/>
                <w:lang w:eastAsia="es-VE"/>
              </w:rPr>
            </w:pPr>
          </w:p>
        </w:tc>
      </w:tr>
      <w:tr w:rsidR="00E7025B" w:rsidRPr="0096220E" w14:paraId="696A4B62"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5A0E64" w14:textId="08E0AE86" w:rsidR="00E7025B" w:rsidRPr="00065F20" w:rsidRDefault="00E7025B"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Pr>
                <w:rFonts w:ascii="Times New Roman" w:eastAsia="Times New Roman" w:hAnsi="Times New Roman" w:cs="Times New Roman"/>
                <w:sz w:val="24"/>
                <w:szCs w:val="24"/>
                <w:lang w:eastAsia="es-VE"/>
              </w:rPr>
              <w:t xml:space="preserve">luego de identificados posibles errores en el proceso de recopilación de datos y construcción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Pr>
                <w:rFonts w:ascii="Times New Roman" w:eastAsia="Times New Roman" w:hAnsi="Times New Roman" w:cs="Times New Roman"/>
                <w:sz w:val="24"/>
                <w:szCs w:val="24"/>
                <w:lang w:eastAsia="es-VE"/>
              </w:rPr>
              <w:t>son debidamente eliminados o modificados dichos procesos donde se detecta el error</w:t>
            </w:r>
            <w:r w:rsidRPr="00C21855">
              <w:rPr>
                <w:rFonts w:ascii="Times New Roman" w:eastAsia="Times New Roman" w:hAnsi="Times New Roman" w:cs="Times New Roman"/>
                <w:sz w:val="24"/>
                <w:szCs w:val="24"/>
                <w:lang w:eastAsia="es-VE"/>
              </w:rPr>
              <w:t>?</w:t>
            </w:r>
          </w:p>
        </w:tc>
        <w:tc>
          <w:tcPr>
            <w:tcW w:w="1134" w:type="dxa"/>
            <w:tcBorders>
              <w:top w:val="single" w:sz="4" w:space="0" w:color="auto"/>
              <w:left w:val="single" w:sz="4" w:space="0" w:color="auto"/>
              <w:bottom w:val="single" w:sz="4" w:space="0" w:color="auto"/>
              <w:right w:val="single" w:sz="4" w:space="0" w:color="auto"/>
            </w:tcBorders>
          </w:tcPr>
          <w:p w14:paraId="6EE700FF"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1E1B57"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310BB73E"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298188D0" w14:textId="77777777" w:rsidR="00E7025B" w:rsidRPr="007C6E67" w:rsidRDefault="00E7025B" w:rsidP="0088698C">
            <w:pPr>
              <w:jc w:val="both"/>
              <w:rPr>
                <w:rFonts w:ascii="Times New Roman" w:eastAsia="Times New Roman" w:hAnsi="Times New Roman" w:cs="Times New Roman"/>
                <w:sz w:val="24"/>
                <w:szCs w:val="24"/>
                <w:lang w:eastAsia="es-VE"/>
              </w:rPr>
            </w:pPr>
          </w:p>
        </w:tc>
      </w:tr>
      <w:tr w:rsidR="0088698C" w:rsidRPr="0096220E" w14:paraId="5912DA4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F417C44" w14:textId="024B1054" w:rsidR="0088698C" w:rsidRPr="00C50F24"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web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E48F47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D6BF0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6AAAC2"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325B80F"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4710033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E627065" w14:textId="14BE1CFE" w:rsidR="0088698C" w:rsidRPr="00065F20"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de escritorio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017EAAD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36B9D84"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0286B46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4C2FA7B" w14:textId="77777777" w:rsidR="0088698C" w:rsidRPr="007C6E67" w:rsidRDefault="0088698C" w:rsidP="0088698C">
            <w:pPr>
              <w:jc w:val="both"/>
              <w:rPr>
                <w:rFonts w:ascii="Times New Roman" w:eastAsia="Times New Roman" w:hAnsi="Times New Roman" w:cs="Times New Roman"/>
                <w:sz w:val="24"/>
                <w:szCs w:val="24"/>
                <w:lang w:eastAsia="es-VE"/>
              </w:rPr>
            </w:pPr>
          </w:p>
        </w:tc>
      </w:tr>
    </w:tbl>
    <w:p w14:paraId="242D6B0C" w14:textId="6B76424D" w:rsidR="00CB7AD0" w:rsidRDefault="006C5340" w:rsidP="00EE7365">
      <w:pPr>
        <w:spacing w:line="360" w:lineRule="auto"/>
        <w:rPr>
          <w:rFonts w:ascii="Times New Roman" w:hAnsi="Times New Roman" w:cs="Times New Roman"/>
          <w:b/>
          <w:shd w:val="clear" w:color="auto" w:fill="FFFFFF"/>
        </w:rPr>
      </w:pPr>
      <w:r>
        <w:rPr>
          <w:rFonts w:ascii="Times New Roman" w:eastAsia="Times New Roman" w:hAnsi="Times New Roman" w:cs="Times New Roman"/>
          <w:sz w:val="28"/>
          <w:szCs w:val="28"/>
          <w:lang w:eastAsia="es-VE"/>
        </w:rPr>
        <w:t xml:space="preserve"> </w:t>
      </w:r>
    </w:p>
    <w:sectPr w:rsidR="00CB7AD0" w:rsidSect="00E802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C91"/>
    <w:multiLevelType w:val="hybridMultilevel"/>
    <w:tmpl w:val="2EDE897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12F0B20"/>
    <w:multiLevelType w:val="hybridMultilevel"/>
    <w:tmpl w:val="EEA6E134"/>
    <w:lvl w:ilvl="0" w:tplc="0DB40472">
      <w:start w:val="1"/>
      <w:numFmt w:val="decimal"/>
      <w:lvlText w:val="%1"/>
      <w:lvlJc w:val="left"/>
      <w:pPr>
        <w:ind w:left="767" w:hanging="360"/>
      </w:pPr>
      <w:rPr>
        <w:rFonts w:hint="default"/>
      </w:rPr>
    </w:lvl>
    <w:lvl w:ilvl="1" w:tplc="200A0019" w:tentative="1">
      <w:start w:val="1"/>
      <w:numFmt w:val="lowerLetter"/>
      <w:lvlText w:val="%2."/>
      <w:lvlJc w:val="left"/>
      <w:pPr>
        <w:ind w:left="1487" w:hanging="360"/>
      </w:pPr>
    </w:lvl>
    <w:lvl w:ilvl="2" w:tplc="200A001B" w:tentative="1">
      <w:start w:val="1"/>
      <w:numFmt w:val="lowerRoman"/>
      <w:lvlText w:val="%3."/>
      <w:lvlJc w:val="right"/>
      <w:pPr>
        <w:ind w:left="2207" w:hanging="180"/>
      </w:pPr>
    </w:lvl>
    <w:lvl w:ilvl="3" w:tplc="200A000F" w:tentative="1">
      <w:start w:val="1"/>
      <w:numFmt w:val="decimal"/>
      <w:lvlText w:val="%4."/>
      <w:lvlJc w:val="left"/>
      <w:pPr>
        <w:ind w:left="2927" w:hanging="360"/>
      </w:pPr>
    </w:lvl>
    <w:lvl w:ilvl="4" w:tplc="200A0019" w:tentative="1">
      <w:start w:val="1"/>
      <w:numFmt w:val="lowerLetter"/>
      <w:lvlText w:val="%5."/>
      <w:lvlJc w:val="left"/>
      <w:pPr>
        <w:ind w:left="3647" w:hanging="360"/>
      </w:pPr>
    </w:lvl>
    <w:lvl w:ilvl="5" w:tplc="200A001B" w:tentative="1">
      <w:start w:val="1"/>
      <w:numFmt w:val="lowerRoman"/>
      <w:lvlText w:val="%6."/>
      <w:lvlJc w:val="right"/>
      <w:pPr>
        <w:ind w:left="4367" w:hanging="180"/>
      </w:pPr>
    </w:lvl>
    <w:lvl w:ilvl="6" w:tplc="200A000F" w:tentative="1">
      <w:start w:val="1"/>
      <w:numFmt w:val="decimal"/>
      <w:lvlText w:val="%7."/>
      <w:lvlJc w:val="left"/>
      <w:pPr>
        <w:ind w:left="5087" w:hanging="360"/>
      </w:pPr>
    </w:lvl>
    <w:lvl w:ilvl="7" w:tplc="200A0019" w:tentative="1">
      <w:start w:val="1"/>
      <w:numFmt w:val="lowerLetter"/>
      <w:lvlText w:val="%8."/>
      <w:lvlJc w:val="left"/>
      <w:pPr>
        <w:ind w:left="5807" w:hanging="360"/>
      </w:pPr>
    </w:lvl>
    <w:lvl w:ilvl="8" w:tplc="200A001B" w:tentative="1">
      <w:start w:val="1"/>
      <w:numFmt w:val="lowerRoman"/>
      <w:lvlText w:val="%9."/>
      <w:lvlJc w:val="right"/>
      <w:pPr>
        <w:ind w:left="6527" w:hanging="180"/>
      </w:pPr>
    </w:lvl>
  </w:abstractNum>
  <w:abstractNum w:abstractNumId="2" w15:restartNumberingAfterBreak="0">
    <w:nsid w:val="03C3768C"/>
    <w:multiLevelType w:val="hybridMultilevel"/>
    <w:tmpl w:val="23F00DB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C95EC3"/>
    <w:multiLevelType w:val="hybridMultilevel"/>
    <w:tmpl w:val="DB68C02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6F1F22"/>
    <w:multiLevelType w:val="hybridMultilevel"/>
    <w:tmpl w:val="9A8A22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E2D038E"/>
    <w:multiLevelType w:val="hybridMultilevel"/>
    <w:tmpl w:val="0198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34B16"/>
    <w:multiLevelType w:val="hybridMultilevel"/>
    <w:tmpl w:val="B82298C8"/>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42D4967"/>
    <w:multiLevelType w:val="hybridMultilevel"/>
    <w:tmpl w:val="6A025D00"/>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68D59AC"/>
    <w:multiLevelType w:val="hybridMultilevel"/>
    <w:tmpl w:val="C42C69E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BAE087F"/>
    <w:multiLevelType w:val="hybridMultilevel"/>
    <w:tmpl w:val="2434555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F8D12A9"/>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1" w15:restartNumberingAfterBreak="0">
    <w:nsid w:val="23AF303D"/>
    <w:multiLevelType w:val="hybridMultilevel"/>
    <w:tmpl w:val="63A8BC9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5670C64"/>
    <w:multiLevelType w:val="hybridMultilevel"/>
    <w:tmpl w:val="E9D414B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64614A0"/>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98F7C18"/>
    <w:multiLevelType w:val="hybridMultilevel"/>
    <w:tmpl w:val="8B2ECC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D886969"/>
    <w:multiLevelType w:val="hybridMultilevel"/>
    <w:tmpl w:val="4ECC729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0F726DB"/>
    <w:multiLevelType w:val="hybridMultilevel"/>
    <w:tmpl w:val="FEA2197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36935EA1"/>
    <w:multiLevelType w:val="hybridMultilevel"/>
    <w:tmpl w:val="2BB2AE64"/>
    <w:lvl w:ilvl="0" w:tplc="E4DA4472">
      <w:start w:val="3"/>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10316"/>
    <w:multiLevelType w:val="hybridMultilevel"/>
    <w:tmpl w:val="DDE63C7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3FA02A93"/>
    <w:multiLevelType w:val="hybridMultilevel"/>
    <w:tmpl w:val="E92255E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15E7C79"/>
    <w:multiLevelType w:val="hybridMultilevel"/>
    <w:tmpl w:val="F2BA632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42002C48"/>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434B5E1A"/>
    <w:multiLevelType w:val="hybridMultilevel"/>
    <w:tmpl w:val="B5AAB48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3862A02"/>
    <w:multiLevelType w:val="hybridMultilevel"/>
    <w:tmpl w:val="7A6888D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44801626"/>
    <w:multiLevelType w:val="hybridMultilevel"/>
    <w:tmpl w:val="B77C93A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4BA4C6F"/>
    <w:multiLevelType w:val="hybridMultilevel"/>
    <w:tmpl w:val="6F9C10CA"/>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E4A73"/>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7" w15:restartNumberingAfterBreak="0">
    <w:nsid w:val="48036B07"/>
    <w:multiLevelType w:val="hybridMultilevel"/>
    <w:tmpl w:val="CF684BB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D7831F3"/>
    <w:multiLevelType w:val="hybridMultilevel"/>
    <w:tmpl w:val="CEA08130"/>
    <w:lvl w:ilvl="0" w:tplc="0DB40472">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9" w15:restartNumberingAfterBreak="0">
    <w:nsid w:val="50AF1752"/>
    <w:multiLevelType w:val="hybridMultilevel"/>
    <w:tmpl w:val="60EE22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526D6CD0"/>
    <w:multiLevelType w:val="hybridMultilevel"/>
    <w:tmpl w:val="5B902DF4"/>
    <w:lvl w:ilvl="0" w:tplc="34D8C97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52AF38BA"/>
    <w:multiLevelType w:val="hybridMultilevel"/>
    <w:tmpl w:val="DB8AB9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2D0338C"/>
    <w:multiLevelType w:val="hybridMultilevel"/>
    <w:tmpl w:val="1ED8BD6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4D821B1"/>
    <w:multiLevelType w:val="hybridMultilevel"/>
    <w:tmpl w:val="95AEB888"/>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60707B1"/>
    <w:multiLevelType w:val="hybridMultilevel"/>
    <w:tmpl w:val="788620D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77A25A8"/>
    <w:multiLevelType w:val="hybridMultilevel"/>
    <w:tmpl w:val="90E6510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15:restartNumberingAfterBreak="0">
    <w:nsid w:val="5966716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7" w15:restartNumberingAfterBreak="0">
    <w:nsid w:val="5BCC7850"/>
    <w:multiLevelType w:val="hybridMultilevel"/>
    <w:tmpl w:val="34B0905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4D2AA8"/>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9" w15:restartNumberingAfterBreak="0">
    <w:nsid w:val="61AD7A6C"/>
    <w:multiLevelType w:val="hybridMultilevel"/>
    <w:tmpl w:val="C414D3B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61B659A7"/>
    <w:multiLevelType w:val="hybridMultilevel"/>
    <w:tmpl w:val="3E6C3E8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64B1362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42" w15:restartNumberingAfterBreak="0">
    <w:nsid w:val="65413CE7"/>
    <w:multiLevelType w:val="hybridMultilevel"/>
    <w:tmpl w:val="387C4E1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6D505FF5"/>
    <w:multiLevelType w:val="hybridMultilevel"/>
    <w:tmpl w:val="FC40DFF6"/>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94181"/>
    <w:multiLevelType w:val="hybridMultilevel"/>
    <w:tmpl w:val="F294A848"/>
    <w:lvl w:ilvl="0" w:tplc="BD445A1E">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5" w15:restartNumberingAfterBreak="0">
    <w:nsid w:val="721E28E2"/>
    <w:multiLevelType w:val="hybridMultilevel"/>
    <w:tmpl w:val="0C767C16"/>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6" w15:restartNumberingAfterBreak="0">
    <w:nsid w:val="748C628A"/>
    <w:multiLevelType w:val="hybridMultilevel"/>
    <w:tmpl w:val="F3AE22F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775A085D"/>
    <w:multiLevelType w:val="hybridMultilevel"/>
    <w:tmpl w:val="18F24AC6"/>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7E611894"/>
    <w:multiLevelType w:val="hybridMultilevel"/>
    <w:tmpl w:val="48EACC52"/>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7"/>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6"/>
  </w:num>
  <w:num w:numId="6">
    <w:abstractNumId w:val="10"/>
  </w:num>
  <w:num w:numId="7">
    <w:abstractNumId w:val="26"/>
  </w:num>
  <w:num w:numId="8">
    <w:abstractNumId w:val="27"/>
  </w:num>
  <w:num w:numId="9">
    <w:abstractNumId w:val="23"/>
  </w:num>
  <w:num w:numId="10">
    <w:abstractNumId w:val="16"/>
  </w:num>
  <w:num w:numId="11">
    <w:abstractNumId w:val="45"/>
  </w:num>
  <w:num w:numId="12">
    <w:abstractNumId w:val="11"/>
  </w:num>
  <w:num w:numId="13">
    <w:abstractNumId w:val="28"/>
  </w:num>
  <w:num w:numId="14">
    <w:abstractNumId w:val="30"/>
  </w:num>
  <w:num w:numId="15">
    <w:abstractNumId w:val="15"/>
  </w:num>
  <w:num w:numId="16">
    <w:abstractNumId w:val="18"/>
  </w:num>
  <w:num w:numId="17">
    <w:abstractNumId w:val="37"/>
  </w:num>
  <w:num w:numId="18">
    <w:abstractNumId w:val="34"/>
  </w:num>
  <w:num w:numId="19">
    <w:abstractNumId w:val="7"/>
  </w:num>
  <w:num w:numId="20">
    <w:abstractNumId w:val="39"/>
  </w:num>
  <w:num w:numId="21">
    <w:abstractNumId w:val="40"/>
  </w:num>
  <w:num w:numId="22">
    <w:abstractNumId w:val="20"/>
  </w:num>
  <w:num w:numId="23">
    <w:abstractNumId w:val="12"/>
  </w:num>
  <w:num w:numId="24">
    <w:abstractNumId w:val="35"/>
  </w:num>
  <w:num w:numId="25">
    <w:abstractNumId w:val="31"/>
  </w:num>
  <w:num w:numId="26">
    <w:abstractNumId w:val="21"/>
  </w:num>
  <w:num w:numId="27">
    <w:abstractNumId w:val="0"/>
  </w:num>
  <w:num w:numId="28">
    <w:abstractNumId w:val="48"/>
  </w:num>
  <w:num w:numId="29">
    <w:abstractNumId w:val="1"/>
  </w:num>
  <w:num w:numId="30">
    <w:abstractNumId w:val="13"/>
  </w:num>
  <w:num w:numId="31">
    <w:abstractNumId w:val="33"/>
  </w:num>
  <w:num w:numId="32">
    <w:abstractNumId w:val="42"/>
  </w:num>
  <w:num w:numId="33">
    <w:abstractNumId w:val="22"/>
  </w:num>
  <w:num w:numId="34">
    <w:abstractNumId w:val="24"/>
  </w:num>
  <w:num w:numId="35">
    <w:abstractNumId w:val="6"/>
  </w:num>
  <w:num w:numId="36">
    <w:abstractNumId w:val="19"/>
  </w:num>
  <w:num w:numId="37">
    <w:abstractNumId w:val="46"/>
  </w:num>
  <w:num w:numId="38">
    <w:abstractNumId w:val="2"/>
  </w:num>
  <w:num w:numId="39">
    <w:abstractNumId w:val="3"/>
  </w:num>
  <w:num w:numId="40">
    <w:abstractNumId w:val="47"/>
  </w:num>
  <w:num w:numId="41">
    <w:abstractNumId w:val="9"/>
  </w:num>
  <w:num w:numId="42">
    <w:abstractNumId w:val="8"/>
  </w:num>
  <w:num w:numId="43">
    <w:abstractNumId w:val="4"/>
  </w:num>
  <w:num w:numId="44">
    <w:abstractNumId w:val="29"/>
  </w:num>
  <w:num w:numId="45">
    <w:abstractNumId w:val="14"/>
  </w:num>
  <w:num w:numId="46">
    <w:abstractNumId w:val="5"/>
  </w:num>
  <w:num w:numId="47">
    <w:abstractNumId w:val="25"/>
  </w:num>
  <w:num w:numId="48">
    <w:abstractNumId w:val="44"/>
  </w:num>
  <w:num w:numId="49">
    <w:abstractNumId w:val="4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EE7"/>
    <w:rsid w:val="0001165D"/>
    <w:rsid w:val="000156DA"/>
    <w:rsid w:val="000331CD"/>
    <w:rsid w:val="00054AB2"/>
    <w:rsid w:val="00065F20"/>
    <w:rsid w:val="00091E64"/>
    <w:rsid w:val="00152610"/>
    <w:rsid w:val="001C7617"/>
    <w:rsid w:val="001D5DC5"/>
    <w:rsid w:val="001F147C"/>
    <w:rsid w:val="002245F2"/>
    <w:rsid w:val="00257AC1"/>
    <w:rsid w:val="002E1EE7"/>
    <w:rsid w:val="00305103"/>
    <w:rsid w:val="00343CC3"/>
    <w:rsid w:val="003603D1"/>
    <w:rsid w:val="00364A20"/>
    <w:rsid w:val="00365BC3"/>
    <w:rsid w:val="00383BA8"/>
    <w:rsid w:val="003B0357"/>
    <w:rsid w:val="003E321D"/>
    <w:rsid w:val="003F67DE"/>
    <w:rsid w:val="00431960"/>
    <w:rsid w:val="004947F9"/>
    <w:rsid w:val="0054019D"/>
    <w:rsid w:val="00567158"/>
    <w:rsid w:val="005D0755"/>
    <w:rsid w:val="005D1EC2"/>
    <w:rsid w:val="00612D9E"/>
    <w:rsid w:val="006213BD"/>
    <w:rsid w:val="006262E3"/>
    <w:rsid w:val="006941D1"/>
    <w:rsid w:val="00694401"/>
    <w:rsid w:val="006C5340"/>
    <w:rsid w:val="006F3DE7"/>
    <w:rsid w:val="007102EE"/>
    <w:rsid w:val="00714052"/>
    <w:rsid w:val="00753175"/>
    <w:rsid w:val="00767E19"/>
    <w:rsid w:val="007768B4"/>
    <w:rsid w:val="007910DD"/>
    <w:rsid w:val="00852A69"/>
    <w:rsid w:val="0088698C"/>
    <w:rsid w:val="00955AF0"/>
    <w:rsid w:val="0097439C"/>
    <w:rsid w:val="0099530F"/>
    <w:rsid w:val="009B769F"/>
    <w:rsid w:val="009E2A7F"/>
    <w:rsid w:val="00A0528E"/>
    <w:rsid w:val="00A5497D"/>
    <w:rsid w:val="00A631BA"/>
    <w:rsid w:val="00A97EA3"/>
    <w:rsid w:val="00AA548A"/>
    <w:rsid w:val="00B312E8"/>
    <w:rsid w:val="00B43419"/>
    <w:rsid w:val="00B45388"/>
    <w:rsid w:val="00B9753F"/>
    <w:rsid w:val="00BA2CE3"/>
    <w:rsid w:val="00BA532D"/>
    <w:rsid w:val="00BD34FA"/>
    <w:rsid w:val="00C21855"/>
    <w:rsid w:val="00C2477D"/>
    <w:rsid w:val="00C248F5"/>
    <w:rsid w:val="00C4709F"/>
    <w:rsid w:val="00C50F24"/>
    <w:rsid w:val="00CA4830"/>
    <w:rsid w:val="00CB7AD0"/>
    <w:rsid w:val="00CE4909"/>
    <w:rsid w:val="00D302AB"/>
    <w:rsid w:val="00D5723E"/>
    <w:rsid w:val="00D84931"/>
    <w:rsid w:val="00DA18EE"/>
    <w:rsid w:val="00E32327"/>
    <w:rsid w:val="00E44676"/>
    <w:rsid w:val="00E676BC"/>
    <w:rsid w:val="00E7025B"/>
    <w:rsid w:val="00E8023B"/>
    <w:rsid w:val="00E878C6"/>
    <w:rsid w:val="00EA1647"/>
    <w:rsid w:val="00EE7365"/>
    <w:rsid w:val="00F73AE4"/>
    <w:rsid w:val="00F76124"/>
    <w:rsid w:val="00F77238"/>
    <w:rsid w:val="00F869DA"/>
    <w:rsid w:val="00FA239F"/>
    <w:rsid w:val="00FE6E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23C"/>
  <w15:docId w15:val="{53A2DA56-6ECE-4C02-9CC3-4942CB97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BA8"/>
    <w:pPr>
      <w:ind w:left="720"/>
      <w:contextualSpacing/>
    </w:pPr>
  </w:style>
  <w:style w:type="paragraph" w:styleId="BalloonText">
    <w:name w:val="Balloon Text"/>
    <w:basedOn w:val="Normal"/>
    <w:link w:val="BalloonTextChar"/>
    <w:uiPriority w:val="99"/>
    <w:semiHidden/>
    <w:unhideWhenUsed/>
    <w:rsid w:val="003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3"/>
    <w:rPr>
      <w:rFonts w:ascii="Tahoma" w:hAnsi="Tahoma" w:cs="Tahoma"/>
      <w:sz w:val="16"/>
      <w:szCs w:val="16"/>
    </w:rPr>
  </w:style>
  <w:style w:type="character" w:styleId="CommentReference">
    <w:name w:val="annotation reference"/>
    <w:basedOn w:val="DefaultParagraphFont"/>
    <w:uiPriority w:val="99"/>
    <w:semiHidden/>
    <w:unhideWhenUsed/>
    <w:rsid w:val="00714052"/>
    <w:rPr>
      <w:sz w:val="16"/>
      <w:szCs w:val="16"/>
    </w:rPr>
  </w:style>
  <w:style w:type="paragraph" w:styleId="CommentText">
    <w:name w:val="annotation text"/>
    <w:basedOn w:val="Normal"/>
    <w:link w:val="CommentTextChar"/>
    <w:uiPriority w:val="99"/>
    <w:semiHidden/>
    <w:unhideWhenUsed/>
    <w:rsid w:val="00714052"/>
    <w:pPr>
      <w:spacing w:line="240" w:lineRule="auto"/>
    </w:pPr>
    <w:rPr>
      <w:rFonts w:eastAsiaTheme="minorEastAsia"/>
      <w:sz w:val="20"/>
      <w:szCs w:val="20"/>
      <w:lang w:eastAsia="es-VE"/>
    </w:rPr>
  </w:style>
  <w:style w:type="character" w:customStyle="1" w:styleId="CommentTextChar">
    <w:name w:val="Comment Text Char"/>
    <w:basedOn w:val="DefaultParagraphFont"/>
    <w:link w:val="CommentText"/>
    <w:uiPriority w:val="99"/>
    <w:semiHidden/>
    <w:rsid w:val="00714052"/>
    <w:rPr>
      <w:rFonts w:eastAsiaTheme="minorEastAsia"/>
      <w:sz w:val="20"/>
      <w:szCs w:val="20"/>
      <w:lang w:eastAsia="es-VE"/>
    </w:rPr>
  </w:style>
  <w:style w:type="paragraph" w:styleId="CommentSubject">
    <w:name w:val="annotation subject"/>
    <w:basedOn w:val="CommentText"/>
    <w:next w:val="CommentText"/>
    <w:link w:val="CommentSubjectChar"/>
    <w:uiPriority w:val="99"/>
    <w:semiHidden/>
    <w:unhideWhenUsed/>
    <w:rsid w:val="00B312E8"/>
    <w:rPr>
      <w:rFonts w:eastAsiaTheme="minorHAnsi"/>
      <w:b/>
      <w:bCs/>
      <w:lang w:eastAsia="en-US"/>
    </w:rPr>
  </w:style>
  <w:style w:type="character" w:customStyle="1" w:styleId="CommentSubjectChar">
    <w:name w:val="Comment Subject Char"/>
    <w:basedOn w:val="CommentTextChar"/>
    <w:link w:val="CommentSubject"/>
    <w:uiPriority w:val="99"/>
    <w:semiHidden/>
    <w:rsid w:val="00B312E8"/>
    <w:rPr>
      <w:rFonts w:eastAsiaTheme="minorEastAsia"/>
      <w:b/>
      <w:bCs/>
      <w:sz w:val="20"/>
      <w:szCs w:val="20"/>
      <w:lang w:eastAsia="es-VE"/>
    </w:rPr>
  </w:style>
  <w:style w:type="paragraph" w:styleId="Header">
    <w:name w:val="header"/>
    <w:basedOn w:val="Normal"/>
    <w:link w:val="HeaderChar"/>
    <w:uiPriority w:val="99"/>
    <w:unhideWhenUsed/>
    <w:rsid w:val="00AA54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11678">
      <w:bodyDiv w:val="1"/>
      <w:marLeft w:val="0"/>
      <w:marRight w:val="0"/>
      <w:marTop w:val="0"/>
      <w:marBottom w:val="0"/>
      <w:divBdr>
        <w:top w:val="none" w:sz="0" w:space="0" w:color="auto"/>
        <w:left w:val="none" w:sz="0" w:space="0" w:color="auto"/>
        <w:bottom w:val="none" w:sz="0" w:space="0" w:color="auto"/>
        <w:right w:val="none" w:sz="0" w:space="0" w:color="auto"/>
      </w:divBdr>
    </w:div>
    <w:div w:id="1259484417">
      <w:bodyDiv w:val="1"/>
      <w:marLeft w:val="0"/>
      <w:marRight w:val="0"/>
      <w:marTop w:val="0"/>
      <w:marBottom w:val="0"/>
      <w:divBdr>
        <w:top w:val="none" w:sz="0" w:space="0" w:color="auto"/>
        <w:left w:val="none" w:sz="0" w:space="0" w:color="auto"/>
        <w:bottom w:val="none" w:sz="0" w:space="0" w:color="auto"/>
        <w:right w:val="none" w:sz="0" w:space="0" w:color="auto"/>
      </w:divBdr>
    </w:div>
    <w:div w:id="1688210325">
      <w:bodyDiv w:val="1"/>
      <w:marLeft w:val="0"/>
      <w:marRight w:val="0"/>
      <w:marTop w:val="0"/>
      <w:marBottom w:val="0"/>
      <w:divBdr>
        <w:top w:val="none" w:sz="0" w:space="0" w:color="auto"/>
        <w:left w:val="none" w:sz="0" w:space="0" w:color="auto"/>
        <w:bottom w:val="none" w:sz="0" w:space="0" w:color="auto"/>
        <w:right w:val="none" w:sz="0" w:space="0" w:color="auto"/>
      </w:divBdr>
    </w:div>
    <w:div w:id="1728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0A44E-E6BD-45EB-A7B3-3D55D189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1417</Words>
  <Characters>8080</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Arriaga (BA04901)</cp:lastModifiedBy>
  <cp:revision>6</cp:revision>
  <dcterms:created xsi:type="dcterms:W3CDTF">2020-01-29T03:46:00Z</dcterms:created>
  <dcterms:modified xsi:type="dcterms:W3CDTF">2020-02-03T16:07:00Z</dcterms:modified>
</cp:coreProperties>
</file>