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5388" w14:textId="77777777" w:rsidR="00993030" w:rsidRDefault="00993030" w:rsidP="00993030">
      <w:pPr>
        <w:jc w:val="both"/>
        <w:rPr>
          <w:rFonts w:cs="B Homa"/>
          <w:sz w:val="24"/>
          <w:szCs w:val="24"/>
          <w:rtl/>
        </w:rPr>
      </w:pPr>
      <w:r w:rsidRPr="00E87290">
        <w:rPr>
          <w:rFonts w:cs="B Homa"/>
          <w:color w:val="FF0000"/>
          <w:sz w:val="24"/>
          <w:szCs w:val="24"/>
          <w:rtl/>
        </w:rPr>
        <w:t>کرمان</w:t>
      </w:r>
      <w:r w:rsidRPr="00993030">
        <w:rPr>
          <w:rFonts w:cs="B Homa"/>
          <w:sz w:val="24"/>
          <w:szCs w:val="24"/>
          <w:rtl/>
        </w:rPr>
        <w:t xml:space="preserve"> در دوره‌ها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/>
          <w:sz w:val="24"/>
          <w:szCs w:val="24"/>
          <w:rtl/>
        </w:rPr>
        <w:t xml:space="preserve"> قبل از اسلام، "بوت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ا</w:t>
      </w:r>
      <w:r w:rsidRPr="00993030">
        <w:rPr>
          <w:rFonts w:cs="B Homa"/>
          <w:sz w:val="24"/>
          <w:szCs w:val="24"/>
          <w:rtl/>
        </w:rPr>
        <w:t>" و "کارامان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ا</w:t>
      </w:r>
      <w:r w:rsidRPr="00993030">
        <w:rPr>
          <w:rFonts w:cs="B Homa"/>
          <w:sz w:val="24"/>
          <w:szCs w:val="24"/>
          <w:rtl/>
        </w:rPr>
        <w:t>" بوده است. برخ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/>
          <w:sz w:val="24"/>
          <w:szCs w:val="24"/>
          <w:rtl/>
        </w:rPr>
        <w:t xml:space="preserve"> عق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ده</w:t>
      </w:r>
      <w:r w:rsidRPr="00993030">
        <w:rPr>
          <w:rFonts w:cs="B Homa"/>
          <w:sz w:val="24"/>
          <w:szCs w:val="24"/>
          <w:rtl/>
        </w:rPr>
        <w:t xml:space="preserve"> دارند که کرمان دگرگون شده کلم</w:t>
      </w:r>
      <w:r w:rsidRPr="00993030">
        <w:rPr>
          <w:rFonts w:cs="B Homa" w:hint="cs"/>
          <w:sz w:val="24"/>
          <w:szCs w:val="24"/>
          <w:rtl/>
        </w:rPr>
        <w:t xml:space="preserve"> </w:t>
      </w:r>
      <w:r w:rsidRPr="00993030">
        <w:rPr>
          <w:rFonts w:cs="B Homa" w:hint="eastAsia"/>
          <w:sz w:val="24"/>
          <w:szCs w:val="24"/>
          <w:rtl/>
        </w:rPr>
        <w:t>«کر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مان»</w:t>
      </w:r>
      <w:r w:rsidRPr="00993030">
        <w:rPr>
          <w:rFonts w:cs="B Homa"/>
          <w:sz w:val="24"/>
          <w:szCs w:val="24"/>
          <w:rtl/>
        </w:rPr>
        <w:t xml:space="preserve"> است و عده‌ا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/>
          <w:sz w:val="24"/>
          <w:szCs w:val="24"/>
          <w:rtl/>
        </w:rPr>
        <w:t xml:space="preserve"> ن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ز</w:t>
      </w:r>
      <w:r w:rsidRPr="00993030">
        <w:rPr>
          <w:rFonts w:cs="B Homa"/>
          <w:sz w:val="24"/>
          <w:szCs w:val="24"/>
          <w:rtl/>
        </w:rPr>
        <w:t xml:space="preserve"> آن را مشتق از "کارمان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ا</w:t>
      </w:r>
      <w:r w:rsidRPr="00993030">
        <w:rPr>
          <w:rFonts w:cs="B Homa"/>
          <w:sz w:val="24"/>
          <w:szCs w:val="24"/>
          <w:rtl/>
        </w:rPr>
        <w:t>" قد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م</w:t>
      </w:r>
      <w:r w:rsidRPr="00993030">
        <w:rPr>
          <w:rFonts w:cs="B Homa"/>
          <w:sz w:val="24"/>
          <w:szCs w:val="24"/>
          <w:rtl/>
        </w:rPr>
        <w:t xml:space="preserve"> به معن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/>
          <w:sz w:val="24"/>
          <w:szCs w:val="24"/>
          <w:rtl/>
        </w:rPr>
        <w:t xml:space="preserve"> "جا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گاه</w:t>
      </w:r>
      <w:r w:rsidRPr="00993030">
        <w:rPr>
          <w:rFonts w:cs="B Homa"/>
          <w:sz w:val="24"/>
          <w:szCs w:val="24"/>
          <w:rtl/>
        </w:rPr>
        <w:t xml:space="preserve"> دلاور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/>
          <w:sz w:val="24"/>
          <w:szCs w:val="24"/>
          <w:rtl/>
        </w:rPr>
        <w:t xml:space="preserve"> و نبرد" ذکر م</w:t>
      </w:r>
      <w:r w:rsidRPr="00993030">
        <w:rPr>
          <w:rFonts w:cs="B Homa" w:hint="cs"/>
          <w:sz w:val="24"/>
          <w:szCs w:val="24"/>
          <w:rtl/>
        </w:rPr>
        <w:t>ی‌</w:t>
      </w:r>
      <w:r w:rsidRPr="00993030">
        <w:rPr>
          <w:rFonts w:cs="B Homa" w:hint="eastAsia"/>
          <w:sz w:val="24"/>
          <w:szCs w:val="24"/>
          <w:rtl/>
        </w:rPr>
        <w:t>کنند</w:t>
      </w:r>
      <w:r w:rsidRPr="00993030">
        <w:rPr>
          <w:rFonts w:cs="B Homa"/>
          <w:sz w:val="24"/>
          <w:szCs w:val="24"/>
          <w:rtl/>
        </w:rPr>
        <w:t xml:space="preserve">. در </w:t>
      </w:r>
    </w:p>
    <w:p w14:paraId="5293E2C4" w14:textId="77777777" w:rsidR="00993030" w:rsidRDefault="00993030" w:rsidP="00993030">
      <w:pPr>
        <w:jc w:val="both"/>
        <w:rPr>
          <w:rFonts w:cs="B Homa"/>
          <w:sz w:val="24"/>
          <w:szCs w:val="24"/>
          <w:rtl/>
        </w:rPr>
      </w:pPr>
      <w:r w:rsidRPr="00993030">
        <w:rPr>
          <w:rFonts w:cs="B Homa"/>
          <w:sz w:val="24"/>
          <w:szCs w:val="24"/>
          <w:rtl/>
        </w:rPr>
        <w:t>حال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/>
          <w:sz w:val="24"/>
          <w:szCs w:val="24"/>
          <w:rtl/>
        </w:rPr>
        <w:t xml:space="preserve"> که ت</w:t>
      </w:r>
      <w:r w:rsidRPr="00993030">
        <w:rPr>
          <w:rFonts w:cs="B Homa" w:hint="eastAsia"/>
          <w:sz w:val="24"/>
          <w:szCs w:val="24"/>
          <w:rtl/>
        </w:rPr>
        <w:t>وار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خ</w:t>
      </w:r>
      <w:r w:rsidRPr="00993030">
        <w:rPr>
          <w:rFonts w:cs="B Homa"/>
          <w:sz w:val="24"/>
          <w:szCs w:val="24"/>
          <w:rtl/>
        </w:rPr>
        <w:t xml:space="preserve"> عرب و 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هود،</w:t>
      </w:r>
      <w:r w:rsidRPr="00993030">
        <w:rPr>
          <w:rFonts w:cs="B Homa"/>
          <w:sz w:val="24"/>
          <w:szCs w:val="24"/>
          <w:rtl/>
        </w:rPr>
        <w:t xml:space="preserve"> "کرمان" را فرزند ه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تال</w:t>
      </w:r>
      <w:r w:rsidRPr="00993030">
        <w:rPr>
          <w:rFonts w:cs="B Homa"/>
          <w:sz w:val="24"/>
          <w:szCs w:val="24"/>
          <w:rtl/>
        </w:rPr>
        <w:t xml:space="preserve"> 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ا</w:t>
      </w:r>
      <w:r w:rsidRPr="00993030">
        <w:rPr>
          <w:rFonts w:cs="B Homa"/>
          <w:sz w:val="24"/>
          <w:szCs w:val="24"/>
          <w:rtl/>
        </w:rPr>
        <w:t xml:space="preserve"> هپتال از نب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ره‌ها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/>
          <w:sz w:val="24"/>
          <w:szCs w:val="24"/>
          <w:rtl/>
        </w:rPr>
        <w:t xml:space="preserve"> نوح م</w:t>
      </w:r>
      <w:r w:rsidRPr="00993030">
        <w:rPr>
          <w:rFonts w:cs="B Homa" w:hint="cs"/>
          <w:sz w:val="24"/>
          <w:szCs w:val="24"/>
          <w:rtl/>
        </w:rPr>
        <w:t>ی‌</w:t>
      </w:r>
      <w:r w:rsidRPr="00993030">
        <w:rPr>
          <w:rFonts w:cs="B Homa" w:hint="eastAsia"/>
          <w:sz w:val="24"/>
          <w:szCs w:val="24"/>
          <w:rtl/>
        </w:rPr>
        <w:t>دانند،</w:t>
      </w:r>
      <w:r w:rsidRPr="00993030">
        <w:rPr>
          <w:rFonts w:cs="B Homa"/>
          <w:sz w:val="24"/>
          <w:szCs w:val="24"/>
          <w:rtl/>
        </w:rPr>
        <w:t xml:space="preserve"> کتب فارس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/>
          <w:sz w:val="24"/>
          <w:szCs w:val="24"/>
          <w:rtl/>
        </w:rPr>
        <w:t xml:space="preserve"> از طهمورث به عنوان جد و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/>
          <w:sz w:val="24"/>
          <w:szCs w:val="24"/>
          <w:rtl/>
        </w:rPr>
        <w:t xml:space="preserve"> 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اد</w:t>
      </w:r>
      <w:r w:rsidRPr="00993030">
        <w:rPr>
          <w:rFonts w:cs="B Homa"/>
          <w:sz w:val="24"/>
          <w:szCs w:val="24"/>
          <w:rtl/>
        </w:rPr>
        <w:t xml:space="preserve"> م</w:t>
      </w:r>
      <w:r w:rsidRPr="00993030">
        <w:rPr>
          <w:rFonts w:cs="B Homa" w:hint="cs"/>
          <w:sz w:val="24"/>
          <w:szCs w:val="24"/>
          <w:rtl/>
        </w:rPr>
        <w:t>ی‌</w:t>
      </w:r>
      <w:r w:rsidRPr="00993030">
        <w:rPr>
          <w:rFonts w:cs="B Homa" w:hint="eastAsia"/>
          <w:sz w:val="24"/>
          <w:szCs w:val="24"/>
          <w:rtl/>
        </w:rPr>
        <w:t>کنند</w:t>
      </w:r>
      <w:r w:rsidRPr="00993030">
        <w:rPr>
          <w:rFonts w:cs="B Homa"/>
          <w:sz w:val="24"/>
          <w:szCs w:val="24"/>
          <w:rtl/>
        </w:rPr>
        <w:t>. هرودوت از شش نژاد فارس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/>
          <w:sz w:val="24"/>
          <w:szCs w:val="24"/>
          <w:rtl/>
        </w:rPr>
        <w:t xml:space="preserve"> نام م</w:t>
      </w:r>
      <w:r w:rsidRPr="00993030">
        <w:rPr>
          <w:rFonts w:cs="B Homa" w:hint="cs"/>
          <w:sz w:val="24"/>
          <w:szCs w:val="24"/>
          <w:rtl/>
        </w:rPr>
        <w:t>ی‌</w:t>
      </w:r>
      <w:r w:rsidRPr="00993030">
        <w:rPr>
          <w:rFonts w:cs="B Homa" w:hint="eastAsia"/>
          <w:sz w:val="24"/>
          <w:szCs w:val="24"/>
          <w:rtl/>
        </w:rPr>
        <w:t>برد</w:t>
      </w:r>
      <w:r w:rsidRPr="00993030">
        <w:rPr>
          <w:rFonts w:cs="B Homa"/>
          <w:sz w:val="24"/>
          <w:szCs w:val="24"/>
          <w:rtl/>
        </w:rPr>
        <w:t xml:space="preserve"> که 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ک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/>
          <w:sz w:val="24"/>
          <w:szCs w:val="24"/>
          <w:rtl/>
        </w:rPr>
        <w:t xml:space="preserve"> از آن‌ها "گرمان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ان</w:t>
      </w:r>
      <w:r w:rsidRPr="00993030">
        <w:rPr>
          <w:rFonts w:cs="B Homa"/>
          <w:sz w:val="24"/>
          <w:szCs w:val="24"/>
          <w:rtl/>
        </w:rPr>
        <w:t xml:space="preserve">" است. مرکز </w:t>
      </w:r>
    </w:p>
    <w:p w14:paraId="4D47DAAD" w14:textId="31609153" w:rsidR="00D83D46" w:rsidRDefault="00993030" w:rsidP="00993030">
      <w:pPr>
        <w:jc w:val="both"/>
        <w:rPr>
          <w:rFonts w:cs="B Homa"/>
          <w:sz w:val="24"/>
          <w:szCs w:val="24"/>
          <w:rtl/>
        </w:rPr>
      </w:pPr>
      <w:r w:rsidRPr="00993030">
        <w:rPr>
          <w:rFonts w:cs="B Homa"/>
          <w:sz w:val="24"/>
          <w:szCs w:val="24"/>
          <w:rtl/>
        </w:rPr>
        <w:t>کرمان را در قد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م</w:t>
      </w:r>
      <w:r w:rsidRPr="00993030">
        <w:rPr>
          <w:rFonts w:cs="B Homa"/>
          <w:sz w:val="24"/>
          <w:szCs w:val="24"/>
          <w:rtl/>
        </w:rPr>
        <w:t xml:space="preserve"> "</w:t>
      </w:r>
      <w:r w:rsidRPr="00993030">
        <w:rPr>
          <w:rFonts w:cs="B Homa" w:hint="eastAsia"/>
          <w:sz w:val="24"/>
          <w:szCs w:val="24"/>
          <w:rtl/>
        </w:rPr>
        <w:t>گواش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ر</w:t>
      </w:r>
      <w:r w:rsidRPr="00993030">
        <w:rPr>
          <w:rFonts w:cs="B Homa"/>
          <w:sz w:val="24"/>
          <w:szCs w:val="24"/>
          <w:rtl/>
        </w:rPr>
        <w:t>" و "بردش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ر</w:t>
      </w:r>
      <w:r w:rsidRPr="00993030">
        <w:rPr>
          <w:rFonts w:cs="B Homa"/>
          <w:sz w:val="24"/>
          <w:szCs w:val="24"/>
          <w:rtl/>
        </w:rPr>
        <w:t>" م</w:t>
      </w:r>
      <w:r w:rsidRPr="00993030">
        <w:rPr>
          <w:rFonts w:cs="B Homa" w:hint="cs"/>
          <w:sz w:val="24"/>
          <w:szCs w:val="24"/>
          <w:rtl/>
        </w:rPr>
        <w:t>ی‌</w:t>
      </w:r>
      <w:r w:rsidRPr="00993030">
        <w:rPr>
          <w:rFonts w:cs="B Homa" w:hint="eastAsia"/>
          <w:sz w:val="24"/>
          <w:szCs w:val="24"/>
          <w:rtl/>
        </w:rPr>
        <w:t>خواندند</w:t>
      </w:r>
      <w:r w:rsidRPr="00993030">
        <w:rPr>
          <w:rFonts w:cs="B Homa"/>
          <w:sz w:val="24"/>
          <w:szCs w:val="24"/>
          <w:rtl/>
        </w:rPr>
        <w:t>. "گواش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ر</w:t>
      </w:r>
      <w:r w:rsidRPr="00993030">
        <w:rPr>
          <w:rFonts w:cs="B Homa"/>
          <w:sz w:val="24"/>
          <w:szCs w:val="24"/>
          <w:rtl/>
        </w:rPr>
        <w:t>" در اصل "کوره اردش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ر</w:t>
      </w:r>
      <w:r w:rsidRPr="00993030">
        <w:rPr>
          <w:rFonts w:cs="B Homa"/>
          <w:sz w:val="24"/>
          <w:szCs w:val="24"/>
          <w:rtl/>
        </w:rPr>
        <w:t>"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عن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/>
          <w:sz w:val="24"/>
          <w:szCs w:val="24"/>
          <w:rtl/>
        </w:rPr>
        <w:t xml:space="preserve"> شهر اردش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ر</w:t>
      </w:r>
      <w:r w:rsidRPr="00993030">
        <w:rPr>
          <w:rFonts w:cs="B Homa"/>
          <w:sz w:val="24"/>
          <w:szCs w:val="24"/>
          <w:rtl/>
        </w:rPr>
        <w:t xml:space="preserve"> بوده که به تدر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ج</w:t>
      </w:r>
      <w:r w:rsidRPr="00993030">
        <w:rPr>
          <w:rFonts w:cs="B Homa"/>
          <w:sz w:val="24"/>
          <w:szCs w:val="24"/>
          <w:rtl/>
        </w:rPr>
        <w:t xml:space="preserve"> "گواش</w:t>
      </w:r>
      <w:r w:rsidRPr="00993030">
        <w:rPr>
          <w:rFonts w:cs="B Homa" w:hint="cs"/>
          <w:sz w:val="24"/>
          <w:szCs w:val="24"/>
          <w:rtl/>
        </w:rPr>
        <w:t>ی</w:t>
      </w:r>
      <w:r w:rsidRPr="00993030">
        <w:rPr>
          <w:rFonts w:cs="B Homa" w:hint="eastAsia"/>
          <w:sz w:val="24"/>
          <w:szCs w:val="24"/>
          <w:rtl/>
        </w:rPr>
        <w:t>ر</w:t>
      </w:r>
      <w:r w:rsidRPr="00993030">
        <w:rPr>
          <w:rFonts w:cs="B Homa"/>
          <w:sz w:val="24"/>
          <w:szCs w:val="24"/>
          <w:rtl/>
        </w:rPr>
        <w:t>" شده است.</w:t>
      </w:r>
    </w:p>
    <w:p w14:paraId="3ADDB6AE" w14:textId="77988C86" w:rsidR="00E83AA5" w:rsidRPr="00E83AA5" w:rsidRDefault="00C15982" w:rsidP="00E83AA5">
      <w:pPr>
        <w:jc w:val="both"/>
        <w:rPr>
          <w:rFonts w:cs="B Homa"/>
          <w:sz w:val="24"/>
          <w:szCs w:val="24"/>
          <w:rtl/>
        </w:rPr>
      </w:pPr>
      <w:r>
        <w:rPr>
          <w:rFonts w:cs="B Homa" w:hint="cs"/>
          <w:sz w:val="24"/>
          <w:szCs w:val="24"/>
          <w:rtl/>
        </w:rPr>
        <w:t>--------------------------------</w:t>
      </w:r>
      <w:r w:rsidR="00E83AA5" w:rsidRPr="00E83AA5">
        <w:rPr>
          <w:rFonts w:cs="B Homa"/>
          <w:sz w:val="24"/>
          <w:szCs w:val="24"/>
          <w:rtl/>
        </w:rPr>
        <w:tab/>
      </w:r>
      <w:r w:rsidR="00E83AA5" w:rsidRPr="00E83AA5">
        <w:rPr>
          <w:rFonts w:cs="B Homa"/>
          <w:sz w:val="24"/>
          <w:szCs w:val="24"/>
          <w:rtl/>
        </w:rPr>
        <w:tab/>
      </w:r>
    </w:p>
    <w:p w14:paraId="741425DD" w14:textId="77777777" w:rsidR="00E83AA5" w:rsidRDefault="00E83AA5" w:rsidP="00E83AA5">
      <w:pPr>
        <w:jc w:val="both"/>
        <w:rPr>
          <w:rFonts w:cs="B Homa"/>
          <w:sz w:val="24"/>
          <w:szCs w:val="24"/>
          <w:rtl/>
        </w:rPr>
      </w:pPr>
      <w:r w:rsidRPr="00E87290">
        <w:rPr>
          <w:rFonts w:cs="B Homa"/>
          <w:color w:val="FF0000"/>
          <w:sz w:val="24"/>
          <w:szCs w:val="24"/>
          <w:rtl/>
        </w:rPr>
        <w:t xml:space="preserve">استان فارس 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 w:hint="eastAsia"/>
          <w:sz w:val="24"/>
          <w:szCs w:val="24"/>
          <w:rtl/>
        </w:rPr>
        <w:t>ک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/>
          <w:sz w:val="24"/>
          <w:szCs w:val="24"/>
          <w:rtl/>
        </w:rPr>
        <w:t xml:space="preserve"> از استان‌ها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/>
          <w:sz w:val="24"/>
          <w:szCs w:val="24"/>
          <w:rtl/>
        </w:rPr>
        <w:t xml:space="preserve"> جنوب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/>
          <w:sz w:val="24"/>
          <w:szCs w:val="24"/>
          <w:rtl/>
        </w:rPr>
        <w:t xml:space="preserve"> ا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 w:hint="eastAsia"/>
          <w:sz w:val="24"/>
          <w:szCs w:val="24"/>
          <w:rtl/>
        </w:rPr>
        <w:t>ران</w:t>
      </w:r>
      <w:r w:rsidRPr="00E83AA5">
        <w:rPr>
          <w:rFonts w:cs="B Homa"/>
          <w:sz w:val="24"/>
          <w:szCs w:val="24"/>
          <w:rtl/>
        </w:rPr>
        <w:t xml:space="preserve"> است. وسعت استان فارس حدود ۱۳۳ هزار ک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 w:hint="eastAsia"/>
          <w:sz w:val="24"/>
          <w:szCs w:val="24"/>
          <w:rtl/>
        </w:rPr>
        <w:t>اومتر</w:t>
      </w:r>
      <w:r w:rsidRPr="00E83AA5">
        <w:rPr>
          <w:rFonts w:cs="B Homa"/>
          <w:sz w:val="24"/>
          <w:szCs w:val="24"/>
          <w:rtl/>
        </w:rPr>
        <w:t xml:space="preserve"> مربع است و تقر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 w:hint="eastAsia"/>
          <w:sz w:val="24"/>
          <w:szCs w:val="24"/>
          <w:rtl/>
        </w:rPr>
        <w:t>با”</w:t>
      </w:r>
      <w:r w:rsidRPr="00E83AA5">
        <w:rPr>
          <w:rFonts w:cs="B Homa"/>
          <w:sz w:val="24"/>
          <w:szCs w:val="24"/>
          <w:rtl/>
        </w:rPr>
        <w:t xml:space="preserve"> ۸.۱ درصد مساحت کشور را تشک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 w:hint="eastAsia"/>
          <w:sz w:val="24"/>
          <w:szCs w:val="24"/>
          <w:rtl/>
        </w:rPr>
        <w:t>ل</w:t>
      </w:r>
      <w:r w:rsidRPr="00E83AA5">
        <w:rPr>
          <w:rFonts w:cs="B Homa"/>
          <w:sz w:val="24"/>
          <w:szCs w:val="24"/>
          <w:rtl/>
        </w:rPr>
        <w:t xml:space="preserve"> م</w:t>
      </w:r>
      <w:r w:rsidRPr="00E83AA5">
        <w:rPr>
          <w:rFonts w:cs="B Homa" w:hint="cs"/>
          <w:sz w:val="24"/>
          <w:szCs w:val="24"/>
          <w:rtl/>
        </w:rPr>
        <w:t>ی‌</w:t>
      </w:r>
      <w:r w:rsidRPr="00E83AA5">
        <w:rPr>
          <w:rFonts w:cs="B Homa" w:hint="eastAsia"/>
          <w:sz w:val="24"/>
          <w:szCs w:val="24"/>
          <w:rtl/>
        </w:rPr>
        <w:t>دهد</w:t>
      </w:r>
      <w:r w:rsidRPr="00E83AA5">
        <w:rPr>
          <w:rFonts w:cs="B Homa"/>
          <w:sz w:val="24"/>
          <w:szCs w:val="24"/>
          <w:rtl/>
        </w:rPr>
        <w:t xml:space="preserve">. </w:t>
      </w:r>
      <w:r w:rsidRPr="00E83AA5">
        <w:rPr>
          <w:rFonts w:cs="B Homa" w:hint="eastAsia"/>
          <w:sz w:val="24"/>
          <w:szCs w:val="24"/>
          <w:rtl/>
        </w:rPr>
        <w:t>ا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 w:hint="eastAsia"/>
          <w:sz w:val="24"/>
          <w:szCs w:val="24"/>
          <w:rtl/>
        </w:rPr>
        <w:t>ن</w:t>
      </w:r>
      <w:r w:rsidRPr="00E83AA5">
        <w:rPr>
          <w:rFonts w:cs="B Homa"/>
          <w:sz w:val="24"/>
          <w:szCs w:val="24"/>
          <w:rtl/>
        </w:rPr>
        <w:t xml:space="preserve"> استان از شمال به استان اصفهان، از شرق به استان</w:t>
      </w:r>
      <w:r>
        <w:rPr>
          <w:rFonts w:cs="B Homa" w:hint="cs"/>
          <w:sz w:val="24"/>
          <w:szCs w:val="24"/>
          <w:rtl/>
        </w:rPr>
        <w:t xml:space="preserve"> </w:t>
      </w:r>
      <w:r w:rsidRPr="00E83AA5">
        <w:rPr>
          <w:rFonts w:cs="B Homa"/>
          <w:sz w:val="24"/>
          <w:szCs w:val="24"/>
          <w:rtl/>
        </w:rPr>
        <w:t>ها</w:t>
      </w:r>
      <w:r w:rsidRPr="00E83AA5">
        <w:rPr>
          <w:rFonts w:cs="B Homa" w:hint="cs"/>
          <w:sz w:val="24"/>
          <w:szCs w:val="24"/>
          <w:rtl/>
        </w:rPr>
        <w:t>ی</w:t>
      </w:r>
    </w:p>
    <w:p w14:paraId="0C9C40A2" w14:textId="77777777" w:rsidR="00570394" w:rsidRDefault="00E83AA5" w:rsidP="00570394">
      <w:pPr>
        <w:jc w:val="both"/>
        <w:rPr>
          <w:rFonts w:cs="B Homa"/>
          <w:sz w:val="24"/>
          <w:szCs w:val="24"/>
          <w:rtl/>
        </w:rPr>
      </w:pPr>
      <w:r w:rsidRPr="00E83AA5">
        <w:rPr>
          <w:rFonts w:cs="B Homa"/>
          <w:sz w:val="24"/>
          <w:szCs w:val="24"/>
          <w:rtl/>
        </w:rPr>
        <w:t xml:space="preserve"> 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 w:hint="eastAsia"/>
          <w:sz w:val="24"/>
          <w:szCs w:val="24"/>
          <w:rtl/>
        </w:rPr>
        <w:t>زد،</w:t>
      </w:r>
      <w:r w:rsidRPr="00E83AA5">
        <w:rPr>
          <w:rFonts w:cs="B Homa"/>
          <w:sz w:val="24"/>
          <w:szCs w:val="24"/>
          <w:rtl/>
        </w:rPr>
        <w:t xml:space="preserve"> از جنوب به استان هرمزگان و از غرب به استانها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/>
          <w:sz w:val="24"/>
          <w:szCs w:val="24"/>
          <w:rtl/>
        </w:rPr>
        <w:t xml:space="preserve"> کهگ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 w:hint="eastAsia"/>
          <w:sz w:val="24"/>
          <w:szCs w:val="24"/>
          <w:rtl/>
        </w:rPr>
        <w:t>لو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 w:hint="eastAsia"/>
          <w:sz w:val="24"/>
          <w:szCs w:val="24"/>
          <w:rtl/>
        </w:rPr>
        <w:t>ه</w:t>
      </w:r>
      <w:r w:rsidRPr="00E83AA5">
        <w:rPr>
          <w:rFonts w:cs="B Homa"/>
          <w:sz w:val="24"/>
          <w:szCs w:val="24"/>
          <w:rtl/>
        </w:rPr>
        <w:t xml:space="preserve"> و بوشهر محدود م</w:t>
      </w:r>
      <w:r w:rsidRPr="00E83AA5">
        <w:rPr>
          <w:rFonts w:cs="B Homa" w:hint="cs"/>
          <w:sz w:val="24"/>
          <w:szCs w:val="24"/>
          <w:rtl/>
        </w:rPr>
        <w:t>ی‌</w:t>
      </w:r>
      <w:r w:rsidRPr="00E83AA5">
        <w:rPr>
          <w:rFonts w:cs="B Homa" w:hint="eastAsia"/>
          <w:sz w:val="24"/>
          <w:szCs w:val="24"/>
          <w:rtl/>
        </w:rPr>
        <w:t>شود</w:t>
      </w:r>
      <w:r w:rsidRPr="00E83AA5">
        <w:rPr>
          <w:rFonts w:cs="B Homa"/>
          <w:sz w:val="24"/>
          <w:szCs w:val="24"/>
          <w:rtl/>
        </w:rPr>
        <w:t>.</w:t>
      </w:r>
      <w:r w:rsidRPr="00E83AA5">
        <w:rPr>
          <w:rFonts w:cs="B Homa" w:hint="eastAsia"/>
          <w:sz w:val="24"/>
          <w:szCs w:val="24"/>
          <w:rtl/>
        </w:rPr>
        <w:t>آب</w:t>
      </w:r>
      <w:r w:rsidRPr="00E83AA5">
        <w:rPr>
          <w:rFonts w:cs="B Homa"/>
          <w:sz w:val="24"/>
          <w:szCs w:val="24"/>
          <w:rtl/>
        </w:rPr>
        <w:t xml:space="preserve"> و هوا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/>
          <w:sz w:val="24"/>
          <w:szCs w:val="24"/>
          <w:rtl/>
        </w:rPr>
        <w:t xml:space="preserve"> فارس در شمال سردس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 w:hint="eastAsia"/>
          <w:sz w:val="24"/>
          <w:szCs w:val="24"/>
          <w:rtl/>
        </w:rPr>
        <w:t>ر،</w:t>
      </w:r>
      <w:r w:rsidRPr="00E83AA5">
        <w:rPr>
          <w:rFonts w:cs="B Homa"/>
          <w:sz w:val="24"/>
          <w:szCs w:val="24"/>
          <w:rtl/>
        </w:rPr>
        <w:t xml:space="preserve"> در نواح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/>
          <w:sz w:val="24"/>
          <w:szCs w:val="24"/>
          <w:rtl/>
        </w:rPr>
        <w:t xml:space="preserve"> مرکز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/>
          <w:sz w:val="24"/>
          <w:szCs w:val="24"/>
          <w:rtl/>
        </w:rPr>
        <w:t xml:space="preserve"> زمستانها معتدل وباران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/>
          <w:sz w:val="24"/>
          <w:szCs w:val="24"/>
          <w:rtl/>
        </w:rPr>
        <w:t xml:space="preserve"> و تابستان‌ها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/>
          <w:sz w:val="24"/>
          <w:szCs w:val="24"/>
          <w:rtl/>
        </w:rPr>
        <w:t xml:space="preserve"> گرم و خشک، و در جنوب و جنوب شرق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/>
          <w:sz w:val="24"/>
          <w:szCs w:val="24"/>
          <w:rtl/>
        </w:rPr>
        <w:t xml:space="preserve"> </w:t>
      </w:r>
    </w:p>
    <w:p w14:paraId="3B736B37" w14:textId="738D279C" w:rsidR="00E83AA5" w:rsidRDefault="00E83AA5" w:rsidP="00570394">
      <w:pPr>
        <w:jc w:val="both"/>
        <w:rPr>
          <w:rFonts w:cs="B Homa"/>
          <w:sz w:val="24"/>
          <w:szCs w:val="24"/>
          <w:rtl/>
        </w:rPr>
      </w:pPr>
      <w:r w:rsidRPr="00E83AA5">
        <w:rPr>
          <w:rFonts w:cs="B Homa"/>
          <w:sz w:val="24"/>
          <w:szCs w:val="24"/>
          <w:rtl/>
        </w:rPr>
        <w:t xml:space="preserve">زمستان‌ها معتدل </w:t>
      </w:r>
      <w:r w:rsidRPr="00E83AA5">
        <w:rPr>
          <w:rFonts w:cs="B Homa" w:hint="eastAsia"/>
          <w:sz w:val="24"/>
          <w:szCs w:val="24"/>
          <w:rtl/>
        </w:rPr>
        <w:t>وباران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/>
          <w:sz w:val="24"/>
          <w:szCs w:val="24"/>
          <w:rtl/>
        </w:rPr>
        <w:t xml:space="preserve"> و تابستان‌ها بس</w:t>
      </w:r>
      <w:r w:rsidRPr="00E83AA5">
        <w:rPr>
          <w:rFonts w:cs="B Homa" w:hint="cs"/>
          <w:sz w:val="24"/>
          <w:szCs w:val="24"/>
          <w:rtl/>
        </w:rPr>
        <w:t>ی</w:t>
      </w:r>
      <w:r w:rsidRPr="00E83AA5">
        <w:rPr>
          <w:rFonts w:cs="B Homa" w:hint="eastAsia"/>
          <w:sz w:val="24"/>
          <w:szCs w:val="24"/>
          <w:rtl/>
        </w:rPr>
        <w:t>ار</w:t>
      </w:r>
      <w:r w:rsidRPr="00E83AA5">
        <w:rPr>
          <w:rFonts w:cs="B Homa"/>
          <w:sz w:val="24"/>
          <w:szCs w:val="24"/>
          <w:rtl/>
        </w:rPr>
        <w:t xml:space="preserve"> گرم است.</w:t>
      </w:r>
    </w:p>
    <w:p w14:paraId="13D8859C" w14:textId="56DFFBC8" w:rsidR="00B001F3" w:rsidRDefault="00C15982" w:rsidP="00570394">
      <w:pPr>
        <w:jc w:val="both"/>
        <w:rPr>
          <w:rFonts w:cs="B Homa"/>
          <w:sz w:val="24"/>
          <w:szCs w:val="24"/>
          <w:rtl/>
        </w:rPr>
      </w:pPr>
      <w:r>
        <w:rPr>
          <w:rFonts w:cs="B Homa" w:hint="cs"/>
          <w:sz w:val="24"/>
          <w:szCs w:val="24"/>
          <w:rtl/>
        </w:rPr>
        <w:t>--------------------------------</w:t>
      </w:r>
    </w:p>
    <w:p w14:paraId="4A0416C2" w14:textId="77777777" w:rsidR="00B001F3" w:rsidRDefault="00B001F3" w:rsidP="00B001F3">
      <w:pPr>
        <w:jc w:val="both"/>
        <w:rPr>
          <w:rFonts w:cs="B Homa"/>
          <w:sz w:val="24"/>
          <w:szCs w:val="24"/>
          <w:rtl/>
        </w:rPr>
      </w:pPr>
      <w:r w:rsidRPr="00E87290">
        <w:rPr>
          <w:rFonts w:cs="B Homa"/>
          <w:color w:val="FF0000"/>
          <w:sz w:val="24"/>
          <w:szCs w:val="24"/>
          <w:rtl/>
        </w:rPr>
        <w:t>استان خراسان جنوب</w:t>
      </w:r>
      <w:r w:rsidRPr="00E87290">
        <w:rPr>
          <w:rFonts w:cs="B Homa" w:hint="cs"/>
          <w:color w:val="FF0000"/>
          <w:sz w:val="24"/>
          <w:szCs w:val="24"/>
          <w:rtl/>
        </w:rPr>
        <w:t>ی</w:t>
      </w:r>
      <w:r w:rsidRPr="00E87290">
        <w:rPr>
          <w:rFonts w:cs="B Homa"/>
          <w:color w:val="FF0000"/>
          <w:sz w:val="24"/>
          <w:szCs w:val="24"/>
          <w:rtl/>
        </w:rPr>
        <w:t xml:space="preserve"> 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 w:hint="eastAsia"/>
          <w:sz w:val="24"/>
          <w:szCs w:val="24"/>
          <w:rtl/>
        </w:rPr>
        <w:t>ک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/>
          <w:sz w:val="24"/>
          <w:szCs w:val="24"/>
          <w:rtl/>
        </w:rPr>
        <w:t xml:space="preserve"> از استان‌ها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/>
          <w:sz w:val="24"/>
          <w:szCs w:val="24"/>
          <w:rtl/>
        </w:rPr>
        <w:t xml:space="preserve"> ا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 w:hint="eastAsia"/>
          <w:sz w:val="24"/>
          <w:szCs w:val="24"/>
          <w:rtl/>
        </w:rPr>
        <w:t>ران</w:t>
      </w:r>
      <w:r w:rsidRPr="00B001F3">
        <w:rPr>
          <w:rFonts w:cs="B Homa"/>
          <w:sz w:val="24"/>
          <w:szCs w:val="24"/>
          <w:rtl/>
        </w:rPr>
        <w:t xml:space="preserve"> است. ا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 w:hint="eastAsia"/>
          <w:sz w:val="24"/>
          <w:szCs w:val="24"/>
          <w:rtl/>
        </w:rPr>
        <w:t>ن</w:t>
      </w:r>
      <w:r w:rsidRPr="00B001F3">
        <w:rPr>
          <w:rFonts w:cs="B Homa"/>
          <w:sz w:val="24"/>
          <w:szCs w:val="24"/>
          <w:rtl/>
        </w:rPr>
        <w:t xml:space="preserve"> استان در شرق ا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 w:hint="eastAsia"/>
          <w:sz w:val="24"/>
          <w:szCs w:val="24"/>
          <w:rtl/>
        </w:rPr>
        <w:t>ران</w:t>
      </w:r>
      <w:r w:rsidRPr="00B001F3">
        <w:rPr>
          <w:rFonts w:cs="B Homa"/>
          <w:sz w:val="24"/>
          <w:szCs w:val="24"/>
          <w:rtl/>
        </w:rPr>
        <w:t xml:space="preserve"> واقع شده و مرکز آن، شهر ب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 w:hint="eastAsia"/>
          <w:sz w:val="24"/>
          <w:szCs w:val="24"/>
          <w:rtl/>
        </w:rPr>
        <w:t>رجنداست</w:t>
      </w:r>
      <w:r w:rsidRPr="00B001F3">
        <w:rPr>
          <w:rFonts w:cs="B Homa"/>
          <w:sz w:val="24"/>
          <w:szCs w:val="24"/>
          <w:rtl/>
        </w:rPr>
        <w:t>. استان خراسان جنوب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 w:hint="eastAsia"/>
          <w:sz w:val="24"/>
          <w:szCs w:val="24"/>
          <w:rtl/>
        </w:rPr>
        <w:t>،</w:t>
      </w:r>
      <w:r w:rsidRPr="00B001F3">
        <w:rPr>
          <w:rFonts w:cs="B Homa"/>
          <w:sz w:val="24"/>
          <w:szCs w:val="24"/>
          <w:rtl/>
        </w:rPr>
        <w:t xml:space="preserve"> با مصوبه مجلس شورا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/>
          <w:sz w:val="24"/>
          <w:szCs w:val="24"/>
          <w:rtl/>
        </w:rPr>
        <w:t xml:space="preserve"> اسلام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/>
          <w:sz w:val="24"/>
          <w:szCs w:val="24"/>
          <w:rtl/>
        </w:rPr>
        <w:t xml:space="preserve"> و پس از تقس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 w:hint="eastAsia"/>
          <w:sz w:val="24"/>
          <w:szCs w:val="24"/>
          <w:rtl/>
        </w:rPr>
        <w:t>م</w:t>
      </w:r>
      <w:r w:rsidRPr="00B001F3">
        <w:rPr>
          <w:rFonts w:cs="B Homa"/>
          <w:sz w:val="24"/>
          <w:szCs w:val="24"/>
          <w:rtl/>
        </w:rPr>
        <w:t xml:space="preserve"> استان خراسان به سه استان، </w:t>
      </w:r>
    </w:p>
    <w:p w14:paraId="3CA9C44A" w14:textId="77777777" w:rsidR="00B001F3" w:rsidRDefault="00B001F3" w:rsidP="00B001F3">
      <w:pPr>
        <w:jc w:val="both"/>
        <w:rPr>
          <w:rFonts w:cs="B Homa"/>
          <w:sz w:val="24"/>
          <w:szCs w:val="24"/>
          <w:rtl/>
        </w:rPr>
      </w:pPr>
      <w:r w:rsidRPr="00B001F3">
        <w:rPr>
          <w:rFonts w:cs="B Homa"/>
          <w:sz w:val="24"/>
          <w:szCs w:val="24"/>
          <w:rtl/>
        </w:rPr>
        <w:t>در سال ۱۳۸۲ ا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 w:hint="eastAsia"/>
          <w:sz w:val="24"/>
          <w:szCs w:val="24"/>
          <w:rtl/>
        </w:rPr>
        <w:t>جاد</w:t>
      </w:r>
      <w:r w:rsidRPr="00B001F3">
        <w:rPr>
          <w:rFonts w:cs="B Homa"/>
          <w:sz w:val="24"/>
          <w:szCs w:val="24"/>
          <w:rtl/>
        </w:rPr>
        <w:t xml:space="preserve"> شد.</w:t>
      </w:r>
      <w:r>
        <w:rPr>
          <w:rFonts w:cs="B Homa" w:hint="cs"/>
          <w:sz w:val="24"/>
          <w:szCs w:val="24"/>
          <w:rtl/>
        </w:rPr>
        <w:t xml:space="preserve"> </w:t>
      </w:r>
      <w:r w:rsidRPr="00B001F3">
        <w:rPr>
          <w:rFonts w:cs="B Homa" w:hint="eastAsia"/>
          <w:sz w:val="24"/>
          <w:szCs w:val="24"/>
          <w:rtl/>
        </w:rPr>
        <w:t>مساحت</w:t>
      </w:r>
      <w:r w:rsidRPr="00B001F3">
        <w:rPr>
          <w:rFonts w:cs="B Homa"/>
          <w:sz w:val="24"/>
          <w:szCs w:val="24"/>
          <w:rtl/>
        </w:rPr>
        <w:t xml:space="preserve"> ا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 w:hint="eastAsia"/>
          <w:sz w:val="24"/>
          <w:szCs w:val="24"/>
          <w:rtl/>
        </w:rPr>
        <w:t>ن</w:t>
      </w:r>
      <w:r w:rsidRPr="00B001F3">
        <w:rPr>
          <w:rFonts w:cs="B Homa"/>
          <w:sz w:val="24"/>
          <w:szCs w:val="24"/>
          <w:rtl/>
        </w:rPr>
        <w:t xml:space="preserve"> استان ۱۵۱</w:t>
      </w:r>
      <w:r w:rsidRPr="00B001F3">
        <w:rPr>
          <w:rFonts w:ascii="Arial" w:hAnsi="Arial" w:cs="Arial" w:hint="cs"/>
          <w:sz w:val="24"/>
          <w:szCs w:val="24"/>
          <w:rtl/>
        </w:rPr>
        <w:t>٬</w:t>
      </w:r>
      <w:r w:rsidRPr="00B001F3">
        <w:rPr>
          <w:rFonts w:cs="B Homa" w:hint="cs"/>
          <w:sz w:val="24"/>
          <w:szCs w:val="24"/>
          <w:rtl/>
        </w:rPr>
        <w:t>۱۹۳</w:t>
      </w:r>
      <w:r w:rsidRPr="00B001F3">
        <w:rPr>
          <w:rFonts w:cs="B Homa"/>
          <w:sz w:val="24"/>
          <w:szCs w:val="24"/>
          <w:rtl/>
        </w:rPr>
        <w:t xml:space="preserve"> </w:t>
      </w:r>
      <w:r w:rsidRPr="00B001F3">
        <w:rPr>
          <w:rFonts w:cs="B Homa" w:hint="cs"/>
          <w:sz w:val="24"/>
          <w:szCs w:val="24"/>
          <w:rtl/>
        </w:rPr>
        <w:t>کی</w:t>
      </w:r>
      <w:r w:rsidRPr="00B001F3">
        <w:rPr>
          <w:rFonts w:cs="B Homa" w:hint="eastAsia"/>
          <w:sz w:val="24"/>
          <w:szCs w:val="24"/>
          <w:rtl/>
        </w:rPr>
        <w:t>لومتر</w:t>
      </w:r>
      <w:r w:rsidRPr="00B001F3">
        <w:rPr>
          <w:rFonts w:cs="B Homa"/>
          <w:sz w:val="24"/>
          <w:szCs w:val="24"/>
          <w:rtl/>
        </w:rPr>
        <w:t xml:space="preserve"> مربع است که از ا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 w:hint="eastAsia"/>
          <w:sz w:val="24"/>
          <w:szCs w:val="24"/>
          <w:rtl/>
        </w:rPr>
        <w:t>ن</w:t>
      </w:r>
      <w:r w:rsidRPr="00B001F3">
        <w:rPr>
          <w:rFonts w:cs="B Homa"/>
          <w:sz w:val="24"/>
          <w:szCs w:val="24"/>
          <w:rtl/>
        </w:rPr>
        <w:t xml:space="preserve"> نظر سوم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 w:hint="eastAsia"/>
          <w:sz w:val="24"/>
          <w:szCs w:val="24"/>
          <w:rtl/>
        </w:rPr>
        <w:t>ن</w:t>
      </w:r>
      <w:r w:rsidRPr="00B001F3">
        <w:rPr>
          <w:rFonts w:cs="B Homa"/>
          <w:sz w:val="24"/>
          <w:szCs w:val="24"/>
          <w:rtl/>
        </w:rPr>
        <w:t xml:space="preserve"> استان ا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 w:hint="eastAsia"/>
          <w:sz w:val="24"/>
          <w:szCs w:val="24"/>
          <w:rtl/>
        </w:rPr>
        <w:t>ران</w:t>
      </w:r>
      <w:r w:rsidRPr="00B001F3">
        <w:rPr>
          <w:rFonts w:cs="B Homa"/>
          <w:sz w:val="24"/>
          <w:szCs w:val="24"/>
          <w:rtl/>
        </w:rPr>
        <w:t xml:space="preserve"> است. بر اساس سرشمار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/>
          <w:sz w:val="24"/>
          <w:szCs w:val="24"/>
          <w:rtl/>
        </w:rPr>
        <w:t xml:space="preserve"> سال ۱۳۹۵، جمع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 w:hint="eastAsia"/>
          <w:sz w:val="24"/>
          <w:szCs w:val="24"/>
          <w:rtl/>
        </w:rPr>
        <w:t>ت</w:t>
      </w:r>
      <w:r w:rsidRPr="00B001F3">
        <w:rPr>
          <w:rFonts w:cs="B Homa"/>
          <w:sz w:val="24"/>
          <w:szCs w:val="24"/>
          <w:rtl/>
        </w:rPr>
        <w:t xml:space="preserve"> آن برابر با ۷۶۸</w:t>
      </w:r>
      <w:r w:rsidRPr="00B001F3">
        <w:rPr>
          <w:rFonts w:ascii="Arial" w:hAnsi="Arial" w:cs="Arial" w:hint="cs"/>
          <w:sz w:val="24"/>
          <w:szCs w:val="24"/>
          <w:rtl/>
        </w:rPr>
        <w:t>٬</w:t>
      </w:r>
      <w:r w:rsidRPr="00B001F3">
        <w:rPr>
          <w:rFonts w:cs="B Homa" w:hint="cs"/>
          <w:sz w:val="24"/>
          <w:szCs w:val="24"/>
          <w:rtl/>
        </w:rPr>
        <w:t>۸۹۸</w:t>
      </w:r>
      <w:r w:rsidRPr="00B001F3">
        <w:rPr>
          <w:rFonts w:cs="B Homa"/>
          <w:sz w:val="24"/>
          <w:szCs w:val="24"/>
          <w:rtl/>
        </w:rPr>
        <w:t xml:space="preserve"> </w:t>
      </w:r>
      <w:r w:rsidRPr="00B001F3">
        <w:rPr>
          <w:rFonts w:cs="B Homa" w:hint="cs"/>
          <w:sz w:val="24"/>
          <w:szCs w:val="24"/>
          <w:rtl/>
        </w:rPr>
        <w:t>نفر</w:t>
      </w:r>
      <w:r w:rsidRPr="00B001F3">
        <w:rPr>
          <w:rFonts w:cs="B Homa"/>
          <w:sz w:val="24"/>
          <w:szCs w:val="24"/>
          <w:rtl/>
        </w:rPr>
        <w:t xml:space="preserve"> </w:t>
      </w:r>
      <w:r w:rsidRPr="00B001F3">
        <w:rPr>
          <w:rFonts w:cs="B Homa" w:hint="cs"/>
          <w:sz w:val="24"/>
          <w:szCs w:val="24"/>
          <w:rtl/>
        </w:rPr>
        <w:t>می‌</w:t>
      </w:r>
      <w:r w:rsidRPr="00B001F3">
        <w:rPr>
          <w:rFonts w:cs="B Homa" w:hint="eastAsia"/>
          <w:sz w:val="24"/>
          <w:szCs w:val="24"/>
          <w:rtl/>
        </w:rPr>
        <w:t>باشد</w:t>
      </w:r>
      <w:r w:rsidRPr="00B001F3">
        <w:rPr>
          <w:rFonts w:cs="B Homa"/>
          <w:sz w:val="24"/>
          <w:szCs w:val="24"/>
          <w:rtl/>
        </w:rPr>
        <w:t xml:space="preserve"> و از ا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 w:hint="eastAsia"/>
          <w:sz w:val="24"/>
          <w:szCs w:val="24"/>
          <w:rtl/>
        </w:rPr>
        <w:t>ن</w:t>
      </w:r>
      <w:r w:rsidRPr="00B001F3">
        <w:rPr>
          <w:rFonts w:cs="B Homa"/>
          <w:sz w:val="24"/>
          <w:szCs w:val="24"/>
          <w:rtl/>
        </w:rPr>
        <w:t xml:space="preserve"> نظر ۲۸اُم</w:t>
      </w:r>
      <w:r w:rsidRPr="00B001F3">
        <w:rPr>
          <w:rFonts w:cs="B Homa" w:hint="cs"/>
          <w:sz w:val="24"/>
          <w:szCs w:val="24"/>
          <w:rtl/>
        </w:rPr>
        <w:t>ی</w:t>
      </w:r>
      <w:r w:rsidRPr="00B001F3">
        <w:rPr>
          <w:rFonts w:cs="B Homa" w:hint="eastAsia"/>
          <w:sz w:val="24"/>
          <w:szCs w:val="24"/>
          <w:rtl/>
        </w:rPr>
        <w:t>ن</w:t>
      </w:r>
      <w:r w:rsidRPr="00B001F3">
        <w:rPr>
          <w:rFonts w:cs="B Homa"/>
          <w:sz w:val="24"/>
          <w:szCs w:val="24"/>
          <w:rtl/>
        </w:rPr>
        <w:t xml:space="preserve"> استان </w:t>
      </w:r>
    </w:p>
    <w:p w14:paraId="7C06B818" w14:textId="34AB5E1A" w:rsidR="00B001F3" w:rsidRDefault="00B001F3" w:rsidP="00B001F3">
      <w:pPr>
        <w:jc w:val="both"/>
        <w:rPr>
          <w:rFonts w:cs="B Homa"/>
          <w:sz w:val="24"/>
          <w:szCs w:val="24"/>
          <w:rtl/>
        </w:rPr>
      </w:pPr>
      <w:r w:rsidRPr="00B001F3">
        <w:rPr>
          <w:rFonts w:cs="B Homa"/>
          <w:sz w:val="24"/>
          <w:szCs w:val="24"/>
          <w:rtl/>
        </w:rPr>
        <w:t>کشور است.</w:t>
      </w:r>
    </w:p>
    <w:p w14:paraId="04C0BA3C" w14:textId="69CB0FCE" w:rsidR="001C1E4C" w:rsidRDefault="00C15982" w:rsidP="00B001F3">
      <w:pPr>
        <w:jc w:val="both"/>
        <w:rPr>
          <w:rFonts w:cs="B Homa"/>
          <w:sz w:val="24"/>
          <w:szCs w:val="24"/>
          <w:rtl/>
        </w:rPr>
      </w:pPr>
      <w:r>
        <w:rPr>
          <w:rFonts w:cs="B Homa" w:hint="cs"/>
          <w:sz w:val="24"/>
          <w:szCs w:val="24"/>
          <w:rtl/>
        </w:rPr>
        <w:t>--------------------------------</w:t>
      </w:r>
    </w:p>
    <w:p w14:paraId="28CE0919" w14:textId="2F1251B7" w:rsidR="00FF46E4" w:rsidRDefault="00E87290" w:rsidP="001C1E4C">
      <w:pPr>
        <w:jc w:val="both"/>
        <w:rPr>
          <w:rFonts w:cs="B Homa"/>
          <w:sz w:val="24"/>
          <w:szCs w:val="24"/>
          <w:rtl/>
        </w:rPr>
      </w:pPr>
      <w:r w:rsidRPr="00E87290">
        <w:rPr>
          <w:rFonts w:cs="B Homa" w:hint="cs"/>
          <w:color w:val="FF0000"/>
          <w:sz w:val="24"/>
          <w:szCs w:val="24"/>
          <w:rtl/>
        </w:rPr>
        <w:t xml:space="preserve">استان سمنان: </w:t>
      </w:r>
      <w:r w:rsidR="001C1E4C" w:rsidRPr="001C1E4C">
        <w:rPr>
          <w:rFonts w:cs="B Homa" w:hint="eastAsia"/>
          <w:sz w:val="24"/>
          <w:szCs w:val="24"/>
          <w:rtl/>
        </w:rPr>
        <w:t>اشکان</w:t>
      </w:r>
      <w:r w:rsidR="001C1E4C" w:rsidRPr="001C1E4C">
        <w:rPr>
          <w:rFonts w:cs="B Homa" w:hint="cs"/>
          <w:sz w:val="24"/>
          <w:szCs w:val="24"/>
          <w:rtl/>
        </w:rPr>
        <w:t>ی</w:t>
      </w:r>
      <w:r w:rsidR="001C1E4C" w:rsidRPr="001C1E4C">
        <w:rPr>
          <w:rFonts w:cs="B Homa" w:hint="eastAsia"/>
          <w:sz w:val="24"/>
          <w:szCs w:val="24"/>
          <w:rtl/>
        </w:rPr>
        <w:t>ان</w:t>
      </w:r>
      <w:r w:rsidR="001C1E4C" w:rsidRPr="001C1E4C">
        <w:rPr>
          <w:rFonts w:cs="B Homa"/>
          <w:sz w:val="24"/>
          <w:szCs w:val="24"/>
          <w:rtl/>
        </w:rPr>
        <w:t xml:space="preserve"> هم ا</w:t>
      </w:r>
      <w:r w:rsidR="001C1E4C" w:rsidRPr="001C1E4C">
        <w:rPr>
          <w:rFonts w:cs="B Homa" w:hint="cs"/>
          <w:sz w:val="24"/>
          <w:szCs w:val="24"/>
          <w:rtl/>
        </w:rPr>
        <w:t>ی</w:t>
      </w:r>
      <w:r w:rsidR="001C1E4C" w:rsidRPr="001C1E4C">
        <w:rPr>
          <w:rFonts w:cs="B Homa" w:hint="eastAsia"/>
          <w:sz w:val="24"/>
          <w:szCs w:val="24"/>
          <w:rtl/>
        </w:rPr>
        <w:t>ران</w:t>
      </w:r>
      <w:r w:rsidR="001C1E4C" w:rsidRPr="001C1E4C">
        <w:rPr>
          <w:rFonts w:cs="B Homa"/>
          <w:sz w:val="24"/>
          <w:szCs w:val="24"/>
          <w:rtl/>
        </w:rPr>
        <w:t xml:space="preserve"> را به هجده ا</w:t>
      </w:r>
      <w:r w:rsidR="001C1E4C" w:rsidRPr="001C1E4C">
        <w:rPr>
          <w:rFonts w:cs="B Homa" w:hint="cs"/>
          <w:sz w:val="24"/>
          <w:szCs w:val="24"/>
          <w:rtl/>
        </w:rPr>
        <w:t>ی</w:t>
      </w:r>
      <w:r w:rsidR="001C1E4C" w:rsidRPr="001C1E4C">
        <w:rPr>
          <w:rFonts w:cs="B Homa" w:hint="eastAsia"/>
          <w:sz w:val="24"/>
          <w:szCs w:val="24"/>
          <w:rtl/>
        </w:rPr>
        <w:t>الت</w:t>
      </w:r>
      <w:r w:rsidR="001C1E4C" w:rsidRPr="001C1E4C">
        <w:rPr>
          <w:rFonts w:cs="B Homa"/>
          <w:sz w:val="24"/>
          <w:szCs w:val="24"/>
          <w:rtl/>
        </w:rPr>
        <w:t xml:space="preserve"> تقس</w:t>
      </w:r>
      <w:r w:rsidR="001C1E4C" w:rsidRPr="001C1E4C">
        <w:rPr>
          <w:rFonts w:cs="B Homa" w:hint="cs"/>
          <w:sz w:val="24"/>
          <w:szCs w:val="24"/>
          <w:rtl/>
        </w:rPr>
        <w:t>ی</w:t>
      </w:r>
      <w:r w:rsidR="001C1E4C" w:rsidRPr="001C1E4C">
        <w:rPr>
          <w:rFonts w:cs="B Homa" w:hint="eastAsia"/>
          <w:sz w:val="24"/>
          <w:szCs w:val="24"/>
          <w:rtl/>
        </w:rPr>
        <w:t>م</w:t>
      </w:r>
      <w:r w:rsidR="001C1E4C" w:rsidRPr="001C1E4C">
        <w:rPr>
          <w:rFonts w:cs="B Homa"/>
          <w:sz w:val="24"/>
          <w:szCs w:val="24"/>
          <w:rtl/>
        </w:rPr>
        <w:t xml:space="preserve"> کرده بودند که </w:t>
      </w:r>
      <w:r w:rsidR="001C1E4C" w:rsidRPr="001C1E4C">
        <w:rPr>
          <w:rFonts w:cs="B Homa" w:hint="cs"/>
          <w:sz w:val="24"/>
          <w:szCs w:val="24"/>
          <w:rtl/>
        </w:rPr>
        <w:t>ی</w:t>
      </w:r>
      <w:r w:rsidR="001C1E4C" w:rsidRPr="001C1E4C">
        <w:rPr>
          <w:rFonts w:cs="B Homa" w:hint="eastAsia"/>
          <w:sz w:val="24"/>
          <w:szCs w:val="24"/>
          <w:rtl/>
        </w:rPr>
        <w:t>ک</w:t>
      </w:r>
      <w:r w:rsidR="001C1E4C" w:rsidRPr="001C1E4C">
        <w:rPr>
          <w:rFonts w:cs="B Homa" w:hint="cs"/>
          <w:sz w:val="24"/>
          <w:szCs w:val="24"/>
          <w:rtl/>
        </w:rPr>
        <w:t>ی</w:t>
      </w:r>
      <w:r w:rsidR="001C1E4C" w:rsidRPr="001C1E4C">
        <w:rPr>
          <w:rFonts w:cs="B Homa"/>
          <w:sz w:val="24"/>
          <w:szCs w:val="24"/>
          <w:rtl/>
        </w:rPr>
        <w:t xml:space="preserve"> از آنها کم</w:t>
      </w:r>
      <w:r w:rsidR="001C1E4C" w:rsidRPr="001C1E4C">
        <w:rPr>
          <w:rFonts w:cs="B Homa" w:hint="cs"/>
          <w:sz w:val="24"/>
          <w:szCs w:val="24"/>
          <w:rtl/>
        </w:rPr>
        <w:t>ی</w:t>
      </w:r>
      <w:r w:rsidR="001C1E4C" w:rsidRPr="001C1E4C">
        <w:rPr>
          <w:rFonts w:cs="B Homa" w:hint="eastAsia"/>
          <w:sz w:val="24"/>
          <w:szCs w:val="24"/>
          <w:rtl/>
        </w:rPr>
        <w:t>س</w:t>
      </w:r>
      <w:r w:rsidR="001C1E4C" w:rsidRPr="001C1E4C">
        <w:rPr>
          <w:rFonts w:cs="B Homa"/>
          <w:sz w:val="24"/>
          <w:szCs w:val="24"/>
          <w:rtl/>
        </w:rPr>
        <w:t xml:space="preserve"> </w:t>
      </w:r>
      <w:r w:rsidR="001C1E4C" w:rsidRPr="001C1E4C">
        <w:rPr>
          <w:rFonts w:cs="B Homa" w:hint="cs"/>
          <w:sz w:val="24"/>
          <w:szCs w:val="24"/>
          <w:rtl/>
        </w:rPr>
        <w:t>ی</w:t>
      </w:r>
      <w:r w:rsidR="001C1E4C" w:rsidRPr="001C1E4C">
        <w:rPr>
          <w:rFonts w:cs="B Homa" w:hint="eastAsia"/>
          <w:sz w:val="24"/>
          <w:szCs w:val="24"/>
          <w:rtl/>
        </w:rPr>
        <w:t>ا</w:t>
      </w:r>
      <w:r w:rsidR="001C1E4C" w:rsidRPr="001C1E4C">
        <w:rPr>
          <w:rFonts w:cs="B Homa"/>
          <w:sz w:val="24"/>
          <w:szCs w:val="24"/>
          <w:rtl/>
        </w:rPr>
        <w:t xml:space="preserve"> قومس در نواح</w:t>
      </w:r>
      <w:r w:rsidR="001C1E4C" w:rsidRPr="001C1E4C">
        <w:rPr>
          <w:rFonts w:cs="B Homa" w:hint="cs"/>
          <w:sz w:val="24"/>
          <w:szCs w:val="24"/>
          <w:rtl/>
        </w:rPr>
        <w:t>ی</w:t>
      </w:r>
      <w:r w:rsidR="001C1E4C" w:rsidRPr="001C1E4C">
        <w:rPr>
          <w:rFonts w:cs="B Homa"/>
          <w:sz w:val="24"/>
          <w:szCs w:val="24"/>
          <w:rtl/>
        </w:rPr>
        <w:t xml:space="preserve"> سمنان و دامغان بود. </w:t>
      </w:r>
      <w:r w:rsidR="001C1E4C" w:rsidRPr="001C1E4C">
        <w:rPr>
          <w:rFonts w:cs="B Homa" w:hint="eastAsia"/>
          <w:sz w:val="24"/>
          <w:szCs w:val="24"/>
          <w:rtl/>
        </w:rPr>
        <w:t>از</w:t>
      </w:r>
      <w:r w:rsidR="001C1E4C" w:rsidRPr="001C1E4C">
        <w:rPr>
          <w:rFonts w:cs="B Homa"/>
          <w:sz w:val="24"/>
          <w:szCs w:val="24"/>
          <w:rtl/>
        </w:rPr>
        <w:t xml:space="preserve"> زمان سلسله طاهر</w:t>
      </w:r>
      <w:r w:rsidR="001C1E4C" w:rsidRPr="001C1E4C">
        <w:rPr>
          <w:rFonts w:cs="B Homa" w:hint="cs"/>
          <w:sz w:val="24"/>
          <w:szCs w:val="24"/>
          <w:rtl/>
        </w:rPr>
        <w:t>ی</w:t>
      </w:r>
      <w:r w:rsidR="001C1E4C" w:rsidRPr="001C1E4C">
        <w:rPr>
          <w:rFonts w:cs="B Homa" w:hint="eastAsia"/>
          <w:sz w:val="24"/>
          <w:szCs w:val="24"/>
          <w:rtl/>
        </w:rPr>
        <w:t>ان</w:t>
      </w:r>
      <w:r w:rsidR="001C1E4C" w:rsidRPr="001C1E4C">
        <w:rPr>
          <w:rFonts w:cs="B Homa"/>
          <w:sz w:val="24"/>
          <w:szCs w:val="24"/>
          <w:rtl/>
        </w:rPr>
        <w:t xml:space="preserve"> تا غزنو</w:t>
      </w:r>
      <w:r w:rsidR="001C1E4C" w:rsidRPr="001C1E4C">
        <w:rPr>
          <w:rFonts w:cs="B Homa" w:hint="cs"/>
          <w:sz w:val="24"/>
          <w:szCs w:val="24"/>
          <w:rtl/>
        </w:rPr>
        <w:t>ی</w:t>
      </w:r>
      <w:r w:rsidR="001C1E4C" w:rsidRPr="001C1E4C">
        <w:rPr>
          <w:rFonts w:cs="B Homa" w:hint="eastAsia"/>
          <w:sz w:val="24"/>
          <w:szCs w:val="24"/>
          <w:rtl/>
        </w:rPr>
        <w:t>ان</w:t>
      </w:r>
      <w:r w:rsidR="001C1E4C" w:rsidRPr="001C1E4C">
        <w:rPr>
          <w:rFonts w:cs="B Homa"/>
          <w:sz w:val="24"/>
          <w:szCs w:val="24"/>
          <w:rtl/>
        </w:rPr>
        <w:t xml:space="preserve"> ن</w:t>
      </w:r>
      <w:r w:rsidR="001C1E4C" w:rsidRPr="001C1E4C">
        <w:rPr>
          <w:rFonts w:cs="B Homa" w:hint="cs"/>
          <w:sz w:val="24"/>
          <w:szCs w:val="24"/>
          <w:rtl/>
        </w:rPr>
        <w:t>ی</w:t>
      </w:r>
      <w:r w:rsidR="001C1E4C" w:rsidRPr="001C1E4C">
        <w:rPr>
          <w:rFonts w:cs="B Homa" w:hint="eastAsia"/>
          <w:sz w:val="24"/>
          <w:szCs w:val="24"/>
          <w:rtl/>
        </w:rPr>
        <w:t>ز</w:t>
      </w:r>
      <w:r w:rsidR="001C1E4C" w:rsidRPr="001C1E4C">
        <w:rPr>
          <w:rFonts w:cs="B Homa"/>
          <w:sz w:val="24"/>
          <w:szCs w:val="24"/>
          <w:rtl/>
        </w:rPr>
        <w:t xml:space="preserve"> سمنان اهم</w:t>
      </w:r>
      <w:r w:rsidR="001C1E4C" w:rsidRPr="001C1E4C">
        <w:rPr>
          <w:rFonts w:cs="B Homa" w:hint="cs"/>
          <w:sz w:val="24"/>
          <w:szCs w:val="24"/>
          <w:rtl/>
        </w:rPr>
        <w:t>ی</w:t>
      </w:r>
      <w:r w:rsidR="001C1E4C" w:rsidRPr="001C1E4C">
        <w:rPr>
          <w:rFonts w:cs="B Homa" w:hint="eastAsia"/>
          <w:sz w:val="24"/>
          <w:szCs w:val="24"/>
          <w:rtl/>
        </w:rPr>
        <w:t>ت</w:t>
      </w:r>
      <w:r w:rsidR="001C1E4C" w:rsidRPr="001C1E4C">
        <w:rPr>
          <w:rFonts w:cs="B Homa"/>
          <w:sz w:val="24"/>
          <w:szCs w:val="24"/>
          <w:rtl/>
        </w:rPr>
        <w:t xml:space="preserve"> خود را حفظ کرد و ازجمله مناطق</w:t>
      </w:r>
      <w:r w:rsidR="001C1E4C" w:rsidRPr="001C1E4C">
        <w:rPr>
          <w:rFonts w:cs="B Homa" w:hint="cs"/>
          <w:sz w:val="24"/>
          <w:szCs w:val="24"/>
          <w:rtl/>
        </w:rPr>
        <w:t>ی</w:t>
      </w:r>
      <w:r w:rsidR="001C1E4C" w:rsidRPr="001C1E4C">
        <w:rPr>
          <w:rFonts w:cs="B Homa"/>
          <w:sz w:val="24"/>
          <w:szCs w:val="24"/>
          <w:rtl/>
        </w:rPr>
        <w:t xml:space="preserve"> بود که </w:t>
      </w:r>
    </w:p>
    <w:p w14:paraId="78218F83" w14:textId="77777777" w:rsidR="00C15982" w:rsidRDefault="001C1E4C" w:rsidP="001C1E4C">
      <w:pPr>
        <w:jc w:val="both"/>
        <w:rPr>
          <w:rFonts w:cs="B Homa"/>
          <w:sz w:val="24"/>
          <w:szCs w:val="24"/>
          <w:rtl/>
        </w:rPr>
      </w:pPr>
      <w:r w:rsidRPr="001C1E4C">
        <w:rPr>
          <w:rFonts w:cs="B Homa"/>
          <w:sz w:val="24"/>
          <w:szCs w:val="24"/>
          <w:rtl/>
        </w:rPr>
        <w:t>شاهد انبوه کشمکش‌ها بود</w:t>
      </w:r>
      <w:r>
        <w:rPr>
          <w:rFonts w:cs="B Homa" w:hint="cs"/>
          <w:sz w:val="24"/>
          <w:szCs w:val="24"/>
          <w:rtl/>
        </w:rPr>
        <w:t xml:space="preserve"> </w:t>
      </w:r>
      <w:r w:rsidRPr="001C1E4C">
        <w:rPr>
          <w:rFonts w:cs="B Homa" w:hint="cs"/>
          <w:sz w:val="24"/>
          <w:szCs w:val="24"/>
          <w:rtl/>
        </w:rPr>
        <w:t>ی</w:t>
      </w:r>
      <w:r w:rsidRPr="001C1E4C">
        <w:rPr>
          <w:rFonts w:cs="B Homa" w:hint="eastAsia"/>
          <w:sz w:val="24"/>
          <w:szCs w:val="24"/>
          <w:rtl/>
        </w:rPr>
        <w:t>ک</w:t>
      </w:r>
      <w:r w:rsidRPr="001C1E4C">
        <w:rPr>
          <w:rFonts w:cs="B Homa" w:hint="cs"/>
          <w:sz w:val="24"/>
          <w:szCs w:val="24"/>
          <w:rtl/>
        </w:rPr>
        <w:t>ی</w:t>
      </w:r>
      <w:r w:rsidRPr="001C1E4C">
        <w:rPr>
          <w:rFonts w:cs="B Homa"/>
          <w:sz w:val="24"/>
          <w:szCs w:val="24"/>
          <w:rtl/>
        </w:rPr>
        <w:t xml:space="preserve"> از حکام معروف ا</w:t>
      </w:r>
      <w:r w:rsidRPr="001C1E4C">
        <w:rPr>
          <w:rFonts w:cs="B Homa" w:hint="cs"/>
          <w:sz w:val="24"/>
          <w:szCs w:val="24"/>
          <w:rtl/>
        </w:rPr>
        <w:t>ی</w:t>
      </w:r>
      <w:r w:rsidRPr="001C1E4C">
        <w:rPr>
          <w:rFonts w:cs="B Homa" w:hint="eastAsia"/>
          <w:sz w:val="24"/>
          <w:szCs w:val="24"/>
          <w:rtl/>
        </w:rPr>
        <w:t>الت</w:t>
      </w:r>
      <w:r w:rsidRPr="001C1E4C">
        <w:rPr>
          <w:rFonts w:cs="B Homa"/>
          <w:sz w:val="24"/>
          <w:szCs w:val="24"/>
          <w:rtl/>
        </w:rPr>
        <w:t xml:space="preserve"> کومش در زمان غزنو</w:t>
      </w:r>
      <w:r w:rsidRPr="001C1E4C">
        <w:rPr>
          <w:rFonts w:cs="B Homa" w:hint="cs"/>
          <w:sz w:val="24"/>
          <w:szCs w:val="24"/>
          <w:rtl/>
        </w:rPr>
        <w:t>ی</w:t>
      </w:r>
      <w:r w:rsidRPr="001C1E4C">
        <w:rPr>
          <w:rFonts w:cs="B Homa" w:hint="eastAsia"/>
          <w:sz w:val="24"/>
          <w:szCs w:val="24"/>
          <w:rtl/>
        </w:rPr>
        <w:t>ان</w:t>
      </w:r>
      <w:r w:rsidRPr="001C1E4C">
        <w:rPr>
          <w:rFonts w:cs="B Homa"/>
          <w:sz w:val="24"/>
          <w:szCs w:val="24"/>
          <w:rtl/>
        </w:rPr>
        <w:t xml:space="preserve"> ام</w:t>
      </w:r>
      <w:r w:rsidRPr="001C1E4C">
        <w:rPr>
          <w:rFonts w:cs="B Homa" w:hint="cs"/>
          <w:sz w:val="24"/>
          <w:szCs w:val="24"/>
          <w:rtl/>
        </w:rPr>
        <w:t>ی</w:t>
      </w:r>
      <w:r w:rsidRPr="001C1E4C">
        <w:rPr>
          <w:rFonts w:cs="B Homa" w:hint="eastAsia"/>
          <w:sz w:val="24"/>
          <w:szCs w:val="24"/>
          <w:rtl/>
        </w:rPr>
        <w:t>ر</w:t>
      </w:r>
      <w:r w:rsidRPr="001C1E4C">
        <w:rPr>
          <w:rFonts w:cs="B Homa"/>
          <w:sz w:val="24"/>
          <w:szCs w:val="24"/>
          <w:rtl/>
        </w:rPr>
        <w:t xml:space="preserve"> اجل بخت</w:t>
      </w:r>
      <w:r w:rsidRPr="001C1E4C">
        <w:rPr>
          <w:rFonts w:cs="B Homa" w:hint="cs"/>
          <w:sz w:val="24"/>
          <w:szCs w:val="24"/>
          <w:rtl/>
        </w:rPr>
        <w:t>ی</w:t>
      </w:r>
      <w:r w:rsidRPr="001C1E4C">
        <w:rPr>
          <w:rFonts w:cs="B Homa" w:hint="eastAsia"/>
          <w:sz w:val="24"/>
          <w:szCs w:val="24"/>
          <w:rtl/>
        </w:rPr>
        <w:t>ار</w:t>
      </w:r>
      <w:r w:rsidRPr="001C1E4C">
        <w:rPr>
          <w:rFonts w:cs="B Homa"/>
          <w:sz w:val="24"/>
          <w:szCs w:val="24"/>
          <w:rtl/>
        </w:rPr>
        <w:t xml:space="preserve"> بن‌محمد معروف به ابوحرب بخت</w:t>
      </w:r>
      <w:r w:rsidRPr="001C1E4C">
        <w:rPr>
          <w:rFonts w:cs="B Homa" w:hint="cs"/>
          <w:sz w:val="24"/>
          <w:szCs w:val="24"/>
          <w:rtl/>
        </w:rPr>
        <w:t>ی</w:t>
      </w:r>
      <w:r w:rsidRPr="001C1E4C">
        <w:rPr>
          <w:rFonts w:cs="B Homa" w:hint="eastAsia"/>
          <w:sz w:val="24"/>
          <w:szCs w:val="24"/>
          <w:rtl/>
        </w:rPr>
        <w:t>ار</w:t>
      </w:r>
      <w:r w:rsidRPr="001C1E4C">
        <w:rPr>
          <w:rFonts w:cs="B Homa"/>
          <w:sz w:val="24"/>
          <w:szCs w:val="24"/>
          <w:rtl/>
        </w:rPr>
        <w:t xml:space="preserve"> بود که بان</w:t>
      </w:r>
      <w:r w:rsidRPr="001C1E4C">
        <w:rPr>
          <w:rFonts w:cs="B Homa" w:hint="cs"/>
          <w:sz w:val="24"/>
          <w:szCs w:val="24"/>
          <w:rtl/>
        </w:rPr>
        <w:t>ی</w:t>
      </w:r>
      <w:r w:rsidRPr="001C1E4C">
        <w:rPr>
          <w:rFonts w:cs="B Homa"/>
          <w:sz w:val="24"/>
          <w:szCs w:val="24"/>
          <w:rtl/>
        </w:rPr>
        <w:t xml:space="preserve"> منار مسجد جامع سمنان و بقعه پ</w:t>
      </w:r>
      <w:r w:rsidRPr="001C1E4C">
        <w:rPr>
          <w:rFonts w:cs="B Homa" w:hint="cs"/>
          <w:sz w:val="24"/>
          <w:szCs w:val="24"/>
          <w:rtl/>
        </w:rPr>
        <w:t>ی</w:t>
      </w:r>
      <w:r w:rsidRPr="001C1E4C">
        <w:rPr>
          <w:rFonts w:cs="B Homa" w:hint="eastAsia"/>
          <w:sz w:val="24"/>
          <w:szCs w:val="24"/>
          <w:rtl/>
        </w:rPr>
        <w:t>ر</w:t>
      </w:r>
      <w:r w:rsidRPr="001C1E4C">
        <w:rPr>
          <w:rFonts w:cs="B Homa"/>
          <w:sz w:val="24"/>
          <w:szCs w:val="24"/>
          <w:rtl/>
        </w:rPr>
        <w:t xml:space="preserve"> علمدار کرمان بود. سمنان در دوران</w:t>
      </w:r>
    </w:p>
    <w:p w14:paraId="50A8C390" w14:textId="3A8B8A74" w:rsidR="001C1E4C" w:rsidRPr="001C1E4C" w:rsidRDefault="001C1E4C" w:rsidP="00C15982">
      <w:pPr>
        <w:jc w:val="both"/>
      </w:pPr>
      <w:r w:rsidRPr="001C1E4C">
        <w:rPr>
          <w:rFonts w:cs="B Homa"/>
          <w:sz w:val="24"/>
          <w:szCs w:val="24"/>
          <w:rtl/>
        </w:rPr>
        <w:t xml:space="preserve"> مغول همچون سا</w:t>
      </w:r>
      <w:r w:rsidRPr="001C1E4C">
        <w:rPr>
          <w:rFonts w:cs="B Homa" w:hint="cs"/>
          <w:sz w:val="24"/>
          <w:szCs w:val="24"/>
          <w:rtl/>
        </w:rPr>
        <w:t>ی</w:t>
      </w:r>
      <w:r w:rsidRPr="001C1E4C">
        <w:rPr>
          <w:rFonts w:cs="B Homa" w:hint="eastAsia"/>
          <w:sz w:val="24"/>
          <w:szCs w:val="24"/>
          <w:rtl/>
        </w:rPr>
        <w:t>ر</w:t>
      </w:r>
      <w:r w:rsidRPr="001C1E4C">
        <w:rPr>
          <w:rFonts w:cs="B Homa"/>
          <w:sz w:val="24"/>
          <w:szCs w:val="24"/>
          <w:rtl/>
        </w:rPr>
        <w:t xml:space="preserve"> نقاط ا</w:t>
      </w:r>
      <w:r w:rsidRPr="001C1E4C">
        <w:rPr>
          <w:rFonts w:cs="B Homa" w:hint="cs"/>
          <w:sz w:val="24"/>
          <w:szCs w:val="24"/>
          <w:rtl/>
        </w:rPr>
        <w:t>ی</w:t>
      </w:r>
      <w:r w:rsidRPr="001C1E4C">
        <w:rPr>
          <w:rFonts w:cs="B Homa" w:hint="eastAsia"/>
          <w:sz w:val="24"/>
          <w:szCs w:val="24"/>
          <w:rtl/>
        </w:rPr>
        <w:t>ران</w:t>
      </w:r>
      <w:r w:rsidRPr="001C1E4C">
        <w:rPr>
          <w:rFonts w:cs="B Homa"/>
          <w:sz w:val="24"/>
          <w:szCs w:val="24"/>
          <w:rtl/>
        </w:rPr>
        <w:t xml:space="preserve"> از حملات در امان نمان د و متحمل خسارات فراوان شد</w:t>
      </w:r>
      <w:r>
        <w:rPr>
          <w:rFonts w:hint="cs"/>
          <w:rtl/>
        </w:rPr>
        <w:t>.</w:t>
      </w:r>
    </w:p>
    <w:sectPr w:rsidR="001C1E4C" w:rsidRPr="001C1E4C" w:rsidSect="00095D9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30"/>
    <w:rsid w:val="00095D9A"/>
    <w:rsid w:val="001C1E4C"/>
    <w:rsid w:val="00570394"/>
    <w:rsid w:val="00993030"/>
    <w:rsid w:val="00B001F3"/>
    <w:rsid w:val="00C15982"/>
    <w:rsid w:val="00D83D46"/>
    <w:rsid w:val="00E83AA5"/>
    <w:rsid w:val="00E87290"/>
    <w:rsid w:val="00FF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DCCF"/>
  <w15:chartTrackingRefBased/>
  <w15:docId w15:val="{485844D4-E72B-47B6-BF7E-233F2FA6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2021-04-19T06:09:00Z</dcterms:created>
  <dcterms:modified xsi:type="dcterms:W3CDTF">2021-04-19T07:41:00Z</dcterms:modified>
</cp:coreProperties>
</file>