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3034" w14:textId="356AF9AD" w:rsidR="006F7F67" w:rsidRDefault="006F7F67" w:rsidP="006F7F67">
      <w:pPr>
        <w:jc w:val="center"/>
        <w:rPr>
          <w:b/>
          <w:bCs/>
          <w:sz w:val="72"/>
          <w:szCs w:val="72"/>
        </w:rPr>
      </w:pPr>
      <w:r>
        <w:rPr>
          <w:noProof/>
        </w:rPr>
        <w:drawing>
          <wp:anchor distT="0" distB="0" distL="114300" distR="114300" simplePos="0" relativeHeight="251659264" behindDoc="0" locked="0" layoutInCell="1" allowOverlap="1" wp14:anchorId="27BB107F" wp14:editId="3201F786">
            <wp:simplePos x="0" y="0"/>
            <wp:positionH relativeFrom="margin">
              <wp:align>center</wp:align>
            </wp:positionH>
            <wp:positionV relativeFrom="paragraph">
              <wp:posOffset>0</wp:posOffset>
            </wp:positionV>
            <wp:extent cx="3758184" cy="1847088"/>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184" cy="18470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8C4EED" w14:textId="5E349484" w:rsidR="006F7F67" w:rsidRPr="006F7F67" w:rsidRDefault="006F7F67" w:rsidP="006F7F67">
      <w:pPr>
        <w:jc w:val="center"/>
        <w:rPr>
          <w:b/>
          <w:bCs/>
          <w:sz w:val="72"/>
          <w:szCs w:val="72"/>
        </w:rPr>
      </w:pPr>
      <w:r w:rsidRPr="006F7F67">
        <w:rPr>
          <w:b/>
          <w:bCs/>
          <w:sz w:val="72"/>
          <w:szCs w:val="72"/>
        </w:rPr>
        <w:t>Third Party Installation On</w:t>
      </w:r>
      <w:r w:rsidR="00251079">
        <w:rPr>
          <w:b/>
          <w:bCs/>
          <w:sz w:val="72"/>
          <w:szCs w:val="72"/>
        </w:rPr>
        <w:t>-</w:t>
      </w:r>
      <w:r w:rsidRPr="006F7F67">
        <w:rPr>
          <w:b/>
          <w:bCs/>
          <w:sz w:val="72"/>
          <w:szCs w:val="72"/>
        </w:rPr>
        <w:t>Boarding</w:t>
      </w:r>
      <w:r w:rsidR="00636E2E">
        <w:rPr>
          <w:b/>
          <w:bCs/>
          <w:sz w:val="72"/>
          <w:szCs w:val="72"/>
        </w:rPr>
        <w:t xml:space="preserve"> Manual</w:t>
      </w:r>
    </w:p>
    <w:p w14:paraId="02298A8A" w14:textId="77777777" w:rsidR="006F7F67" w:rsidRDefault="006F7F67"/>
    <w:p w14:paraId="3D15D5C3" w14:textId="77777777" w:rsidR="006F7F67" w:rsidRDefault="006F7F67"/>
    <w:p w14:paraId="36EE127B" w14:textId="0ECCC3F6" w:rsidR="006F7F67" w:rsidRDefault="006F7F67"/>
    <w:p w14:paraId="695373A8" w14:textId="0F69DC99" w:rsidR="006F7F67" w:rsidRDefault="006F7F67"/>
    <w:p w14:paraId="3A1D80DD" w14:textId="30B546D4" w:rsidR="006F7F67" w:rsidRDefault="006F7F67"/>
    <w:p w14:paraId="347AE99A" w14:textId="3CD8E7CC" w:rsidR="006F7F67" w:rsidRDefault="006F7F67"/>
    <w:p w14:paraId="15146465" w14:textId="219E35FC" w:rsidR="006F7F67" w:rsidRDefault="006F7F67"/>
    <w:p w14:paraId="4D0CA251" w14:textId="77777777" w:rsidR="006F7F67" w:rsidRDefault="006F7F67"/>
    <w:p w14:paraId="5C37DB1A" w14:textId="4AE2272E" w:rsidR="006F7F67" w:rsidRDefault="006F7F67"/>
    <w:p w14:paraId="79137587" w14:textId="4320785D" w:rsidR="006F7F67" w:rsidRDefault="006F7F67"/>
    <w:p w14:paraId="1EB7C172" w14:textId="77777777" w:rsidR="006F7F67" w:rsidRDefault="006F7F67"/>
    <w:p w14:paraId="28B05F47" w14:textId="77777777" w:rsidR="006F7F67" w:rsidRDefault="006F7F67"/>
    <w:p w14:paraId="74164F5B" w14:textId="77777777" w:rsidR="006F7F67" w:rsidRDefault="006F7F67"/>
    <w:p w14:paraId="7420F8DD" w14:textId="3DBB04F2" w:rsidR="006F7F67" w:rsidRDefault="006F7F67"/>
    <w:sdt>
      <w:sdtPr>
        <w:rPr>
          <w:rFonts w:asciiTheme="minorHAnsi" w:eastAsiaTheme="minorHAnsi" w:hAnsiTheme="minorHAnsi" w:cstheme="minorBidi"/>
          <w:b w:val="0"/>
          <w:noProof w:val="0"/>
          <w:color w:val="auto"/>
          <w:sz w:val="22"/>
          <w:szCs w:val="22"/>
          <w:shd w:val="clear" w:color="auto" w:fill="auto"/>
        </w:rPr>
        <w:id w:val="-111663653"/>
        <w:docPartObj>
          <w:docPartGallery w:val="Table of Contents"/>
          <w:docPartUnique/>
        </w:docPartObj>
      </w:sdtPr>
      <w:sdtEndPr>
        <w:rPr>
          <w:bCs/>
        </w:rPr>
      </w:sdtEndPr>
      <w:sdtContent>
        <w:p w14:paraId="05710766" w14:textId="2C9ECEB1" w:rsidR="00A730B5" w:rsidRDefault="00A730B5" w:rsidP="0089477D">
          <w:pPr>
            <w:pStyle w:val="TOCHeading"/>
            <w:tabs>
              <w:tab w:val="left" w:pos="1630"/>
            </w:tabs>
          </w:pPr>
          <w:r>
            <w:t>Contents</w:t>
          </w:r>
          <w:r w:rsidR="0089477D">
            <w:tab/>
          </w:r>
        </w:p>
        <w:p w14:paraId="3427C6F5" w14:textId="1AE9112E" w:rsidR="00E826AA" w:rsidRDefault="00A730B5">
          <w:pPr>
            <w:pStyle w:val="TOC1"/>
            <w:tabs>
              <w:tab w:val="right" w:leader="dot" w:pos="9350"/>
            </w:tabs>
            <w:rPr>
              <w:rFonts w:eastAsiaTheme="minorEastAsia" w:cstheme="minorBidi"/>
              <w:shd w:val="clear" w:color="auto" w:fill="auto"/>
            </w:rPr>
          </w:pPr>
          <w:r>
            <w:fldChar w:fldCharType="begin"/>
          </w:r>
          <w:r>
            <w:instrText xml:space="preserve"> TOC \o "1-3" \h \z \u </w:instrText>
          </w:r>
          <w:r>
            <w:fldChar w:fldCharType="separate"/>
          </w:r>
          <w:hyperlink w:anchor="_Toc103236565" w:history="1">
            <w:r w:rsidR="00E826AA" w:rsidRPr="00533373">
              <w:rPr>
                <w:rStyle w:val="Hyperlink"/>
                <w:b/>
                <w:bCs/>
              </w:rPr>
              <w:t>Non-Disclosure Agreement (NDA)</w:t>
            </w:r>
            <w:r w:rsidR="00E826AA">
              <w:rPr>
                <w:webHidden/>
              </w:rPr>
              <w:tab/>
            </w:r>
            <w:r w:rsidR="00E826AA">
              <w:rPr>
                <w:webHidden/>
              </w:rPr>
              <w:fldChar w:fldCharType="begin"/>
            </w:r>
            <w:r w:rsidR="00E826AA">
              <w:rPr>
                <w:webHidden/>
              </w:rPr>
              <w:instrText xml:space="preserve"> PAGEREF _Toc103236565 \h </w:instrText>
            </w:r>
            <w:r w:rsidR="00E826AA">
              <w:rPr>
                <w:webHidden/>
              </w:rPr>
            </w:r>
            <w:r w:rsidR="00E826AA">
              <w:rPr>
                <w:webHidden/>
              </w:rPr>
              <w:fldChar w:fldCharType="separate"/>
            </w:r>
            <w:r w:rsidR="00E826AA">
              <w:rPr>
                <w:webHidden/>
              </w:rPr>
              <w:t>3</w:t>
            </w:r>
            <w:r w:rsidR="00E826AA">
              <w:rPr>
                <w:webHidden/>
              </w:rPr>
              <w:fldChar w:fldCharType="end"/>
            </w:r>
          </w:hyperlink>
        </w:p>
        <w:p w14:paraId="75087314" w14:textId="625573E3" w:rsidR="00E826AA" w:rsidRDefault="00DE1358">
          <w:pPr>
            <w:pStyle w:val="TOC1"/>
            <w:tabs>
              <w:tab w:val="right" w:leader="dot" w:pos="9350"/>
            </w:tabs>
            <w:rPr>
              <w:rFonts w:eastAsiaTheme="minorEastAsia" w:cstheme="minorBidi"/>
              <w:shd w:val="clear" w:color="auto" w:fill="auto"/>
            </w:rPr>
          </w:pPr>
          <w:hyperlink w:anchor="_Toc103236566" w:history="1">
            <w:r w:rsidR="00E826AA" w:rsidRPr="00533373">
              <w:rPr>
                <w:rStyle w:val="Hyperlink"/>
                <w:b/>
                <w:bCs/>
              </w:rPr>
              <w:t>About Us</w:t>
            </w:r>
            <w:r w:rsidR="00E826AA">
              <w:rPr>
                <w:webHidden/>
              </w:rPr>
              <w:tab/>
            </w:r>
            <w:r w:rsidR="00E826AA">
              <w:rPr>
                <w:webHidden/>
              </w:rPr>
              <w:fldChar w:fldCharType="begin"/>
            </w:r>
            <w:r w:rsidR="00E826AA">
              <w:rPr>
                <w:webHidden/>
              </w:rPr>
              <w:instrText xml:space="preserve"> PAGEREF _Toc103236566 \h </w:instrText>
            </w:r>
            <w:r w:rsidR="00E826AA">
              <w:rPr>
                <w:webHidden/>
              </w:rPr>
            </w:r>
            <w:r w:rsidR="00E826AA">
              <w:rPr>
                <w:webHidden/>
              </w:rPr>
              <w:fldChar w:fldCharType="separate"/>
            </w:r>
            <w:r w:rsidR="00E826AA">
              <w:rPr>
                <w:webHidden/>
              </w:rPr>
              <w:t>3</w:t>
            </w:r>
            <w:r w:rsidR="00E826AA">
              <w:rPr>
                <w:webHidden/>
              </w:rPr>
              <w:fldChar w:fldCharType="end"/>
            </w:r>
          </w:hyperlink>
        </w:p>
        <w:p w14:paraId="6033AA71" w14:textId="538CFFF7" w:rsidR="00E826AA" w:rsidRDefault="00DE1358">
          <w:pPr>
            <w:pStyle w:val="TOC1"/>
            <w:tabs>
              <w:tab w:val="right" w:leader="dot" w:pos="9350"/>
            </w:tabs>
            <w:rPr>
              <w:rFonts w:eastAsiaTheme="minorEastAsia" w:cstheme="minorBidi"/>
              <w:shd w:val="clear" w:color="auto" w:fill="auto"/>
            </w:rPr>
          </w:pPr>
          <w:hyperlink w:anchor="_Toc103236567" w:history="1">
            <w:r w:rsidR="00E826AA" w:rsidRPr="00533373">
              <w:rPr>
                <w:rStyle w:val="Hyperlink"/>
              </w:rPr>
              <w:t>What Do We Sell</w:t>
            </w:r>
            <w:r w:rsidR="00E826AA">
              <w:rPr>
                <w:webHidden/>
              </w:rPr>
              <w:tab/>
            </w:r>
            <w:r w:rsidR="00E826AA">
              <w:rPr>
                <w:webHidden/>
              </w:rPr>
              <w:fldChar w:fldCharType="begin"/>
            </w:r>
            <w:r w:rsidR="00E826AA">
              <w:rPr>
                <w:webHidden/>
              </w:rPr>
              <w:instrText xml:space="preserve"> PAGEREF _Toc103236567 \h </w:instrText>
            </w:r>
            <w:r w:rsidR="00E826AA">
              <w:rPr>
                <w:webHidden/>
              </w:rPr>
            </w:r>
            <w:r w:rsidR="00E826AA">
              <w:rPr>
                <w:webHidden/>
              </w:rPr>
              <w:fldChar w:fldCharType="separate"/>
            </w:r>
            <w:r w:rsidR="00E826AA">
              <w:rPr>
                <w:webHidden/>
              </w:rPr>
              <w:t>3</w:t>
            </w:r>
            <w:r w:rsidR="00E826AA">
              <w:rPr>
                <w:webHidden/>
              </w:rPr>
              <w:fldChar w:fldCharType="end"/>
            </w:r>
          </w:hyperlink>
        </w:p>
        <w:p w14:paraId="391EABB6" w14:textId="499E6A16" w:rsidR="00E826AA" w:rsidRDefault="00DE1358">
          <w:pPr>
            <w:pStyle w:val="TOC1"/>
            <w:tabs>
              <w:tab w:val="right" w:leader="dot" w:pos="9350"/>
            </w:tabs>
            <w:rPr>
              <w:rFonts w:eastAsiaTheme="minorEastAsia" w:cstheme="minorBidi"/>
              <w:shd w:val="clear" w:color="auto" w:fill="auto"/>
            </w:rPr>
          </w:pPr>
          <w:hyperlink w:anchor="_Toc103236568" w:history="1">
            <w:r w:rsidR="00E826AA" w:rsidRPr="00533373">
              <w:rPr>
                <w:rStyle w:val="Hyperlink"/>
              </w:rPr>
              <w:t>Who Do We Typically Sell To</w:t>
            </w:r>
            <w:r w:rsidR="00E826AA">
              <w:rPr>
                <w:webHidden/>
              </w:rPr>
              <w:tab/>
            </w:r>
            <w:r w:rsidR="00E826AA">
              <w:rPr>
                <w:webHidden/>
              </w:rPr>
              <w:fldChar w:fldCharType="begin"/>
            </w:r>
            <w:r w:rsidR="00E826AA">
              <w:rPr>
                <w:webHidden/>
              </w:rPr>
              <w:instrText xml:space="preserve"> PAGEREF _Toc103236568 \h </w:instrText>
            </w:r>
            <w:r w:rsidR="00E826AA">
              <w:rPr>
                <w:webHidden/>
              </w:rPr>
            </w:r>
            <w:r w:rsidR="00E826AA">
              <w:rPr>
                <w:webHidden/>
              </w:rPr>
              <w:fldChar w:fldCharType="separate"/>
            </w:r>
            <w:r w:rsidR="00E826AA">
              <w:rPr>
                <w:webHidden/>
              </w:rPr>
              <w:t>4</w:t>
            </w:r>
            <w:r w:rsidR="00E826AA">
              <w:rPr>
                <w:webHidden/>
              </w:rPr>
              <w:fldChar w:fldCharType="end"/>
            </w:r>
          </w:hyperlink>
        </w:p>
        <w:p w14:paraId="68AE25DA" w14:textId="7EC299A6" w:rsidR="00E826AA" w:rsidRDefault="00DE1358">
          <w:pPr>
            <w:pStyle w:val="TOC1"/>
            <w:tabs>
              <w:tab w:val="right" w:leader="dot" w:pos="9350"/>
            </w:tabs>
            <w:rPr>
              <w:rFonts w:eastAsiaTheme="minorEastAsia" w:cstheme="minorBidi"/>
              <w:shd w:val="clear" w:color="auto" w:fill="auto"/>
            </w:rPr>
          </w:pPr>
          <w:hyperlink w:anchor="_Toc103236569" w:history="1">
            <w:r w:rsidR="00E826AA" w:rsidRPr="00533373">
              <w:rPr>
                <w:rStyle w:val="Hyperlink"/>
              </w:rPr>
              <w:t>Dress Code Expectations</w:t>
            </w:r>
            <w:r w:rsidR="00E826AA">
              <w:rPr>
                <w:webHidden/>
              </w:rPr>
              <w:tab/>
            </w:r>
            <w:r w:rsidR="00E826AA">
              <w:rPr>
                <w:webHidden/>
              </w:rPr>
              <w:fldChar w:fldCharType="begin"/>
            </w:r>
            <w:r w:rsidR="00E826AA">
              <w:rPr>
                <w:webHidden/>
              </w:rPr>
              <w:instrText xml:space="preserve"> PAGEREF _Toc103236569 \h </w:instrText>
            </w:r>
            <w:r w:rsidR="00E826AA">
              <w:rPr>
                <w:webHidden/>
              </w:rPr>
            </w:r>
            <w:r w:rsidR="00E826AA">
              <w:rPr>
                <w:webHidden/>
              </w:rPr>
              <w:fldChar w:fldCharType="separate"/>
            </w:r>
            <w:r w:rsidR="00E826AA">
              <w:rPr>
                <w:webHidden/>
              </w:rPr>
              <w:t>4</w:t>
            </w:r>
            <w:r w:rsidR="00E826AA">
              <w:rPr>
                <w:webHidden/>
              </w:rPr>
              <w:fldChar w:fldCharType="end"/>
            </w:r>
          </w:hyperlink>
        </w:p>
        <w:p w14:paraId="7BEF19FF" w14:textId="24FBA5A1" w:rsidR="00E826AA" w:rsidRDefault="00DE1358">
          <w:pPr>
            <w:pStyle w:val="TOC1"/>
            <w:tabs>
              <w:tab w:val="right" w:leader="dot" w:pos="9350"/>
            </w:tabs>
            <w:rPr>
              <w:rFonts w:eastAsiaTheme="minorEastAsia" w:cstheme="minorBidi"/>
              <w:shd w:val="clear" w:color="auto" w:fill="auto"/>
            </w:rPr>
          </w:pPr>
          <w:hyperlink w:anchor="_Toc103236570" w:history="1">
            <w:r w:rsidR="00E826AA" w:rsidRPr="00533373">
              <w:rPr>
                <w:rStyle w:val="Hyperlink"/>
                <w:b/>
                <w:bCs/>
              </w:rPr>
              <w:t>Vendor Set Up Requirements</w:t>
            </w:r>
            <w:r w:rsidR="00E826AA">
              <w:rPr>
                <w:webHidden/>
              </w:rPr>
              <w:tab/>
            </w:r>
            <w:r w:rsidR="00E826AA">
              <w:rPr>
                <w:webHidden/>
              </w:rPr>
              <w:fldChar w:fldCharType="begin"/>
            </w:r>
            <w:r w:rsidR="00E826AA">
              <w:rPr>
                <w:webHidden/>
              </w:rPr>
              <w:instrText xml:space="preserve"> PAGEREF _Toc103236570 \h </w:instrText>
            </w:r>
            <w:r w:rsidR="00E826AA">
              <w:rPr>
                <w:webHidden/>
              </w:rPr>
            </w:r>
            <w:r w:rsidR="00E826AA">
              <w:rPr>
                <w:webHidden/>
              </w:rPr>
              <w:fldChar w:fldCharType="separate"/>
            </w:r>
            <w:r w:rsidR="00E826AA">
              <w:rPr>
                <w:webHidden/>
              </w:rPr>
              <w:t>4</w:t>
            </w:r>
            <w:r w:rsidR="00E826AA">
              <w:rPr>
                <w:webHidden/>
              </w:rPr>
              <w:fldChar w:fldCharType="end"/>
            </w:r>
          </w:hyperlink>
        </w:p>
        <w:p w14:paraId="1EC54ADE" w14:textId="172A8293" w:rsidR="00E826AA" w:rsidRDefault="00DE1358">
          <w:pPr>
            <w:pStyle w:val="TOC1"/>
            <w:tabs>
              <w:tab w:val="right" w:leader="dot" w:pos="9350"/>
            </w:tabs>
            <w:rPr>
              <w:rFonts w:eastAsiaTheme="minorEastAsia" w:cstheme="minorBidi"/>
              <w:shd w:val="clear" w:color="auto" w:fill="auto"/>
            </w:rPr>
          </w:pPr>
          <w:hyperlink w:anchor="_Toc103236571" w:history="1">
            <w:r w:rsidR="00E826AA" w:rsidRPr="00533373">
              <w:rPr>
                <w:rStyle w:val="Hyperlink"/>
                <w:b/>
                <w:bCs/>
              </w:rPr>
              <w:t>Meet The Team</w:t>
            </w:r>
            <w:r w:rsidR="00E826AA">
              <w:rPr>
                <w:webHidden/>
              </w:rPr>
              <w:tab/>
            </w:r>
            <w:r w:rsidR="00E826AA">
              <w:rPr>
                <w:webHidden/>
              </w:rPr>
              <w:fldChar w:fldCharType="begin"/>
            </w:r>
            <w:r w:rsidR="00E826AA">
              <w:rPr>
                <w:webHidden/>
              </w:rPr>
              <w:instrText xml:space="preserve"> PAGEREF _Toc103236571 \h </w:instrText>
            </w:r>
            <w:r w:rsidR="00E826AA">
              <w:rPr>
                <w:webHidden/>
              </w:rPr>
            </w:r>
            <w:r w:rsidR="00E826AA">
              <w:rPr>
                <w:webHidden/>
              </w:rPr>
              <w:fldChar w:fldCharType="separate"/>
            </w:r>
            <w:r w:rsidR="00E826AA">
              <w:rPr>
                <w:webHidden/>
              </w:rPr>
              <w:t>5</w:t>
            </w:r>
            <w:r w:rsidR="00E826AA">
              <w:rPr>
                <w:webHidden/>
              </w:rPr>
              <w:fldChar w:fldCharType="end"/>
            </w:r>
          </w:hyperlink>
        </w:p>
        <w:p w14:paraId="11D5EA9D" w14:textId="57CB9600" w:rsidR="00E826AA" w:rsidRDefault="00DE1358">
          <w:pPr>
            <w:pStyle w:val="TOC1"/>
            <w:tabs>
              <w:tab w:val="right" w:leader="dot" w:pos="9350"/>
            </w:tabs>
            <w:rPr>
              <w:rFonts w:eastAsiaTheme="minorEastAsia" w:cstheme="minorBidi"/>
              <w:shd w:val="clear" w:color="auto" w:fill="auto"/>
            </w:rPr>
          </w:pPr>
          <w:hyperlink w:anchor="_Toc103236572" w:history="1">
            <w:r w:rsidR="00E826AA" w:rsidRPr="00533373">
              <w:rPr>
                <w:rStyle w:val="Hyperlink"/>
                <w:b/>
                <w:bCs/>
              </w:rPr>
              <w:t>Business Process Overview</w:t>
            </w:r>
            <w:r w:rsidR="00E826AA">
              <w:rPr>
                <w:webHidden/>
              </w:rPr>
              <w:tab/>
            </w:r>
            <w:r w:rsidR="00E826AA">
              <w:rPr>
                <w:webHidden/>
              </w:rPr>
              <w:fldChar w:fldCharType="begin"/>
            </w:r>
            <w:r w:rsidR="00E826AA">
              <w:rPr>
                <w:webHidden/>
              </w:rPr>
              <w:instrText xml:space="preserve"> PAGEREF _Toc103236572 \h </w:instrText>
            </w:r>
            <w:r w:rsidR="00E826AA">
              <w:rPr>
                <w:webHidden/>
              </w:rPr>
            </w:r>
            <w:r w:rsidR="00E826AA">
              <w:rPr>
                <w:webHidden/>
              </w:rPr>
              <w:fldChar w:fldCharType="separate"/>
            </w:r>
            <w:r w:rsidR="00E826AA">
              <w:rPr>
                <w:webHidden/>
              </w:rPr>
              <w:t>6</w:t>
            </w:r>
            <w:r w:rsidR="00E826AA">
              <w:rPr>
                <w:webHidden/>
              </w:rPr>
              <w:fldChar w:fldCharType="end"/>
            </w:r>
          </w:hyperlink>
        </w:p>
        <w:p w14:paraId="569632D8" w14:textId="4CEA28CE" w:rsidR="00E826AA" w:rsidRDefault="00DE1358">
          <w:pPr>
            <w:pStyle w:val="TOC1"/>
            <w:tabs>
              <w:tab w:val="right" w:leader="dot" w:pos="9350"/>
            </w:tabs>
            <w:rPr>
              <w:rFonts w:eastAsiaTheme="minorEastAsia" w:cstheme="minorBidi"/>
              <w:shd w:val="clear" w:color="auto" w:fill="auto"/>
            </w:rPr>
          </w:pPr>
          <w:hyperlink w:anchor="_Toc103236573" w:history="1">
            <w:r w:rsidR="00E826AA" w:rsidRPr="00533373">
              <w:rPr>
                <w:rStyle w:val="Hyperlink"/>
              </w:rPr>
              <w:t>Order Acquisition to Order Fulfillment</w:t>
            </w:r>
            <w:r w:rsidR="00E826AA">
              <w:rPr>
                <w:webHidden/>
              </w:rPr>
              <w:tab/>
            </w:r>
            <w:r w:rsidR="00E826AA">
              <w:rPr>
                <w:webHidden/>
              </w:rPr>
              <w:fldChar w:fldCharType="begin"/>
            </w:r>
            <w:r w:rsidR="00E826AA">
              <w:rPr>
                <w:webHidden/>
              </w:rPr>
              <w:instrText xml:space="preserve"> PAGEREF _Toc103236573 \h </w:instrText>
            </w:r>
            <w:r w:rsidR="00E826AA">
              <w:rPr>
                <w:webHidden/>
              </w:rPr>
            </w:r>
            <w:r w:rsidR="00E826AA">
              <w:rPr>
                <w:webHidden/>
              </w:rPr>
              <w:fldChar w:fldCharType="separate"/>
            </w:r>
            <w:r w:rsidR="00E826AA">
              <w:rPr>
                <w:webHidden/>
              </w:rPr>
              <w:t>6</w:t>
            </w:r>
            <w:r w:rsidR="00E826AA">
              <w:rPr>
                <w:webHidden/>
              </w:rPr>
              <w:fldChar w:fldCharType="end"/>
            </w:r>
          </w:hyperlink>
        </w:p>
        <w:p w14:paraId="5B296FF2" w14:textId="7A8D4107" w:rsidR="00E826AA" w:rsidRDefault="00DE1358">
          <w:pPr>
            <w:pStyle w:val="TOC1"/>
            <w:tabs>
              <w:tab w:val="right" w:leader="dot" w:pos="9350"/>
            </w:tabs>
            <w:rPr>
              <w:rFonts w:eastAsiaTheme="minorEastAsia" w:cstheme="minorBidi"/>
              <w:shd w:val="clear" w:color="auto" w:fill="auto"/>
            </w:rPr>
          </w:pPr>
          <w:hyperlink w:anchor="_Toc103236574" w:history="1">
            <w:r w:rsidR="00E826AA" w:rsidRPr="00533373">
              <w:rPr>
                <w:rStyle w:val="Hyperlink"/>
              </w:rPr>
              <w:t>Time of Installation</w:t>
            </w:r>
            <w:r w:rsidR="00E826AA">
              <w:rPr>
                <w:webHidden/>
              </w:rPr>
              <w:tab/>
            </w:r>
            <w:r w:rsidR="00E826AA">
              <w:rPr>
                <w:webHidden/>
              </w:rPr>
              <w:fldChar w:fldCharType="begin"/>
            </w:r>
            <w:r w:rsidR="00E826AA">
              <w:rPr>
                <w:webHidden/>
              </w:rPr>
              <w:instrText xml:space="preserve"> PAGEREF _Toc103236574 \h </w:instrText>
            </w:r>
            <w:r w:rsidR="00E826AA">
              <w:rPr>
                <w:webHidden/>
              </w:rPr>
            </w:r>
            <w:r w:rsidR="00E826AA">
              <w:rPr>
                <w:webHidden/>
              </w:rPr>
              <w:fldChar w:fldCharType="separate"/>
            </w:r>
            <w:r w:rsidR="00E826AA">
              <w:rPr>
                <w:webHidden/>
              </w:rPr>
              <w:t>7</w:t>
            </w:r>
            <w:r w:rsidR="00E826AA">
              <w:rPr>
                <w:webHidden/>
              </w:rPr>
              <w:fldChar w:fldCharType="end"/>
            </w:r>
          </w:hyperlink>
        </w:p>
        <w:p w14:paraId="5FB86AD5" w14:textId="372B79F3" w:rsidR="00E826AA" w:rsidRDefault="00DE1358">
          <w:pPr>
            <w:pStyle w:val="TOC1"/>
            <w:tabs>
              <w:tab w:val="right" w:leader="dot" w:pos="9350"/>
            </w:tabs>
            <w:rPr>
              <w:rFonts w:eastAsiaTheme="minorEastAsia" w:cstheme="minorBidi"/>
              <w:shd w:val="clear" w:color="auto" w:fill="auto"/>
            </w:rPr>
          </w:pPr>
          <w:hyperlink w:anchor="_Toc103236575" w:history="1">
            <w:r w:rsidR="00E826AA" w:rsidRPr="00533373">
              <w:rPr>
                <w:rStyle w:val="Hyperlink"/>
              </w:rPr>
              <w:t>Billing</w:t>
            </w:r>
            <w:r w:rsidR="00E826AA">
              <w:rPr>
                <w:webHidden/>
              </w:rPr>
              <w:tab/>
            </w:r>
            <w:r w:rsidR="00E826AA">
              <w:rPr>
                <w:webHidden/>
              </w:rPr>
              <w:fldChar w:fldCharType="begin"/>
            </w:r>
            <w:r w:rsidR="00E826AA">
              <w:rPr>
                <w:webHidden/>
              </w:rPr>
              <w:instrText xml:space="preserve"> PAGEREF _Toc103236575 \h </w:instrText>
            </w:r>
            <w:r w:rsidR="00E826AA">
              <w:rPr>
                <w:webHidden/>
              </w:rPr>
            </w:r>
            <w:r w:rsidR="00E826AA">
              <w:rPr>
                <w:webHidden/>
              </w:rPr>
              <w:fldChar w:fldCharType="separate"/>
            </w:r>
            <w:r w:rsidR="00E826AA">
              <w:rPr>
                <w:webHidden/>
              </w:rPr>
              <w:t>8</w:t>
            </w:r>
            <w:r w:rsidR="00E826AA">
              <w:rPr>
                <w:webHidden/>
              </w:rPr>
              <w:fldChar w:fldCharType="end"/>
            </w:r>
          </w:hyperlink>
        </w:p>
        <w:p w14:paraId="40E75801" w14:textId="2A8C56FB" w:rsidR="00E826AA" w:rsidRDefault="00DE1358">
          <w:pPr>
            <w:pStyle w:val="TOC1"/>
            <w:tabs>
              <w:tab w:val="right" w:leader="dot" w:pos="9350"/>
            </w:tabs>
            <w:rPr>
              <w:rFonts w:eastAsiaTheme="minorEastAsia" w:cstheme="minorBidi"/>
              <w:shd w:val="clear" w:color="auto" w:fill="auto"/>
            </w:rPr>
          </w:pPr>
          <w:hyperlink w:anchor="_Toc103236576" w:history="1">
            <w:r w:rsidR="00E826AA" w:rsidRPr="00533373">
              <w:rPr>
                <w:rStyle w:val="Hyperlink"/>
              </w:rPr>
              <w:t>Wenger Installation Glossary</w:t>
            </w:r>
            <w:r w:rsidR="00E826AA">
              <w:rPr>
                <w:webHidden/>
              </w:rPr>
              <w:tab/>
            </w:r>
            <w:r w:rsidR="00E826AA">
              <w:rPr>
                <w:webHidden/>
              </w:rPr>
              <w:fldChar w:fldCharType="begin"/>
            </w:r>
            <w:r w:rsidR="00E826AA">
              <w:rPr>
                <w:webHidden/>
              </w:rPr>
              <w:instrText xml:space="preserve"> PAGEREF _Toc103236576 \h </w:instrText>
            </w:r>
            <w:r w:rsidR="00E826AA">
              <w:rPr>
                <w:webHidden/>
              </w:rPr>
            </w:r>
            <w:r w:rsidR="00E826AA">
              <w:rPr>
                <w:webHidden/>
              </w:rPr>
              <w:fldChar w:fldCharType="separate"/>
            </w:r>
            <w:r w:rsidR="00E826AA">
              <w:rPr>
                <w:webHidden/>
              </w:rPr>
              <w:t>8</w:t>
            </w:r>
            <w:r w:rsidR="00E826AA">
              <w:rPr>
                <w:webHidden/>
              </w:rPr>
              <w:fldChar w:fldCharType="end"/>
            </w:r>
          </w:hyperlink>
        </w:p>
        <w:p w14:paraId="0627E40D" w14:textId="108C4849" w:rsidR="00E826AA" w:rsidRDefault="00DE1358">
          <w:pPr>
            <w:pStyle w:val="TOC1"/>
            <w:tabs>
              <w:tab w:val="right" w:leader="dot" w:pos="9350"/>
            </w:tabs>
            <w:rPr>
              <w:rFonts w:eastAsiaTheme="minorEastAsia" w:cstheme="minorBidi"/>
              <w:shd w:val="clear" w:color="auto" w:fill="auto"/>
            </w:rPr>
          </w:pPr>
          <w:hyperlink w:anchor="_Toc103236577" w:history="1">
            <w:r w:rsidR="00E826AA" w:rsidRPr="00533373">
              <w:rPr>
                <w:rStyle w:val="Hyperlink"/>
              </w:rPr>
              <w:t>Installation Resolution Guideline</w:t>
            </w:r>
            <w:r w:rsidR="00E826AA">
              <w:rPr>
                <w:webHidden/>
              </w:rPr>
              <w:tab/>
            </w:r>
            <w:r w:rsidR="00E826AA">
              <w:rPr>
                <w:webHidden/>
              </w:rPr>
              <w:fldChar w:fldCharType="begin"/>
            </w:r>
            <w:r w:rsidR="00E826AA">
              <w:rPr>
                <w:webHidden/>
              </w:rPr>
              <w:instrText xml:space="preserve"> PAGEREF _Toc103236577 \h </w:instrText>
            </w:r>
            <w:r w:rsidR="00E826AA">
              <w:rPr>
                <w:webHidden/>
              </w:rPr>
            </w:r>
            <w:r w:rsidR="00E826AA">
              <w:rPr>
                <w:webHidden/>
              </w:rPr>
              <w:fldChar w:fldCharType="separate"/>
            </w:r>
            <w:r w:rsidR="00E826AA">
              <w:rPr>
                <w:webHidden/>
              </w:rPr>
              <w:t>8</w:t>
            </w:r>
            <w:r w:rsidR="00E826AA">
              <w:rPr>
                <w:webHidden/>
              </w:rPr>
              <w:fldChar w:fldCharType="end"/>
            </w:r>
          </w:hyperlink>
        </w:p>
        <w:p w14:paraId="4364775A" w14:textId="440836B5" w:rsidR="00E826AA" w:rsidRDefault="00DE1358">
          <w:pPr>
            <w:pStyle w:val="TOC1"/>
            <w:tabs>
              <w:tab w:val="right" w:leader="dot" w:pos="9350"/>
            </w:tabs>
            <w:rPr>
              <w:rFonts w:eastAsiaTheme="minorEastAsia" w:cstheme="minorBidi"/>
              <w:shd w:val="clear" w:color="auto" w:fill="auto"/>
            </w:rPr>
          </w:pPr>
          <w:hyperlink w:anchor="_Toc103236578" w:history="1">
            <w:r w:rsidR="00E826AA" w:rsidRPr="00533373">
              <w:rPr>
                <w:rStyle w:val="Hyperlink"/>
                <w:b/>
                <w:bCs/>
              </w:rPr>
              <w:t>Wenger Product Line’s</w:t>
            </w:r>
            <w:r w:rsidR="00E826AA">
              <w:rPr>
                <w:webHidden/>
              </w:rPr>
              <w:tab/>
            </w:r>
            <w:r w:rsidR="00E826AA">
              <w:rPr>
                <w:webHidden/>
              </w:rPr>
              <w:fldChar w:fldCharType="begin"/>
            </w:r>
            <w:r w:rsidR="00E826AA">
              <w:rPr>
                <w:webHidden/>
              </w:rPr>
              <w:instrText xml:space="preserve"> PAGEREF _Toc103236578 \h </w:instrText>
            </w:r>
            <w:r w:rsidR="00E826AA">
              <w:rPr>
                <w:webHidden/>
              </w:rPr>
            </w:r>
            <w:r w:rsidR="00E826AA">
              <w:rPr>
                <w:webHidden/>
              </w:rPr>
              <w:fldChar w:fldCharType="separate"/>
            </w:r>
            <w:r w:rsidR="00E826AA">
              <w:rPr>
                <w:webHidden/>
              </w:rPr>
              <w:t>9</w:t>
            </w:r>
            <w:r w:rsidR="00E826AA">
              <w:rPr>
                <w:webHidden/>
              </w:rPr>
              <w:fldChar w:fldCharType="end"/>
            </w:r>
          </w:hyperlink>
        </w:p>
        <w:p w14:paraId="00438D1E" w14:textId="317F662B" w:rsidR="00E826AA" w:rsidRDefault="00DE1358">
          <w:pPr>
            <w:pStyle w:val="TOC1"/>
            <w:tabs>
              <w:tab w:val="right" w:leader="dot" w:pos="9350"/>
            </w:tabs>
            <w:rPr>
              <w:rFonts w:eastAsiaTheme="minorEastAsia" w:cstheme="minorBidi"/>
              <w:shd w:val="clear" w:color="auto" w:fill="auto"/>
            </w:rPr>
          </w:pPr>
          <w:hyperlink w:anchor="_Toc103236579" w:history="1">
            <w:r w:rsidR="00E826AA" w:rsidRPr="00533373">
              <w:rPr>
                <w:rStyle w:val="Hyperlink"/>
                <w:b/>
                <w:bCs/>
              </w:rPr>
              <w:t>Installation Guidelines and Install Manual</w:t>
            </w:r>
            <w:r w:rsidR="00E826AA">
              <w:rPr>
                <w:webHidden/>
              </w:rPr>
              <w:tab/>
            </w:r>
            <w:r w:rsidR="00E826AA">
              <w:rPr>
                <w:webHidden/>
              </w:rPr>
              <w:fldChar w:fldCharType="begin"/>
            </w:r>
            <w:r w:rsidR="00E826AA">
              <w:rPr>
                <w:webHidden/>
              </w:rPr>
              <w:instrText xml:space="preserve"> PAGEREF _Toc103236579 \h </w:instrText>
            </w:r>
            <w:r w:rsidR="00E826AA">
              <w:rPr>
                <w:webHidden/>
              </w:rPr>
            </w:r>
            <w:r w:rsidR="00E826AA">
              <w:rPr>
                <w:webHidden/>
              </w:rPr>
              <w:fldChar w:fldCharType="separate"/>
            </w:r>
            <w:r w:rsidR="00E826AA">
              <w:rPr>
                <w:webHidden/>
              </w:rPr>
              <w:t>10</w:t>
            </w:r>
            <w:r w:rsidR="00E826AA">
              <w:rPr>
                <w:webHidden/>
              </w:rPr>
              <w:fldChar w:fldCharType="end"/>
            </w:r>
          </w:hyperlink>
        </w:p>
        <w:p w14:paraId="3A896E12" w14:textId="6F472237" w:rsidR="00E826AA" w:rsidRDefault="00DE1358">
          <w:pPr>
            <w:pStyle w:val="TOC1"/>
            <w:tabs>
              <w:tab w:val="right" w:leader="dot" w:pos="9350"/>
            </w:tabs>
            <w:rPr>
              <w:rFonts w:eastAsiaTheme="minorEastAsia" w:cstheme="minorBidi"/>
              <w:shd w:val="clear" w:color="auto" w:fill="auto"/>
            </w:rPr>
          </w:pPr>
          <w:hyperlink w:anchor="_Toc103236580" w:history="1">
            <w:r w:rsidR="00E826AA" w:rsidRPr="00533373">
              <w:rPr>
                <w:rStyle w:val="Hyperlink"/>
                <w:b/>
                <w:bCs/>
              </w:rPr>
              <w:t>Training Matrix</w:t>
            </w:r>
            <w:r w:rsidR="00E826AA">
              <w:rPr>
                <w:webHidden/>
              </w:rPr>
              <w:tab/>
            </w:r>
            <w:r w:rsidR="00E826AA">
              <w:rPr>
                <w:webHidden/>
              </w:rPr>
              <w:fldChar w:fldCharType="begin"/>
            </w:r>
            <w:r w:rsidR="00E826AA">
              <w:rPr>
                <w:webHidden/>
              </w:rPr>
              <w:instrText xml:space="preserve"> PAGEREF _Toc103236580 \h </w:instrText>
            </w:r>
            <w:r w:rsidR="00E826AA">
              <w:rPr>
                <w:webHidden/>
              </w:rPr>
            </w:r>
            <w:r w:rsidR="00E826AA">
              <w:rPr>
                <w:webHidden/>
              </w:rPr>
              <w:fldChar w:fldCharType="separate"/>
            </w:r>
            <w:r w:rsidR="00E826AA">
              <w:rPr>
                <w:webHidden/>
              </w:rPr>
              <w:t>12</w:t>
            </w:r>
            <w:r w:rsidR="00E826AA">
              <w:rPr>
                <w:webHidden/>
              </w:rPr>
              <w:fldChar w:fldCharType="end"/>
            </w:r>
          </w:hyperlink>
        </w:p>
        <w:p w14:paraId="5C357D0A" w14:textId="45508EE4" w:rsidR="00A730B5" w:rsidRDefault="00A730B5">
          <w:r>
            <w:rPr>
              <w:b/>
              <w:bCs/>
              <w:noProof/>
            </w:rPr>
            <w:fldChar w:fldCharType="end"/>
          </w:r>
        </w:p>
      </w:sdtContent>
    </w:sdt>
    <w:p w14:paraId="0AC23BFC" w14:textId="6B62FAF1" w:rsidR="002E413B" w:rsidRDefault="002E413B" w:rsidP="0089477D">
      <w:pPr>
        <w:pStyle w:val="ListParagraph"/>
      </w:pPr>
    </w:p>
    <w:p w14:paraId="4F41D860" w14:textId="2C16B936" w:rsidR="001D5D2C" w:rsidRDefault="001D5D2C" w:rsidP="0089477D">
      <w:pPr>
        <w:pStyle w:val="ListParagraph"/>
      </w:pPr>
    </w:p>
    <w:p w14:paraId="7ECC1A64" w14:textId="771D5CFF" w:rsidR="001D5D2C" w:rsidRDefault="001D5D2C" w:rsidP="0089477D">
      <w:pPr>
        <w:pStyle w:val="ListParagraph"/>
      </w:pPr>
    </w:p>
    <w:p w14:paraId="3C85876A" w14:textId="69A8D32F" w:rsidR="001D5D2C" w:rsidRDefault="001D5D2C" w:rsidP="0089477D">
      <w:pPr>
        <w:pStyle w:val="ListParagraph"/>
      </w:pPr>
    </w:p>
    <w:p w14:paraId="0CBA9E93" w14:textId="6E62217A" w:rsidR="001D5D2C" w:rsidRDefault="001D5D2C" w:rsidP="0089477D">
      <w:pPr>
        <w:pStyle w:val="ListParagraph"/>
      </w:pPr>
    </w:p>
    <w:p w14:paraId="45AB2860" w14:textId="5238C9CF" w:rsidR="001D5D2C" w:rsidRDefault="001D5D2C" w:rsidP="0089477D">
      <w:pPr>
        <w:pStyle w:val="ListParagraph"/>
      </w:pPr>
    </w:p>
    <w:p w14:paraId="67A2E95B" w14:textId="6FDF3C1F" w:rsidR="001D5D2C" w:rsidRDefault="001D5D2C" w:rsidP="0089477D">
      <w:pPr>
        <w:pStyle w:val="ListParagraph"/>
      </w:pPr>
    </w:p>
    <w:p w14:paraId="621258F6" w14:textId="74EBBE30" w:rsidR="001D5D2C" w:rsidRDefault="001D5D2C" w:rsidP="0089477D">
      <w:pPr>
        <w:pStyle w:val="ListParagraph"/>
      </w:pPr>
    </w:p>
    <w:p w14:paraId="12EC3C10" w14:textId="0BC8F8C6" w:rsidR="001D5D2C" w:rsidRDefault="001D5D2C" w:rsidP="0089477D">
      <w:pPr>
        <w:pStyle w:val="ListParagraph"/>
      </w:pPr>
    </w:p>
    <w:p w14:paraId="37FC77EE" w14:textId="77777777" w:rsidR="001D5D2C" w:rsidRDefault="001D5D2C" w:rsidP="0089477D">
      <w:pPr>
        <w:pStyle w:val="ListParagraph"/>
      </w:pPr>
    </w:p>
    <w:p w14:paraId="5DE25DD7" w14:textId="5036F3F8" w:rsidR="006F7F67" w:rsidRDefault="006F7F67"/>
    <w:p w14:paraId="673A5C64" w14:textId="44F7465D" w:rsidR="006F7F67" w:rsidRDefault="006F7F67"/>
    <w:p w14:paraId="5D53360D" w14:textId="5C4D6983" w:rsidR="006F7F67" w:rsidRDefault="006F7F67"/>
    <w:p w14:paraId="20D5A9CC" w14:textId="3FDFBD78" w:rsidR="006F7F67" w:rsidRDefault="006F7F67"/>
    <w:p w14:paraId="05746D94" w14:textId="5E9C7718" w:rsidR="006F7F67" w:rsidRDefault="006F7F67"/>
    <w:p w14:paraId="3391B3A1" w14:textId="77A4EE25" w:rsidR="006F7F67" w:rsidRDefault="006F7F67"/>
    <w:p w14:paraId="539B966F" w14:textId="3CBCCA62" w:rsidR="006F7F67" w:rsidRDefault="006F7F67"/>
    <w:p w14:paraId="58F65DD9" w14:textId="2205B887" w:rsidR="001D5D2C" w:rsidRPr="008B3F49" w:rsidRDefault="001D5D2C" w:rsidP="001D5D2C">
      <w:pPr>
        <w:pStyle w:val="Heading1"/>
        <w:rPr>
          <w:b/>
          <w:bCs/>
          <w:sz w:val="40"/>
          <w:szCs w:val="40"/>
          <w:u w:val="single"/>
        </w:rPr>
      </w:pPr>
      <w:bookmarkStart w:id="0" w:name="_Toc103236565"/>
      <w:r>
        <w:rPr>
          <w:rStyle w:val="normaltextrun"/>
          <w:b/>
          <w:bCs/>
          <w:sz w:val="40"/>
          <w:szCs w:val="40"/>
          <w:u w:val="single"/>
        </w:rPr>
        <w:t>Non-Disclosure Agreement (NDA)</w:t>
      </w:r>
      <w:bookmarkEnd w:id="0"/>
    </w:p>
    <w:p w14:paraId="232F9824" w14:textId="6437D09D" w:rsidR="00A730B5" w:rsidRDefault="00470615">
      <w:r>
        <w:t xml:space="preserve">In the interest of maintaining the confidentiality and integrity of Wenger Corporation, we ask for anyone closely involved with our company to sign a non-disclosure agreement. </w:t>
      </w:r>
    </w:p>
    <w:p w14:paraId="23B7A15A" w14:textId="0B5C419B" w:rsidR="006F7F67" w:rsidRPr="008B3F49" w:rsidRDefault="006F7F67" w:rsidP="006F7F67">
      <w:pPr>
        <w:pStyle w:val="Heading1"/>
        <w:rPr>
          <w:b/>
          <w:bCs/>
          <w:sz w:val="40"/>
          <w:szCs w:val="40"/>
          <w:u w:val="single"/>
        </w:rPr>
      </w:pPr>
      <w:bookmarkStart w:id="1" w:name="_Toc103236566"/>
      <w:r w:rsidRPr="008B3F49">
        <w:rPr>
          <w:rStyle w:val="normaltextrun"/>
          <w:b/>
          <w:bCs/>
          <w:sz w:val="40"/>
          <w:szCs w:val="40"/>
          <w:u w:val="single"/>
        </w:rPr>
        <w:t>About Us</w:t>
      </w:r>
      <w:bookmarkEnd w:id="1"/>
    </w:p>
    <w:p w14:paraId="01621D90" w14:textId="083070C5" w:rsidR="006F7F67" w:rsidRPr="006F7F67" w:rsidRDefault="006F7F67" w:rsidP="006F7F67">
      <w:pPr>
        <w:rPr>
          <w:rStyle w:val="normaltextrun"/>
          <w:rFonts w:ascii="Calibri" w:hAnsi="Calibri" w:cs="Calibri"/>
          <w:u w:val="single"/>
        </w:rPr>
      </w:pPr>
      <w:r w:rsidRPr="006F7F67">
        <w:rPr>
          <w:rStyle w:val="normaltextrun"/>
          <w:rFonts w:ascii="Calibri" w:hAnsi="Calibri" w:cs="Calibri"/>
          <w:u w:val="single"/>
        </w:rPr>
        <w:t>Products that perform year after year</w:t>
      </w:r>
    </w:p>
    <w:p w14:paraId="36A31B29" w14:textId="4562EC44" w:rsidR="006F7F67" w:rsidRPr="006F7F67" w:rsidRDefault="006F7F67" w:rsidP="006F7F67">
      <w:pPr>
        <w:rPr>
          <w:rStyle w:val="normaltextrun"/>
          <w:rFonts w:ascii="Calibri" w:hAnsi="Calibri" w:cs="Calibri"/>
        </w:rPr>
      </w:pPr>
      <w:r w:rsidRPr="006F7F67">
        <w:rPr>
          <w:rStyle w:val="normaltextrun"/>
          <w:rFonts w:ascii="Calibri" w:hAnsi="Calibri" w:cs="Calibri"/>
        </w:rPr>
        <w:t>Nobody builds a better value than Wenger. Nobody puts more careful thought and effort into quality or more emphasis on durability, versatility and ease-of-use. Wenger understands how important it is to have products that last; products that provide flexibility with how you apply them; and products that transport easily and set up fast. We've learned this by listening to our customers — the driving force behind every product we build.</w:t>
      </w:r>
    </w:p>
    <w:p w14:paraId="35572E63" w14:textId="196313B3" w:rsidR="006F7F67" w:rsidRPr="006F7F67" w:rsidRDefault="006F7F67" w:rsidP="006F7F67">
      <w:pPr>
        <w:rPr>
          <w:rStyle w:val="normaltextrun"/>
          <w:rFonts w:ascii="Calibri" w:hAnsi="Calibri" w:cs="Calibri"/>
        </w:rPr>
      </w:pPr>
      <w:r w:rsidRPr="006F7F67">
        <w:rPr>
          <w:rStyle w:val="normaltextrun"/>
          <w:rFonts w:ascii="Calibri" w:hAnsi="Calibri" w:cs="Calibri"/>
        </w:rPr>
        <w:t xml:space="preserve">In addition to Wenger's commitment to innovation is a tradition of outstanding customer service and support. Wenger stands behind each product with expert technical support, great </w:t>
      </w:r>
      <w:r w:rsidR="00C27729" w:rsidRPr="006F7F67">
        <w:rPr>
          <w:rStyle w:val="normaltextrun"/>
          <w:rFonts w:ascii="Calibri" w:hAnsi="Calibri" w:cs="Calibri"/>
        </w:rPr>
        <w:t>warranties,</w:t>
      </w:r>
      <w:r w:rsidRPr="006F7F67">
        <w:rPr>
          <w:rStyle w:val="normaltextrun"/>
          <w:rFonts w:ascii="Calibri" w:hAnsi="Calibri" w:cs="Calibri"/>
        </w:rPr>
        <w:t xml:space="preserve"> and customer service that's responsive, </w:t>
      </w:r>
      <w:r w:rsidR="00C27729" w:rsidRPr="006F7F67">
        <w:rPr>
          <w:rStyle w:val="normaltextrun"/>
          <w:rFonts w:ascii="Calibri" w:hAnsi="Calibri" w:cs="Calibri"/>
        </w:rPr>
        <w:t>thorough,</w:t>
      </w:r>
      <w:r w:rsidRPr="006F7F67">
        <w:rPr>
          <w:rStyle w:val="normaltextrun"/>
          <w:rFonts w:ascii="Calibri" w:hAnsi="Calibri" w:cs="Calibri"/>
        </w:rPr>
        <w:t xml:space="preserve"> and dedicated to your individual needs.</w:t>
      </w:r>
    </w:p>
    <w:p w14:paraId="40F2BC1F" w14:textId="0303B119" w:rsidR="006F7F67" w:rsidRDefault="006F7F67" w:rsidP="006F7F67">
      <w:pPr>
        <w:rPr>
          <w:rStyle w:val="normaltextrun"/>
          <w:rFonts w:ascii="Calibri" w:hAnsi="Calibri" w:cs="Calibri"/>
        </w:rPr>
      </w:pPr>
      <w:r w:rsidRPr="006F7F67">
        <w:rPr>
          <w:rStyle w:val="normaltextrun"/>
          <w:rFonts w:ascii="Calibri" w:hAnsi="Calibri" w:cs="Calibri"/>
        </w:rPr>
        <w:t xml:space="preserve">Wenger offers products that can save you time, enhance your rehearsals and contribute to the success of every performance. While we started in the music practice room, today you'll find Wenger products in performance halls, theatres, gymnasiums, and outdoors. Wenger products can be found just about anywhere music and theatre is practiced and performed. And more recently, in the locker rooms and equipment storage facilities of high school, college and professional sports teams. It's hard to find a musician, teacher, actor, </w:t>
      </w:r>
      <w:r w:rsidR="00C27729" w:rsidRPr="006F7F67">
        <w:rPr>
          <w:rStyle w:val="normaltextrun"/>
          <w:rFonts w:ascii="Calibri" w:hAnsi="Calibri" w:cs="Calibri"/>
        </w:rPr>
        <w:t>coach,</w:t>
      </w:r>
      <w:r w:rsidRPr="006F7F67">
        <w:rPr>
          <w:rStyle w:val="normaltextrun"/>
          <w:rFonts w:ascii="Calibri" w:hAnsi="Calibri" w:cs="Calibri"/>
        </w:rPr>
        <w:t xml:space="preserve"> or athlete today – at any level – whose passion to teach and perform hasn't been touched by a Wenger product.</w:t>
      </w:r>
    </w:p>
    <w:p w14:paraId="2D8C2D31" w14:textId="16A9D3B8" w:rsidR="00272C6B" w:rsidRDefault="00272C6B" w:rsidP="006F7F67">
      <w:pPr>
        <w:rPr>
          <w:rStyle w:val="normaltextrun"/>
          <w:rFonts w:ascii="Calibri" w:hAnsi="Calibri" w:cs="Calibri"/>
        </w:rPr>
      </w:pPr>
    </w:p>
    <w:p w14:paraId="0BFD0E50" w14:textId="1956F29F" w:rsidR="00272C6B" w:rsidRPr="00E3370C" w:rsidRDefault="00272C6B" w:rsidP="00272C6B">
      <w:pPr>
        <w:pStyle w:val="Heading1"/>
      </w:pPr>
      <w:bookmarkStart w:id="2" w:name="_Toc103236567"/>
      <w:r>
        <w:rPr>
          <w:rStyle w:val="normaltextrun"/>
        </w:rPr>
        <w:t>What Do We Sell</w:t>
      </w:r>
      <w:bookmarkEnd w:id="2"/>
    </w:p>
    <w:p w14:paraId="0C2BEBAD" w14:textId="56A1A0F4" w:rsidR="00272C6B" w:rsidRDefault="00636E2E" w:rsidP="006F7F67">
      <w:pPr>
        <w:rPr>
          <w:rStyle w:val="normaltextrun"/>
          <w:rFonts w:ascii="Calibri" w:hAnsi="Calibri" w:cs="Calibri"/>
        </w:rPr>
      </w:pPr>
      <w:r w:rsidRPr="00636E2E">
        <w:rPr>
          <w:rStyle w:val="normaltextrun"/>
          <w:rFonts w:ascii="Calibri" w:hAnsi="Calibri" w:cs="Calibri"/>
        </w:rPr>
        <w:t>Music makes the world a better place. Music educators know better than anyone that pursuing excellence requires high quality equipment that is durable, dependable, and designed for the daily demands of practice and performance. That means chairs, stands, and risers designed for success. Staging that can be moved and reconfigured for your needs. Acoustic treatments that enhance every space. Storage cabinets that safeguard your investment. And sound isolation systems that protect hearing and enhance learning. We even have products designed specifically for conductors and teachers.</w:t>
      </w:r>
    </w:p>
    <w:p w14:paraId="11A8944C" w14:textId="77777777" w:rsidR="00636E2E" w:rsidRDefault="00636E2E" w:rsidP="006F7F67">
      <w:pPr>
        <w:rPr>
          <w:rStyle w:val="normaltextrun"/>
          <w:rFonts w:ascii="Calibri" w:hAnsi="Calibri" w:cs="Calibri"/>
        </w:rPr>
      </w:pPr>
    </w:p>
    <w:p w14:paraId="065A19C9" w14:textId="6130F4D1" w:rsidR="00636E2E" w:rsidRDefault="00636E2E" w:rsidP="00636E2E">
      <w:pPr>
        <w:pStyle w:val="Heading1"/>
        <w:rPr>
          <w:rStyle w:val="normaltextrun"/>
        </w:rPr>
      </w:pPr>
      <w:bookmarkStart w:id="3" w:name="_Toc103236568"/>
      <w:r>
        <w:rPr>
          <w:rStyle w:val="normaltextrun"/>
        </w:rPr>
        <w:lastRenderedPageBreak/>
        <w:t>Who Do We Typically Sell To</w:t>
      </w:r>
      <w:bookmarkEnd w:id="3"/>
    </w:p>
    <w:p w14:paraId="6A10012F" w14:textId="2334FC04" w:rsidR="00636E2E" w:rsidRDefault="00636E2E" w:rsidP="00636E2E">
      <w:pPr>
        <w:rPr>
          <w:rStyle w:val="normaltextrun"/>
          <w:rFonts w:ascii="Calibri" w:hAnsi="Calibri" w:cs="Calibri"/>
        </w:rPr>
      </w:pPr>
      <w:r>
        <w:rPr>
          <w:rStyle w:val="normaltextrun"/>
          <w:rFonts w:ascii="Calibri" w:hAnsi="Calibri" w:cs="Calibri"/>
        </w:rPr>
        <w:t xml:space="preserve">Anyone </w:t>
      </w:r>
      <w:r w:rsidR="00C27729">
        <w:rPr>
          <w:rStyle w:val="normaltextrun"/>
          <w:rFonts w:ascii="Calibri" w:hAnsi="Calibri" w:cs="Calibri"/>
        </w:rPr>
        <w:t>can purchase</w:t>
      </w:r>
      <w:r>
        <w:rPr>
          <w:rStyle w:val="normaltextrun"/>
          <w:rFonts w:ascii="Calibri" w:hAnsi="Calibri" w:cs="Calibri"/>
        </w:rPr>
        <w:t xml:space="preserve"> our products whether it be through Amazon or contacting one of our Sales Representatives directly to obtain a quote. </w:t>
      </w:r>
      <w:r w:rsidR="00C27729">
        <w:rPr>
          <w:rStyle w:val="normaltextrun"/>
          <w:rFonts w:ascii="Calibri" w:hAnsi="Calibri" w:cs="Calibri"/>
        </w:rPr>
        <w:t xml:space="preserve"> In addition to private party sales the </w:t>
      </w:r>
      <w:r>
        <w:rPr>
          <w:rStyle w:val="normaltextrun"/>
          <w:rFonts w:ascii="Calibri" w:hAnsi="Calibri" w:cs="Calibri"/>
        </w:rPr>
        <w:t xml:space="preserve"> majority of our </w:t>
      </w:r>
      <w:r w:rsidR="00C27729">
        <w:rPr>
          <w:rStyle w:val="normaltextrun"/>
          <w:rFonts w:ascii="Calibri" w:hAnsi="Calibri" w:cs="Calibri"/>
        </w:rPr>
        <w:t xml:space="preserve">business </w:t>
      </w:r>
      <w:r>
        <w:rPr>
          <w:rStyle w:val="normaltextrun"/>
          <w:rFonts w:ascii="Calibri" w:hAnsi="Calibri" w:cs="Calibri"/>
        </w:rPr>
        <w:t>come</w:t>
      </w:r>
      <w:r w:rsidR="00C27729">
        <w:rPr>
          <w:rStyle w:val="normaltextrun"/>
          <w:rFonts w:ascii="Calibri" w:hAnsi="Calibri" w:cs="Calibri"/>
        </w:rPr>
        <w:t>s</w:t>
      </w:r>
      <w:r>
        <w:rPr>
          <w:rStyle w:val="normaltextrun"/>
          <w:rFonts w:ascii="Calibri" w:hAnsi="Calibri" w:cs="Calibri"/>
        </w:rPr>
        <w:t xml:space="preserve"> from a few key areas. </w:t>
      </w:r>
    </w:p>
    <w:p w14:paraId="29621986" w14:textId="7866E3F4" w:rsidR="00636E2E" w:rsidRDefault="00636E2E" w:rsidP="00636E2E">
      <w:pPr>
        <w:rPr>
          <w:rStyle w:val="normaltextrun"/>
          <w:rFonts w:ascii="Calibri" w:hAnsi="Calibri" w:cs="Calibri"/>
        </w:rPr>
      </w:pPr>
      <w:r>
        <w:rPr>
          <w:rStyle w:val="normaltextrun"/>
          <w:rFonts w:ascii="Calibri" w:hAnsi="Calibri" w:cs="Calibri"/>
        </w:rPr>
        <w:t>These areas include but are not limited to:</w:t>
      </w:r>
    </w:p>
    <w:p w14:paraId="1E441196" w14:textId="11DA81ED" w:rsidR="00636E2E" w:rsidRDefault="00636E2E" w:rsidP="00636E2E">
      <w:pPr>
        <w:pStyle w:val="ListParagraph"/>
        <w:numPr>
          <w:ilvl w:val="0"/>
          <w:numId w:val="1"/>
        </w:numPr>
        <w:rPr>
          <w:rStyle w:val="normaltextrun"/>
          <w:rFonts w:ascii="Calibri" w:hAnsi="Calibri" w:cs="Calibri"/>
        </w:rPr>
      </w:pPr>
      <w:r>
        <w:rPr>
          <w:rStyle w:val="normaltextrun"/>
          <w:rFonts w:ascii="Calibri" w:hAnsi="Calibri" w:cs="Calibri"/>
        </w:rPr>
        <w:t>General Contractors</w:t>
      </w:r>
    </w:p>
    <w:p w14:paraId="67C15DF0" w14:textId="21E762A0" w:rsidR="00636E2E" w:rsidRDefault="00636E2E" w:rsidP="00636E2E">
      <w:pPr>
        <w:pStyle w:val="ListParagraph"/>
        <w:numPr>
          <w:ilvl w:val="1"/>
          <w:numId w:val="1"/>
        </w:numPr>
        <w:rPr>
          <w:rStyle w:val="normaltextrun"/>
          <w:rFonts w:ascii="Calibri" w:hAnsi="Calibri" w:cs="Calibri"/>
        </w:rPr>
      </w:pPr>
      <w:r>
        <w:rPr>
          <w:rStyle w:val="normaltextrun"/>
          <w:rFonts w:ascii="Calibri" w:hAnsi="Calibri" w:cs="Calibri"/>
        </w:rPr>
        <w:t>New Construction</w:t>
      </w:r>
    </w:p>
    <w:p w14:paraId="44BF5CCE" w14:textId="71241FB4" w:rsidR="00636E2E" w:rsidRDefault="00636E2E" w:rsidP="00636E2E">
      <w:pPr>
        <w:pStyle w:val="ListParagraph"/>
        <w:numPr>
          <w:ilvl w:val="1"/>
          <w:numId w:val="1"/>
        </w:numPr>
        <w:rPr>
          <w:rStyle w:val="normaltextrun"/>
          <w:rFonts w:ascii="Calibri" w:hAnsi="Calibri" w:cs="Calibri"/>
        </w:rPr>
      </w:pPr>
      <w:r>
        <w:rPr>
          <w:rStyle w:val="normaltextrun"/>
          <w:rFonts w:ascii="Calibri" w:hAnsi="Calibri" w:cs="Calibri"/>
        </w:rPr>
        <w:t>Remodeling</w:t>
      </w:r>
    </w:p>
    <w:p w14:paraId="11E1224C" w14:textId="56FD8B46" w:rsidR="00636E2E" w:rsidRDefault="00C27729" w:rsidP="00636E2E">
      <w:pPr>
        <w:pStyle w:val="ListParagraph"/>
        <w:numPr>
          <w:ilvl w:val="0"/>
          <w:numId w:val="1"/>
        </w:numPr>
        <w:rPr>
          <w:rStyle w:val="normaltextrun"/>
          <w:rFonts w:ascii="Calibri" w:hAnsi="Calibri" w:cs="Calibri"/>
        </w:rPr>
      </w:pPr>
      <w:r>
        <w:rPr>
          <w:rStyle w:val="normaltextrun"/>
          <w:rFonts w:ascii="Calibri" w:hAnsi="Calibri" w:cs="Calibri"/>
        </w:rPr>
        <w:t xml:space="preserve">K-12 </w:t>
      </w:r>
      <w:r w:rsidR="00636E2E">
        <w:rPr>
          <w:rStyle w:val="normaltextrun"/>
          <w:rFonts w:ascii="Calibri" w:hAnsi="Calibri" w:cs="Calibri"/>
        </w:rPr>
        <w:t>School Districts</w:t>
      </w:r>
    </w:p>
    <w:p w14:paraId="398312BB" w14:textId="37DE9DA8" w:rsidR="00636E2E" w:rsidRDefault="00636E2E" w:rsidP="00636E2E">
      <w:pPr>
        <w:pStyle w:val="ListParagraph"/>
        <w:numPr>
          <w:ilvl w:val="0"/>
          <w:numId w:val="1"/>
        </w:numPr>
        <w:rPr>
          <w:rStyle w:val="normaltextrun"/>
          <w:rFonts w:ascii="Calibri" w:hAnsi="Calibri" w:cs="Calibri"/>
        </w:rPr>
      </w:pPr>
      <w:r>
        <w:rPr>
          <w:rStyle w:val="normaltextrun"/>
          <w:rFonts w:ascii="Calibri" w:hAnsi="Calibri" w:cs="Calibri"/>
        </w:rPr>
        <w:t xml:space="preserve">Performing Arts </w:t>
      </w:r>
      <w:r w:rsidR="00C27729">
        <w:rPr>
          <w:rStyle w:val="normaltextrun"/>
          <w:rFonts w:ascii="Calibri" w:hAnsi="Calibri" w:cs="Calibri"/>
        </w:rPr>
        <w:t>Venues</w:t>
      </w:r>
    </w:p>
    <w:p w14:paraId="28B05FA7" w14:textId="57D4D239" w:rsidR="008B3F49" w:rsidRDefault="00636E2E" w:rsidP="008B3F49">
      <w:pPr>
        <w:pStyle w:val="ListParagraph"/>
        <w:numPr>
          <w:ilvl w:val="0"/>
          <w:numId w:val="1"/>
        </w:numPr>
        <w:rPr>
          <w:rStyle w:val="normaltextrun"/>
          <w:rFonts w:ascii="Calibri" w:hAnsi="Calibri" w:cs="Calibri"/>
        </w:rPr>
      </w:pPr>
      <w:r>
        <w:rPr>
          <w:rStyle w:val="normaltextrun"/>
          <w:rFonts w:ascii="Calibri" w:hAnsi="Calibri" w:cs="Calibri"/>
        </w:rPr>
        <w:t>Universities</w:t>
      </w:r>
    </w:p>
    <w:p w14:paraId="1A91ADB9" w14:textId="72852A74" w:rsidR="00C27729" w:rsidRDefault="00C27729" w:rsidP="008B3F49">
      <w:pPr>
        <w:pStyle w:val="ListParagraph"/>
        <w:numPr>
          <w:ilvl w:val="0"/>
          <w:numId w:val="1"/>
        </w:numPr>
        <w:rPr>
          <w:rStyle w:val="normaltextrun"/>
          <w:rFonts w:ascii="Calibri" w:hAnsi="Calibri" w:cs="Calibri"/>
        </w:rPr>
      </w:pPr>
      <w:r>
        <w:rPr>
          <w:rStyle w:val="normaltextrun"/>
          <w:rFonts w:ascii="Calibri" w:hAnsi="Calibri" w:cs="Calibri"/>
        </w:rPr>
        <w:t>Private Schools</w:t>
      </w:r>
    </w:p>
    <w:p w14:paraId="46349147" w14:textId="30BDC817" w:rsidR="00FE43F2" w:rsidRDefault="00FE43F2" w:rsidP="00FE43F2">
      <w:pPr>
        <w:pStyle w:val="Heading1"/>
        <w:rPr>
          <w:rStyle w:val="normaltextrun"/>
        </w:rPr>
      </w:pPr>
      <w:bookmarkStart w:id="4" w:name="_Toc103236569"/>
      <w:r>
        <w:rPr>
          <w:rStyle w:val="normaltextrun"/>
        </w:rPr>
        <w:t>Dress Code Expectations</w:t>
      </w:r>
      <w:bookmarkEnd w:id="4"/>
    </w:p>
    <w:p w14:paraId="23F4ABA6" w14:textId="5C3E318A" w:rsidR="00FE43F2" w:rsidRDefault="00FE43F2" w:rsidP="00FE43F2">
      <w:r>
        <w:t xml:space="preserve"> Wenger prides itself on our safe work habits identification/representation. Many of our customers require specific dress code and/or person protective equipment (PPE), the minimum requirements when arriving to a work site are listed below:</w:t>
      </w:r>
    </w:p>
    <w:p w14:paraId="0F292116" w14:textId="4E8F61C5" w:rsidR="00FE43F2" w:rsidRDefault="00FE43F2" w:rsidP="00FE43F2">
      <w:pPr>
        <w:pStyle w:val="ListParagraph"/>
        <w:numPr>
          <w:ilvl w:val="0"/>
          <w:numId w:val="9"/>
        </w:numPr>
      </w:pPr>
      <w:r>
        <w:t>Long Pants</w:t>
      </w:r>
    </w:p>
    <w:p w14:paraId="6DA6AAA4" w14:textId="095CBB10" w:rsidR="00FE43F2" w:rsidRDefault="00496DEA" w:rsidP="00FE43F2">
      <w:pPr>
        <w:pStyle w:val="ListParagraph"/>
        <w:numPr>
          <w:ilvl w:val="0"/>
          <w:numId w:val="9"/>
        </w:numPr>
      </w:pPr>
      <w:r>
        <w:t>Shirts with Company Logo and/or Company Badge Visible</w:t>
      </w:r>
    </w:p>
    <w:p w14:paraId="7BB1EB93" w14:textId="69FFA350" w:rsidR="00FE43F2" w:rsidRDefault="00FE43F2" w:rsidP="00FE43F2">
      <w:pPr>
        <w:pStyle w:val="ListParagraph"/>
        <w:numPr>
          <w:ilvl w:val="0"/>
          <w:numId w:val="9"/>
        </w:numPr>
      </w:pPr>
      <w:r>
        <w:t>Hardhat</w:t>
      </w:r>
    </w:p>
    <w:p w14:paraId="176DCA89" w14:textId="777DBF63" w:rsidR="00FE43F2" w:rsidRDefault="00496DEA" w:rsidP="00FE43F2">
      <w:pPr>
        <w:pStyle w:val="ListParagraph"/>
        <w:numPr>
          <w:ilvl w:val="0"/>
          <w:numId w:val="9"/>
        </w:numPr>
      </w:pPr>
      <w:r>
        <w:t>Safety Glasses</w:t>
      </w:r>
    </w:p>
    <w:p w14:paraId="2E243E7D" w14:textId="6B2F7873" w:rsidR="00496DEA" w:rsidRDefault="00496DEA" w:rsidP="00FE43F2">
      <w:pPr>
        <w:pStyle w:val="ListParagraph"/>
        <w:numPr>
          <w:ilvl w:val="0"/>
          <w:numId w:val="9"/>
        </w:numPr>
      </w:pPr>
      <w:r>
        <w:t>High Visibility Vest/Shirts</w:t>
      </w:r>
    </w:p>
    <w:p w14:paraId="25929613" w14:textId="07F41D93" w:rsidR="00496DEA" w:rsidRDefault="00496DEA" w:rsidP="00FE43F2">
      <w:pPr>
        <w:pStyle w:val="ListParagraph"/>
        <w:numPr>
          <w:ilvl w:val="0"/>
          <w:numId w:val="9"/>
        </w:numPr>
      </w:pPr>
      <w:r>
        <w:t>Work Footwear</w:t>
      </w:r>
    </w:p>
    <w:p w14:paraId="3CEA3717" w14:textId="6306C68B" w:rsidR="00496DEA" w:rsidRPr="00FE43F2" w:rsidRDefault="00496DEA" w:rsidP="00FE43F2">
      <w:pPr>
        <w:pStyle w:val="ListParagraph"/>
        <w:numPr>
          <w:ilvl w:val="0"/>
          <w:numId w:val="9"/>
        </w:numPr>
      </w:pPr>
      <w:r>
        <w:t>Face Mask (when required)</w:t>
      </w:r>
    </w:p>
    <w:p w14:paraId="744113DF" w14:textId="271DB84A" w:rsidR="00B73A5B" w:rsidRDefault="00B73A5B" w:rsidP="00496DEA">
      <w:pPr>
        <w:rPr>
          <w:rStyle w:val="normaltextrun"/>
          <w:rFonts w:ascii="Calibri" w:hAnsi="Calibri" w:cs="Calibri"/>
        </w:rPr>
      </w:pPr>
    </w:p>
    <w:p w14:paraId="0202673D" w14:textId="23237B25" w:rsidR="002645CE" w:rsidRDefault="002645CE" w:rsidP="002645CE">
      <w:pPr>
        <w:pStyle w:val="Heading1"/>
        <w:rPr>
          <w:rStyle w:val="normaltextrun"/>
          <w:b/>
          <w:bCs/>
          <w:sz w:val="40"/>
          <w:szCs w:val="40"/>
          <w:u w:val="single"/>
        </w:rPr>
      </w:pPr>
      <w:bookmarkStart w:id="5" w:name="_Toc103236570"/>
      <w:r w:rsidRPr="00082DCE">
        <w:rPr>
          <w:rStyle w:val="normaltextrun"/>
          <w:b/>
          <w:bCs/>
          <w:sz w:val="40"/>
          <w:szCs w:val="40"/>
          <w:u w:val="single"/>
        </w:rPr>
        <w:t>Vendor Set Up Requirements</w:t>
      </w:r>
      <w:bookmarkEnd w:id="5"/>
    </w:p>
    <w:p w14:paraId="23380286" w14:textId="1CE11889" w:rsidR="002645CE" w:rsidRDefault="002645CE" w:rsidP="002645CE">
      <w:r>
        <w:t>As a new Vendor</w:t>
      </w:r>
      <w:r w:rsidR="00C27729">
        <w:t xml:space="preserve">/Partner we will require the following from your business to </w:t>
      </w:r>
      <w:r>
        <w:t xml:space="preserve">ensure </w:t>
      </w:r>
      <w:r w:rsidR="00C37E8E">
        <w:t>timely</w:t>
      </w:r>
      <w:r>
        <w:t xml:space="preserve"> compensat</w:t>
      </w:r>
      <w:r w:rsidR="00C37E8E">
        <w:t xml:space="preserve">ion.  Standard payment terms </w:t>
      </w:r>
      <w:r w:rsidR="002E413B">
        <w:t>will be Net30.</w:t>
      </w:r>
    </w:p>
    <w:p w14:paraId="5CF8FD80" w14:textId="2C765D88" w:rsidR="002645CE" w:rsidRDefault="002645CE" w:rsidP="002645CE">
      <w:pPr>
        <w:pStyle w:val="ListParagraph"/>
        <w:numPr>
          <w:ilvl w:val="0"/>
          <w:numId w:val="10"/>
        </w:numPr>
      </w:pPr>
      <w:r>
        <w:t>W-9 Form</w:t>
      </w:r>
    </w:p>
    <w:p w14:paraId="53EEE513" w14:textId="2DA9BB2B" w:rsidR="002645CE" w:rsidRDefault="002645CE" w:rsidP="002645CE">
      <w:pPr>
        <w:pStyle w:val="ListParagraph"/>
        <w:numPr>
          <w:ilvl w:val="0"/>
          <w:numId w:val="10"/>
        </w:numPr>
      </w:pPr>
      <w:r>
        <w:t>Certificate of Insurance</w:t>
      </w:r>
    </w:p>
    <w:p w14:paraId="637E1B83" w14:textId="24967120" w:rsidR="002645CE" w:rsidRDefault="002E413B" w:rsidP="002645CE">
      <w:pPr>
        <w:pStyle w:val="ListParagraph"/>
        <w:numPr>
          <w:ilvl w:val="0"/>
          <w:numId w:val="10"/>
        </w:numPr>
      </w:pPr>
      <w:r>
        <w:t>Contact Information</w:t>
      </w:r>
    </w:p>
    <w:p w14:paraId="77A251FC" w14:textId="7FE9A6C9" w:rsidR="002E413B" w:rsidRPr="002645CE" w:rsidRDefault="002E413B" w:rsidP="002E413B">
      <w:pPr>
        <w:pStyle w:val="ListParagraph"/>
        <w:numPr>
          <w:ilvl w:val="0"/>
          <w:numId w:val="10"/>
        </w:numPr>
      </w:pPr>
      <w:r>
        <w:t>Banking Information if Electronic Wire is required</w:t>
      </w:r>
    </w:p>
    <w:p w14:paraId="3A33BFCE" w14:textId="77777777" w:rsidR="002645CE" w:rsidRDefault="002645CE" w:rsidP="00496DEA">
      <w:pPr>
        <w:rPr>
          <w:rStyle w:val="normaltextrun"/>
          <w:rFonts w:ascii="Calibri" w:hAnsi="Calibri" w:cs="Calibri"/>
        </w:rPr>
      </w:pPr>
    </w:p>
    <w:p w14:paraId="1C5F21BB" w14:textId="77777777" w:rsidR="002645CE" w:rsidRPr="00496DEA" w:rsidRDefault="002645CE" w:rsidP="00496DEA">
      <w:pPr>
        <w:rPr>
          <w:rStyle w:val="normaltextrun"/>
          <w:rFonts w:ascii="Calibri" w:hAnsi="Calibri" w:cs="Calibri"/>
        </w:rPr>
      </w:pPr>
    </w:p>
    <w:p w14:paraId="6141391B" w14:textId="432C82FC" w:rsidR="00E1640A" w:rsidRDefault="00E1640A" w:rsidP="00E1640A">
      <w:pPr>
        <w:pStyle w:val="Heading1"/>
        <w:rPr>
          <w:rStyle w:val="normaltextrun"/>
          <w:b/>
          <w:bCs/>
          <w:sz w:val="40"/>
          <w:szCs w:val="40"/>
          <w:u w:val="single"/>
        </w:rPr>
      </w:pPr>
      <w:bookmarkStart w:id="6" w:name="_Toc103236571"/>
      <w:r>
        <w:rPr>
          <w:rStyle w:val="normaltextrun"/>
          <w:b/>
          <w:bCs/>
          <w:sz w:val="40"/>
          <w:szCs w:val="40"/>
          <w:u w:val="single"/>
        </w:rPr>
        <w:lastRenderedPageBreak/>
        <w:t>Meet The Team</w:t>
      </w:r>
      <w:bookmarkEnd w:id="6"/>
    </w:p>
    <w:p w14:paraId="2061C5AE" w14:textId="09FEA91F" w:rsidR="008B3F49" w:rsidRPr="00F67E20" w:rsidRDefault="00E1640A" w:rsidP="00F67E20">
      <w:pPr>
        <w:pStyle w:val="ListParagraph"/>
        <w:numPr>
          <w:ilvl w:val="0"/>
          <w:numId w:val="7"/>
        </w:numPr>
        <w:spacing w:after="0" w:line="240" w:lineRule="auto"/>
        <w:rPr>
          <w:sz w:val="24"/>
          <w:szCs w:val="24"/>
        </w:rPr>
      </w:pPr>
      <w:r w:rsidRPr="00F67E20">
        <w:rPr>
          <w:b/>
          <w:bCs/>
          <w:sz w:val="24"/>
          <w:szCs w:val="24"/>
          <w:u w:val="single"/>
        </w:rPr>
        <w:t xml:space="preserve">Eli Scripture </w:t>
      </w:r>
      <w:r w:rsidRPr="00F67E20">
        <w:rPr>
          <w:sz w:val="24"/>
          <w:szCs w:val="24"/>
        </w:rPr>
        <w:t>– Director of Global Installations and Distribution</w:t>
      </w:r>
    </w:p>
    <w:p w14:paraId="5C599E17" w14:textId="6D1BEEBC" w:rsidR="00F67E20" w:rsidRDefault="00F67E20" w:rsidP="00DA1E87">
      <w:pPr>
        <w:spacing w:after="0" w:line="240" w:lineRule="auto"/>
        <w:ind w:left="1440"/>
        <w:rPr>
          <w:sz w:val="24"/>
          <w:szCs w:val="24"/>
        </w:rPr>
      </w:pPr>
      <w:r w:rsidRPr="00DF6BC2">
        <w:rPr>
          <w:sz w:val="24"/>
          <w:szCs w:val="24"/>
          <w:u w:val="single"/>
        </w:rPr>
        <w:t>Brief Job Description</w:t>
      </w:r>
      <w:r>
        <w:rPr>
          <w:sz w:val="24"/>
          <w:szCs w:val="24"/>
        </w:rPr>
        <w:t xml:space="preserve">: </w:t>
      </w:r>
      <w:r w:rsidR="005D6434">
        <w:rPr>
          <w:sz w:val="24"/>
          <w:szCs w:val="24"/>
        </w:rPr>
        <w:t xml:space="preserve"> Oversees operations</w:t>
      </w:r>
      <w:r w:rsidR="00DA1E87">
        <w:rPr>
          <w:sz w:val="24"/>
          <w:szCs w:val="24"/>
        </w:rPr>
        <w:t xml:space="preserve"> of Delivery Only Freight, Installations, Customer Service, and Project Coordination Departments.</w:t>
      </w:r>
    </w:p>
    <w:p w14:paraId="09AAAF6E" w14:textId="5F57E65F" w:rsidR="00F67E20" w:rsidRDefault="00F67E20" w:rsidP="00F67E20">
      <w:pPr>
        <w:spacing w:after="0" w:line="240" w:lineRule="auto"/>
        <w:ind w:left="720" w:firstLine="720"/>
        <w:rPr>
          <w:sz w:val="24"/>
          <w:szCs w:val="24"/>
        </w:rPr>
      </w:pPr>
      <w:r w:rsidRPr="00DF6BC2">
        <w:rPr>
          <w:sz w:val="24"/>
          <w:szCs w:val="24"/>
          <w:u w:val="single"/>
        </w:rPr>
        <w:t>Email</w:t>
      </w:r>
      <w:r>
        <w:rPr>
          <w:sz w:val="24"/>
          <w:szCs w:val="24"/>
        </w:rPr>
        <w:t>:</w:t>
      </w:r>
      <w:r w:rsidR="00D56A12" w:rsidRPr="00D56A12">
        <w:t xml:space="preserve"> </w:t>
      </w:r>
      <w:r w:rsidR="00D56A12" w:rsidRPr="00D56A12">
        <w:rPr>
          <w:sz w:val="24"/>
          <w:szCs w:val="24"/>
        </w:rPr>
        <w:t>eli.scripture@wengercorp.com</w:t>
      </w:r>
    </w:p>
    <w:p w14:paraId="50897472" w14:textId="7DE66E9B" w:rsidR="00F67E20" w:rsidRDefault="00F67E20" w:rsidP="00F67E20">
      <w:pPr>
        <w:spacing w:after="0" w:line="240" w:lineRule="auto"/>
        <w:rPr>
          <w:sz w:val="24"/>
          <w:szCs w:val="24"/>
        </w:rPr>
      </w:pPr>
      <w:r>
        <w:rPr>
          <w:sz w:val="24"/>
          <w:szCs w:val="24"/>
        </w:rPr>
        <w:tab/>
      </w:r>
      <w:r>
        <w:rPr>
          <w:sz w:val="24"/>
          <w:szCs w:val="24"/>
        </w:rPr>
        <w:tab/>
      </w:r>
      <w:r w:rsidRPr="00DF6BC2">
        <w:rPr>
          <w:sz w:val="24"/>
          <w:szCs w:val="24"/>
          <w:u w:val="single"/>
        </w:rPr>
        <w:t>Office</w:t>
      </w:r>
      <w:r>
        <w:rPr>
          <w:sz w:val="24"/>
          <w:szCs w:val="24"/>
        </w:rPr>
        <w:t>:</w:t>
      </w:r>
      <w:r w:rsidR="00D56A12" w:rsidRPr="00D56A12">
        <w:t xml:space="preserve"> </w:t>
      </w:r>
      <w:r w:rsidR="00D56A12" w:rsidRPr="00D56A12">
        <w:rPr>
          <w:sz w:val="24"/>
          <w:szCs w:val="24"/>
        </w:rPr>
        <w:t>507</w:t>
      </w:r>
      <w:r w:rsidR="00D56A12">
        <w:rPr>
          <w:sz w:val="24"/>
          <w:szCs w:val="24"/>
        </w:rPr>
        <w:t>-</w:t>
      </w:r>
      <w:r w:rsidR="00D56A12" w:rsidRPr="00D56A12">
        <w:rPr>
          <w:sz w:val="24"/>
          <w:szCs w:val="24"/>
        </w:rPr>
        <w:t>774</w:t>
      </w:r>
      <w:r w:rsidR="00D56A12">
        <w:rPr>
          <w:sz w:val="24"/>
          <w:szCs w:val="24"/>
        </w:rPr>
        <w:t>-</w:t>
      </w:r>
      <w:r w:rsidR="00D56A12" w:rsidRPr="00D56A12">
        <w:rPr>
          <w:sz w:val="24"/>
          <w:szCs w:val="24"/>
        </w:rPr>
        <w:t>8155</w:t>
      </w:r>
    </w:p>
    <w:p w14:paraId="7A7BD55A" w14:textId="25371A4E" w:rsidR="00E1640A" w:rsidRDefault="00E1640A" w:rsidP="00F67E20">
      <w:pPr>
        <w:pStyle w:val="ListParagraph"/>
        <w:numPr>
          <w:ilvl w:val="0"/>
          <w:numId w:val="7"/>
        </w:numPr>
        <w:spacing w:after="0" w:line="240" w:lineRule="auto"/>
        <w:rPr>
          <w:sz w:val="24"/>
          <w:szCs w:val="24"/>
        </w:rPr>
      </w:pPr>
      <w:r w:rsidRPr="00F67E20">
        <w:rPr>
          <w:b/>
          <w:bCs/>
          <w:sz w:val="24"/>
          <w:szCs w:val="24"/>
          <w:u w:val="single"/>
        </w:rPr>
        <w:t>Teresa Limberg</w:t>
      </w:r>
      <w:r w:rsidRPr="00F67E20">
        <w:rPr>
          <w:sz w:val="24"/>
          <w:szCs w:val="24"/>
        </w:rPr>
        <w:t xml:space="preserve"> – Music and Athletics Installation Supervisor</w:t>
      </w:r>
    </w:p>
    <w:p w14:paraId="77F320F0" w14:textId="38A2E7E0" w:rsidR="00F67E20" w:rsidRDefault="00F67E20" w:rsidP="00483750">
      <w:pPr>
        <w:spacing w:after="0" w:line="240" w:lineRule="auto"/>
        <w:ind w:left="1440"/>
        <w:rPr>
          <w:sz w:val="24"/>
          <w:szCs w:val="24"/>
        </w:rPr>
      </w:pPr>
      <w:r w:rsidRPr="00DF6BC2">
        <w:rPr>
          <w:sz w:val="24"/>
          <w:szCs w:val="24"/>
          <w:u w:val="single"/>
        </w:rPr>
        <w:t>Brief Job Description</w:t>
      </w:r>
      <w:r>
        <w:rPr>
          <w:sz w:val="24"/>
          <w:szCs w:val="24"/>
        </w:rPr>
        <w:t>:</w:t>
      </w:r>
      <w:r w:rsidR="00DA1E87">
        <w:rPr>
          <w:sz w:val="24"/>
          <w:szCs w:val="24"/>
        </w:rPr>
        <w:t xml:space="preserve"> Oversees day to day operations of the</w:t>
      </w:r>
      <w:r w:rsidR="00483750">
        <w:rPr>
          <w:sz w:val="24"/>
          <w:szCs w:val="24"/>
        </w:rPr>
        <w:t xml:space="preserve"> installs for the</w:t>
      </w:r>
      <w:r w:rsidR="00DA1E87">
        <w:rPr>
          <w:sz w:val="24"/>
          <w:szCs w:val="24"/>
        </w:rPr>
        <w:t xml:space="preserve"> Music and Athletics product</w:t>
      </w:r>
      <w:r w:rsidR="00483750">
        <w:rPr>
          <w:sz w:val="24"/>
          <w:szCs w:val="24"/>
        </w:rPr>
        <w:t xml:space="preserve"> groups.</w:t>
      </w:r>
    </w:p>
    <w:p w14:paraId="76F43F20" w14:textId="7F1F9E92" w:rsidR="00F67E20" w:rsidRPr="00F67E20" w:rsidRDefault="00F67E20" w:rsidP="00F67E20">
      <w:pPr>
        <w:spacing w:after="0" w:line="240" w:lineRule="auto"/>
        <w:ind w:left="720" w:firstLine="720"/>
        <w:rPr>
          <w:sz w:val="24"/>
          <w:szCs w:val="24"/>
        </w:rPr>
      </w:pPr>
      <w:r w:rsidRPr="00DF6BC2">
        <w:rPr>
          <w:sz w:val="24"/>
          <w:szCs w:val="24"/>
          <w:u w:val="single"/>
        </w:rPr>
        <w:t>Email</w:t>
      </w:r>
      <w:r w:rsidRPr="00F67E20">
        <w:rPr>
          <w:sz w:val="24"/>
          <w:szCs w:val="24"/>
        </w:rPr>
        <w:t>:</w:t>
      </w:r>
      <w:r w:rsidR="00D56A12" w:rsidRPr="00D56A12">
        <w:t xml:space="preserve"> </w:t>
      </w:r>
      <w:r w:rsidR="00D56A12" w:rsidRPr="00D56A12">
        <w:rPr>
          <w:sz w:val="24"/>
          <w:szCs w:val="24"/>
        </w:rPr>
        <w:t>teresa.limberg@wengercorp.com</w:t>
      </w:r>
    </w:p>
    <w:p w14:paraId="4DF8FAE7" w14:textId="6E642A6D" w:rsidR="00F67E20" w:rsidRPr="00F67E20" w:rsidRDefault="00F67E20"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00D56A12" w:rsidRPr="00D56A12">
        <w:t xml:space="preserve"> </w:t>
      </w:r>
      <w:r w:rsidR="00D56A12" w:rsidRPr="00D56A12">
        <w:rPr>
          <w:sz w:val="24"/>
          <w:szCs w:val="24"/>
        </w:rPr>
        <w:t>507</w:t>
      </w:r>
      <w:r w:rsidR="00D56A12">
        <w:rPr>
          <w:sz w:val="24"/>
          <w:szCs w:val="24"/>
        </w:rPr>
        <w:t>-</w:t>
      </w:r>
      <w:r w:rsidR="00D56A12" w:rsidRPr="00D56A12">
        <w:rPr>
          <w:sz w:val="24"/>
          <w:szCs w:val="24"/>
        </w:rPr>
        <w:t>774</w:t>
      </w:r>
      <w:r w:rsidR="00D56A12">
        <w:rPr>
          <w:sz w:val="24"/>
          <w:szCs w:val="24"/>
        </w:rPr>
        <w:t>-</w:t>
      </w:r>
      <w:r w:rsidR="00D56A12" w:rsidRPr="00D56A12">
        <w:rPr>
          <w:sz w:val="24"/>
          <w:szCs w:val="24"/>
        </w:rPr>
        <w:t>8742</w:t>
      </w:r>
    </w:p>
    <w:p w14:paraId="38CE6FEE" w14:textId="20506645" w:rsidR="00E1640A" w:rsidRPr="00F67E20" w:rsidRDefault="00E1640A" w:rsidP="00F67E20">
      <w:pPr>
        <w:pStyle w:val="ListParagraph"/>
        <w:numPr>
          <w:ilvl w:val="0"/>
          <w:numId w:val="7"/>
        </w:numPr>
        <w:spacing w:after="0" w:line="240" w:lineRule="auto"/>
        <w:rPr>
          <w:sz w:val="24"/>
          <w:szCs w:val="24"/>
        </w:rPr>
      </w:pPr>
      <w:r w:rsidRPr="00F67E20">
        <w:rPr>
          <w:b/>
          <w:bCs/>
          <w:sz w:val="24"/>
          <w:szCs w:val="24"/>
          <w:u w:val="single"/>
        </w:rPr>
        <w:t>Tim Ehrich</w:t>
      </w:r>
      <w:r w:rsidRPr="00F67E20">
        <w:rPr>
          <w:sz w:val="24"/>
          <w:szCs w:val="24"/>
        </w:rPr>
        <w:t xml:space="preserve"> – Installation Coordinator</w:t>
      </w:r>
    </w:p>
    <w:p w14:paraId="0AD29508" w14:textId="50212839" w:rsidR="00F67E20" w:rsidRDefault="00F67E20" w:rsidP="00483750">
      <w:pPr>
        <w:spacing w:after="0" w:line="240" w:lineRule="auto"/>
        <w:ind w:left="1440"/>
        <w:rPr>
          <w:sz w:val="24"/>
          <w:szCs w:val="24"/>
        </w:rPr>
      </w:pPr>
      <w:r w:rsidRPr="00DF6BC2">
        <w:rPr>
          <w:sz w:val="24"/>
          <w:szCs w:val="24"/>
          <w:u w:val="single"/>
        </w:rPr>
        <w:t>Brief Job Description</w:t>
      </w:r>
      <w:r>
        <w:rPr>
          <w:sz w:val="24"/>
          <w:szCs w:val="24"/>
        </w:rPr>
        <w:t>:</w:t>
      </w:r>
      <w:r w:rsidR="00483750">
        <w:rPr>
          <w:sz w:val="24"/>
          <w:szCs w:val="24"/>
        </w:rPr>
        <w:t xml:space="preserve"> Handles installation coordination for Wenger Installers as well as 3</w:t>
      </w:r>
      <w:r w:rsidR="00483750" w:rsidRPr="00483750">
        <w:rPr>
          <w:sz w:val="24"/>
          <w:szCs w:val="24"/>
          <w:vertAlign w:val="superscript"/>
        </w:rPr>
        <w:t>rd</w:t>
      </w:r>
      <w:r w:rsidR="00483750">
        <w:rPr>
          <w:sz w:val="24"/>
          <w:szCs w:val="24"/>
        </w:rPr>
        <w:t xml:space="preserve"> Party Installation crews. Also creates and organizes our installation schedule from week to week and handles all installation and freight quotes for installs from our Sales Department.</w:t>
      </w:r>
    </w:p>
    <w:p w14:paraId="73CE03D8" w14:textId="128018A0" w:rsidR="00F67E20" w:rsidRPr="00F67E20" w:rsidRDefault="00F67E20" w:rsidP="00F67E20">
      <w:pPr>
        <w:spacing w:after="0" w:line="240" w:lineRule="auto"/>
        <w:ind w:left="720" w:firstLine="720"/>
        <w:rPr>
          <w:sz w:val="24"/>
          <w:szCs w:val="24"/>
        </w:rPr>
      </w:pPr>
      <w:r w:rsidRPr="00DF6BC2">
        <w:rPr>
          <w:sz w:val="24"/>
          <w:szCs w:val="24"/>
          <w:u w:val="single"/>
        </w:rPr>
        <w:t>Email</w:t>
      </w:r>
      <w:r w:rsidRPr="00F67E20">
        <w:rPr>
          <w:sz w:val="24"/>
          <w:szCs w:val="24"/>
        </w:rPr>
        <w:t>:</w:t>
      </w:r>
      <w:r w:rsidR="00D56A12" w:rsidRPr="00D56A12">
        <w:t xml:space="preserve"> </w:t>
      </w:r>
      <w:r w:rsidR="00D56A12" w:rsidRPr="00D56A12">
        <w:rPr>
          <w:sz w:val="24"/>
          <w:szCs w:val="24"/>
        </w:rPr>
        <w:t>tim.ehrich@wengercorp.com</w:t>
      </w:r>
    </w:p>
    <w:p w14:paraId="47702C53" w14:textId="38A73CC3" w:rsidR="00F67E20" w:rsidRDefault="00F67E20"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00D56A12" w:rsidRPr="00D56A12">
        <w:t xml:space="preserve"> </w:t>
      </w:r>
      <w:r w:rsidR="00D56A12" w:rsidRPr="00D56A12">
        <w:rPr>
          <w:sz w:val="24"/>
          <w:szCs w:val="24"/>
        </w:rPr>
        <w:t>507-774-8677</w:t>
      </w:r>
    </w:p>
    <w:p w14:paraId="6CFB3408" w14:textId="70B18669" w:rsidR="00E1640A" w:rsidRPr="00F67E20" w:rsidRDefault="00E1640A" w:rsidP="00F67E20">
      <w:pPr>
        <w:pStyle w:val="ListParagraph"/>
        <w:numPr>
          <w:ilvl w:val="0"/>
          <w:numId w:val="7"/>
        </w:numPr>
        <w:spacing w:after="0" w:line="240" w:lineRule="auto"/>
        <w:rPr>
          <w:sz w:val="24"/>
          <w:szCs w:val="24"/>
        </w:rPr>
      </w:pPr>
      <w:r w:rsidRPr="00F67E20">
        <w:rPr>
          <w:b/>
          <w:bCs/>
          <w:sz w:val="24"/>
          <w:szCs w:val="24"/>
          <w:u w:val="single"/>
        </w:rPr>
        <w:t>Brandon Albers</w:t>
      </w:r>
      <w:r w:rsidRPr="00F67E20">
        <w:rPr>
          <w:sz w:val="24"/>
          <w:szCs w:val="24"/>
        </w:rPr>
        <w:t xml:space="preserve"> – Installation Coordinator</w:t>
      </w:r>
    </w:p>
    <w:p w14:paraId="01AE47B5" w14:textId="4C6DFDB8" w:rsidR="00F67E20" w:rsidRDefault="00F67E20" w:rsidP="00483750">
      <w:pPr>
        <w:spacing w:after="0" w:line="240" w:lineRule="auto"/>
        <w:ind w:left="1440"/>
        <w:rPr>
          <w:sz w:val="24"/>
          <w:szCs w:val="24"/>
        </w:rPr>
      </w:pPr>
      <w:r w:rsidRPr="00DF6BC2">
        <w:rPr>
          <w:sz w:val="24"/>
          <w:szCs w:val="24"/>
          <w:u w:val="single"/>
        </w:rPr>
        <w:t>Brief Job Description</w:t>
      </w:r>
      <w:r>
        <w:rPr>
          <w:sz w:val="24"/>
          <w:szCs w:val="24"/>
        </w:rPr>
        <w:t>:</w:t>
      </w:r>
      <w:r w:rsidR="00483750">
        <w:rPr>
          <w:sz w:val="24"/>
          <w:szCs w:val="24"/>
        </w:rPr>
        <w:t xml:space="preserve"> </w:t>
      </w:r>
      <w:r w:rsidR="00DE1358">
        <w:rPr>
          <w:sz w:val="24"/>
          <w:szCs w:val="24"/>
        </w:rPr>
        <w:t xml:space="preserve">Handles data analytics and reporting for the installation team. Assists in </w:t>
      </w:r>
      <w:r w:rsidR="00483750">
        <w:rPr>
          <w:sz w:val="24"/>
          <w:szCs w:val="24"/>
        </w:rPr>
        <w:t>installation coordination for Wenger Installers as well as 3</w:t>
      </w:r>
      <w:r w:rsidR="00483750" w:rsidRPr="00483750">
        <w:rPr>
          <w:sz w:val="24"/>
          <w:szCs w:val="24"/>
          <w:vertAlign w:val="superscript"/>
        </w:rPr>
        <w:t>rd</w:t>
      </w:r>
      <w:r w:rsidR="00483750">
        <w:rPr>
          <w:sz w:val="24"/>
          <w:szCs w:val="24"/>
        </w:rPr>
        <w:t xml:space="preserve"> Party Installation crews. Also handles all 3</w:t>
      </w:r>
      <w:r w:rsidR="00483750" w:rsidRPr="00483750">
        <w:rPr>
          <w:sz w:val="24"/>
          <w:szCs w:val="24"/>
          <w:vertAlign w:val="superscript"/>
        </w:rPr>
        <w:t>rd</w:t>
      </w:r>
      <w:r w:rsidR="00483750">
        <w:rPr>
          <w:sz w:val="24"/>
          <w:szCs w:val="24"/>
        </w:rPr>
        <w:t xml:space="preserve"> Party Installation Billing as well as releasing Wenger Orders to invoice.</w:t>
      </w:r>
    </w:p>
    <w:p w14:paraId="62752AF6" w14:textId="2E593B6B" w:rsidR="00F67E20" w:rsidRPr="00F67E20" w:rsidRDefault="00F67E20" w:rsidP="00F67E20">
      <w:pPr>
        <w:spacing w:after="0" w:line="240" w:lineRule="auto"/>
        <w:ind w:left="720" w:firstLine="720"/>
        <w:rPr>
          <w:sz w:val="24"/>
          <w:szCs w:val="24"/>
        </w:rPr>
      </w:pPr>
      <w:r w:rsidRPr="00DF6BC2">
        <w:rPr>
          <w:sz w:val="24"/>
          <w:szCs w:val="24"/>
          <w:u w:val="single"/>
        </w:rPr>
        <w:t>Email</w:t>
      </w:r>
      <w:r w:rsidRPr="00F67E20">
        <w:rPr>
          <w:sz w:val="24"/>
          <w:szCs w:val="24"/>
        </w:rPr>
        <w:t>:</w:t>
      </w:r>
      <w:r w:rsidR="00D56A12">
        <w:rPr>
          <w:sz w:val="24"/>
          <w:szCs w:val="24"/>
        </w:rPr>
        <w:t xml:space="preserve"> brandon.albers@wengercorp.com</w:t>
      </w:r>
    </w:p>
    <w:p w14:paraId="657E6134" w14:textId="784E125E" w:rsidR="00F67E20" w:rsidRDefault="00F67E20"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00D56A12">
        <w:rPr>
          <w:sz w:val="24"/>
          <w:szCs w:val="24"/>
        </w:rPr>
        <w:t xml:space="preserve"> 507-774-8561</w:t>
      </w:r>
    </w:p>
    <w:p w14:paraId="78596005" w14:textId="74E74110" w:rsidR="00DE1358" w:rsidRPr="00F67E20" w:rsidRDefault="00DE1358" w:rsidP="00DE1358">
      <w:pPr>
        <w:pStyle w:val="ListParagraph"/>
        <w:numPr>
          <w:ilvl w:val="0"/>
          <w:numId w:val="7"/>
        </w:numPr>
        <w:spacing w:after="0" w:line="240" w:lineRule="auto"/>
        <w:rPr>
          <w:sz w:val="24"/>
          <w:szCs w:val="24"/>
        </w:rPr>
      </w:pPr>
      <w:r>
        <w:rPr>
          <w:b/>
          <w:bCs/>
          <w:sz w:val="24"/>
          <w:szCs w:val="24"/>
          <w:u w:val="single"/>
        </w:rPr>
        <w:t>Ryan Hedlund</w:t>
      </w:r>
      <w:r w:rsidRPr="00F67E20">
        <w:rPr>
          <w:sz w:val="24"/>
          <w:szCs w:val="24"/>
        </w:rPr>
        <w:t xml:space="preserve"> – Installation </w:t>
      </w:r>
      <w:r>
        <w:rPr>
          <w:sz w:val="24"/>
          <w:szCs w:val="24"/>
        </w:rPr>
        <w:t>Supervisor</w:t>
      </w:r>
    </w:p>
    <w:p w14:paraId="17C59156" w14:textId="5C382DA6" w:rsidR="00DE1358" w:rsidRDefault="00DE1358" w:rsidP="00DE1358">
      <w:pPr>
        <w:spacing w:after="0" w:line="240" w:lineRule="auto"/>
        <w:ind w:left="1440"/>
        <w:rPr>
          <w:sz w:val="24"/>
          <w:szCs w:val="24"/>
        </w:rPr>
      </w:pPr>
      <w:r w:rsidRPr="00DF6BC2">
        <w:rPr>
          <w:sz w:val="24"/>
          <w:szCs w:val="24"/>
          <w:u w:val="single"/>
        </w:rPr>
        <w:t>Brief Job Description</w:t>
      </w:r>
      <w:r>
        <w:rPr>
          <w:sz w:val="24"/>
          <w:szCs w:val="24"/>
        </w:rPr>
        <w:t>: Handles installation coordination for Wenger Installers as well as 3</w:t>
      </w:r>
      <w:r w:rsidRPr="00483750">
        <w:rPr>
          <w:sz w:val="24"/>
          <w:szCs w:val="24"/>
          <w:vertAlign w:val="superscript"/>
        </w:rPr>
        <w:t>rd</w:t>
      </w:r>
      <w:r>
        <w:rPr>
          <w:sz w:val="24"/>
          <w:szCs w:val="24"/>
        </w:rPr>
        <w:t xml:space="preserve"> Party Installation crews. </w:t>
      </w:r>
      <w:r>
        <w:rPr>
          <w:sz w:val="24"/>
          <w:szCs w:val="24"/>
        </w:rPr>
        <w:t>Supervises Wenger Installer daily activities and concerns.</w:t>
      </w:r>
    </w:p>
    <w:p w14:paraId="11654AEA" w14:textId="25F531C6" w:rsidR="00DE1358" w:rsidRPr="00F67E20" w:rsidRDefault="00DE1358" w:rsidP="00DE1358">
      <w:pPr>
        <w:spacing w:after="0" w:line="240" w:lineRule="auto"/>
        <w:ind w:left="720" w:firstLine="720"/>
        <w:rPr>
          <w:sz w:val="24"/>
          <w:szCs w:val="24"/>
        </w:rPr>
      </w:pPr>
      <w:r w:rsidRPr="00DF6BC2">
        <w:rPr>
          <w:sz w:val="24"/>
          <w:szCs w:val="24"/>
          <w:u w:val="single"/>
        </w:rPr>
        <w:t>Email</w:t>
      </w:r>
      <w:r w:rsidRPr="00F67E20">
        <w:rPr>
          <w:sz w:val="24"/>
          <w:szCs w:val="24"/>
        </w:rPr>
        <w:t>:</w:t>
      </w:r>
      <w:r>
        <w:rPr>
          <w:sz w:val="24"/>
          <w:szCs w:val="24"/>
        </w:rPr>
        <w:t xml:space="preserve"> </w:t>
      </w:r>
      <w:r>
        <w:rPr>
          <w:sz w:val="24"/>
          <w:szCs w:val="24"/>
        </w:rPr>
        <w:t>rya</w:t>
      </w:r>
      <w:r>
        <w:rPr>
          <w:sz w:val="24"/>
          <w:szCs w:val="24"/>
        </w:rPr>
        <w:t>n.</w:t>
      </w:r>
      <w:r>
        <w:rPr>
          <w:sz w:val="24"/>
          <w:szCs w:val="24"/>
        </w:rPr>
        <w:t>hedlund</w:t>
      </w:r>
      <w:r>
        <w:rPr>
          <w:sz w:val="24"/>
          <w:szCs w:val="24"/>
        </w:rPr>
        <w:t>@wengercorp.com</w:t>
      </w:r>
    </w:p>
    <w:p w14:paraId="7E81B418" w14:textId="40FB4D6A" w:rsidR="00DE1358" w:rsidRDefault="00DE1358"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Pr>
          <w:sz w:val="24"/>
          <w:szCs w:val="24"/>
        </w:rPr>
        <w:t xml:space="preserve"> 507-774-8</w:t>
      </w:r>
      <w:r>
        <w:rPr>
          <w:sz w:val="24"/>
          <w:szCs w:val="24"/>
        </w:rPr>
        <w:t>668</w:t>
      </w:r>
    </w:p>
    <w:p w14:paraId="2056152A" w14:textId="2EE3BC9B" w:rsidR="001F5BB5" w:rsidRPr="00F67E20" w:rsidRDefault="001F5BB5" w:rsidP="001F5BB5">
      <w:pPr>
        <w:pStyle w:val="ListParagraph"/>
        <w:numPr>
          <w:ilvl w:val="0"/>
          <w:numId w:val="7"/>
        </w:numPr>
        <w:spacing w:after="0" w:line="240" w:lineRule="auto"/>
        <w:rPr>
          <w:sz w:val="24"/>
          <w:szCs w:val="24"/>
        </w:rPr>
      </w:pPr>
      <w:r>
        <w:rPr>
          <w:b/>
          <w:bCs/>
          <w:sz w:val="24"/>
          <w:szCs w:val="24"/>
          <w:u w:val="single"/>
        </w:rPr>
        <w:t>Zach McNulty</w:t>
      </w:r>
      <w:r w:rsidRPr="00F67E20">
        <w:rPr>
          <w:sz w:val="24"/>
          <w:szCs w:val="24"/>
        </w:rPr>
        <w:t xml:space="preserve"> – Logistics Coordinator</w:t>
      </w:r>
    </w:p>
    <w:p w14:paraId="21769CE3" w14:textId="77777777" w:rsidR="001F5BB5" w:rsidRDefault="001F5BB5" w:rsidP="001F5BB5">
      <w:pPr>
        <w:spacing w:after="0" w:line="240" w:lineRule="auto"/>
        <w:ind w:left="1440"/>
        <w:rPr>
          <w:sz w:val="24"/>
          <w:szCs w:val="24"/>
        </w:rPr>
      </w:pPr>
      <w:r w:rsidRPr="00DF6BC2">
        <w:rPr>
          <w:sz w:val="24"/>
          <w:szCs w:val="24"/>
          <w:u w:val="single"/>
        </w:rPr>
        <w:t>Brief Job Description</w:t>
      </w:r>
      <w:r>
        <w:rPr>
          <w:sz w:val="24"/>
          <w:szCs w:val="24"/>
        </w:rPr>
        <w:t>: Handles delivery coordination with Carriers as well as problem solving freight related issues of all installation orders.</w:t>
      </w:r>
    </w:p>
    <w:p w14:paraId="5E6D85E2" w14:textId="77777777" w:rsidR="001F5BB5" w:rsidRPr="00F67E20" w:rsidRDefault="001F5BB5" w:rsidP="001F5BB5">
      <w:pPr>
        <w:spacing w:after="0" w:line="240" w:lineRule="auto"/>
        <w:ind w:left="720" w:firstLine="720"/>
        <w:rPr>
          <w:sz w:val="24"/>
          <w:szCs w:val="24"/>
        </w:rPr>
      </w:pPr>
      <w:r w:rsidRPr="00DF6BC2">
        <w:rPr>
          <w:sz w:val="24"/>
          <w:szCs w:val="24"/>
          <w:u w:val="single"/>
        </w:rPr>
        <w:t>Email</w:t>
      </w:r>
      <w:r w:rsidRPr="00F67E20">
        <w:rPr>
          <w:sz w:val="24"/>
          <w:szCs w:val="24"/>
        </w:rPr>
        <w:t>:</w:t>
      </w:r>
      <w:r w:rsidRPr="00F67E20">
        <w:t xml:space="preserve"> </w:t>
      </w:r>
      <w:r>
        <w:rPr>
          <w:sz w:val="24"/>
          <w:szCs w:val="24"/>
        </w:rPr>
        <w:t>todd</w:t>
      </w:r>
      <w:r w:rsidRPr="006D0C66">
        <w:rPr>
          <w:sz w:val="24"/>
          <w:szCs w:val="24"/>
        </w:rPr>
        <w:t>.peterson@wengercorp.com</w:t>
      </w:r>
    </w:p>
    <w:p w14:paraId="28E85FD1" w14:textId="4D0F3930" w:rsidR="001F5BB5" w:rsidRDefault="001F5BB5"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Pr="00D56A12">
        <w:t xml:space="preserve"> </w:t>
      </w:r>
      <w:r w:rsidRPr="00D56A12">
        <w:rPr>
          <w:sz w:val="24"/>
          <w:szCs w:val="24"/>
        </w:rPr>
        <w:t>507</w:t>
      </w:r>
      <w:r>
        <w:rPr>
          <w:sz w:val="24"/>
          <w:szCs w:val="24"/>
        </w:rPr>
        <w:t>-</w:t>
      </w:r>
      <w:r w:rsidRPr="00D56A12">
        <w:rPr>
          <w:sz w:val="24"/>
          <w:szCs w:val="24"/>
        </w:rPr>
        <w:t>774</w:t>
      </w:r>
      <w:r>
        <w:rPr>
          <w:sz w:val="24"/>
          <w:szCs w:val="24"/>
        </w:rPr>
        <w:t>-</w:t>
      </w:r>
      <w:r w:rsidRPr="00D56A12">
        <w:rPr>
          <w:sz w:val="24"/>
          <w:szCs w:val="24"/>
        </w:rPr>
        <w:t>8</w:t>
      </w:r>
      <w:r>
        <w:rPr>
          <w:sz w:val="24"/>
          <w:szCs w:val="24"/>
        </w:rPr>
        <w:t>559</w:t>
      </w:r>
    </w:p>
    <w:p w14:paraId="157429D6" w14:textId="189C82FC" w:rsidR="00E1640A" w:rsidRPr="00F67E20" w:rsidRDefault="00E826AA" w:rsidP="00F67E20">
      <w:pPr>
        <w:pStyle w:val="ListParagraph"/>
        <w:numPr>
          <w:ilvl w:val="0"/>
          <w:numId w:val="7"/>
        </w:numPr>
        <w:spacing w:after="0" w:line="240" w:lineRule="auto"/>
        <w:rPr>
          <w:sz w:val="24"/>
          <w:szCs w:val="24"/>
        </w:rPr>
      </w:pPr>
      <w:r>
        <w:rPr>
          <w:b/>
          <w:bCs/>
          <w:sz w:val="24"/>
          <w:szCs w:val="24"/>
          <w:u w:val="single"/>
        </w:rPr>
        <w:t>Todd</w:t>
      </w:r>
      <w:r w:rsidR="00E1640A" w:rsidRPr="00F67E20">
        <w:rPr>
          <w:b/>
          <w:bCs/>
          <w:sz w:val="24"/>
          <w:szCs w:val="24"/>
          <w:u w:val="single"/>
        </w:rPr>
        <w:t xml:space="preserve"> Peterson</w:t>
      </w:r>
      <w:r w:rsidR="00E1640A" w:rsidRPr="00F67E20">
        <w:rPr>
          <w:sz w:val="24"/>
          <w:szCs w:val="24"/>
        </w:rPr>
        <w:t xml:space="preserve"> – Logistics Coordinator</w:t>
      </w:r>
    </w:p>
    <w:p w14:paraId="4AB7AA88" w14:textId="0CD0AA21" w:rsidR="00F67E20" w:rsidRDefault="00F67E20" w:rsidP="00F67E20">
      <w:pPr>
        <w:spacing w:after="0" w:line="240" w:lineRule="auto"/>
        <w:ind w:left="1440"/>
        <w:rPr>
          <w:sz w:val="24"/>
          <w:szCs w:val="24"/>
        </w:rPr>
      </w:pPr>
      <w:r w:rsidRPr="00DF6BC2">
        <w:rPr>
          <w:sz w:val="24"/>
          <w:szCs w:val="24"/>
          <w:u w:val="single"/>
        </w:rPr>
        <w:t>Brief Job Description</w:t>
      </w:r>
      <w:r>
        <w:rPr>
          <w:sz w:val="24"/>
          <w:szCs w:val="24"/>
        </w:rPr>
        <w:t>: Handles delivery coordination with Carriers as well as problem solving freight related issues of all installation orders.</w:t>
      </w:r>
    </w:p>
    <w:p w14:paraId="732D8DEE" w14:textId="429D57F9" w:rsidR="00F67E20" w:rsidRPr="00F67E20" w:rsidRDefault="00F67E20" w:rsidP="00F67E20">
      <w:pPr>
        <w:spacing w:after="0" w:line="240" w:lineRule="auto"/>
        <w:ind w:left="720" w:firstLine="720"/>
        <w:rPr>
          <w:sz w:val="24"/>
          <w:szCs w:val="24"/>
        </w:rPr>
      </w:pPr>
      <w:r w:rsidRPr="00DF6BC2">
        <w:rPr>
          <w:sz w:val="24"/>
          <w:szCs w:val="24"/>
          <w:u w:val="single"/>
        </w:rPr>
        <w:t>Email</w:t>
      </w:r>
      <w:r w:rsidRPr="00F67E20">
        <w:rPr>
          <w:sz w:val="24"/>
          <w:szCs w:val="24"/>
        </w:rPr>
        <w:t>:</w:t>
      </w:r>
      <w:r w:rsidRPr="00F67E20">
        <w:t xml:space="preserve"> </w:t>
      </w:r>
      <w:r w:rsidR="00E826AA">
        <w:rPr>
          <w:sz w:val="24"/>
          <w:szCs w:val="24"/>
        </w:rPr>
        <w:t>todd</w:t>
      </w:r>
      <w:r w:rsidR="006D0C66" w:rsidRPr="006D0C66">
        <w:rPr>
          <w:sz w:val="24"/>
          <w:szCs w:val="24"/>
        </w:rPr>
        <w:t>.peterson@wengercorp.com</w:t>
      </w:r>
    </w:p>
    <w:p w14:paraId="533CB53E" w14:textId="17D98543" w:rsidR="00F67E20" w:rsidRDefault="00F67E20"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00D56A12" w:rsidRPr="00D56A12">
        <w:t xml:space="preserve"> </w:t>
      </w:r>
      <w:r w:rsidR="00D56A12" w:rsidRPr="00D56A12">
        <w:rPr>
          <w:sz w:val="24"/>
          <w:szCs w:val="24"/>
        </w:rPr>
        <w:t>507</w:t>
      </w:r>
      <w:r w:rsidR="00D56A12">
        <w:rPr>
          <w:sz w:val="24"/>
          <w:szCs w:val="24"/>
        </w:rPr>
        <w:t>-</w:t>
      </w:r>
      <w:r w:rsidR="00D56A12" w:rsidRPr="00D56A12">
        <w:rPr>
          <w:sz w:val="24"/>
          <w:szCs w:val="24"/>
        </w:rPr>
        <w:t>774</w:t>
      </w:r>
      <w:r w:rsidR="00D56A12">
        <w:rPr>
          <w:sz w:val="24"/>
          <w:szCs w:val="24"/>
        </w:rPr>
        <w:t>-</w:t>
      </w:r>
      <w:r w:rsidR="00D56A12" w:rsidRPr="00D56A12">
        <w:rPr>
          <w:sz w:val="24"/>
          <w:szCs w:val="24"/>
        </w:rPr>
        <w:t>8</w:t>
      </w:r>
      <w:r w:rsidR="00E826AA">
        <w:rPr>
          <w:sz w:val="24"/>
          <w:szCs w:val="24"/>
        </w:rPr>
        <w:t>524</w:t>
      </w:r>
    </w:p>
    <w:p w14:paraId="3BD07F5A" w14:textId="7AEFA841" w:rsidR="00E826AA" w:rsidRPr="00F67E20" w:rsidRDefault="00E826AA" w:rsidP="00E826AA">
      <w:pPr>
        <w:pStyle w:val="ListParagraph"/>
        <w:numPr>
          <w:ilvl w:val="0"/>
          <w:numId w:val="7"/>
        </w:numPr>
        <w:spacing w:after="0" w:line="240" w:lineRule="auto"/>
        <w:rPr>
          <w:sz w:val="24"/>
          <w:szCs w:val="24"/>
        </w:rPr>
      </w:pPr>
      <w:r>
        <w:rPr>
          <w:b/>
          <w:bCs/>
          <w:sz w:val="24"/>
          <w:szCs w:val="24"/>
          <w:u w:val="single"/>
        </w:rPr>
        <w:lastRenderedPageBreak/>
        <w:t>Dustin Reese</w:t>
      </w:r>
      <w:r w:rsidRPr="00F67E20">
        <w:rPr>
          <w:sz w:val="24"/>
          <w:szCs w:val="24"/>
        </w:rPr>
        <w:t xml:space="preserve"> – Logistics Coordinator</w:t>
      </w:r>
    </w:p>
    <w:p w14:paraId="48B2648E" w14:textId="77777777" w:rsidR="00E826AA" w:rsidRDefault="00E826AA" w:rsidP="00E826AA">
      <w:pPr>
        <w:spacing w:after="0" w:line="240" w:lineRule="auto"/>
        <w:ind w:left="1440"/>
        <w:rPr>
          <w:sz w:val="24"/>
          <w:szCs w:val="24"/>
        </w:rPr>
      </w:pPr>
      <w:r w:rsidRPr="00DF6BC2">
        <w:rPr>
          <w:sz w:val="24"/>
          <w:szCs w:val="24"/>
          <w:u w:val="single"/>
        </w:rPr>
        <w:t>Brief Job Description</w:t>
      </w:r>
      <w:r>
        <w:rPr>
          <w:sz w:val="24"/>
          <w:szCs w:val="24"/>
        </w:rPr>
        <w:t>: Handles delivery coordination with Carriers as well as problem solving freight related issues of all installation orders.</w:t>
      </w:r>
    </w:p>
    <w:p w14:paraId="7EC872A6" w14:textId="1017B75B" w:rsidR="00E826AA" w:rsidRPr="00F67E20" w:rsidRDefault="00E826AA" w:rsidP="00E826AA">
      <w:pPr>
        <w:spacing w:after="0" w:line="240" w:lineRule="auto"/>
        <w:ind w:left="720" w:firstLine="720"/>
        <w:rPr>
          <w:sz w:val="24"/>
          <w:szCs w:val="24"/>
        </w:rPr>
      </w:pPr>
      <w:r w:rsidRPr="00DF6BC2">
        <w:rPr>
          <w:sz w:val="24"/>
          <w:szCs w:val="24"/>
          <w:u w:val="single"/>
        </w:rPr>
        <w:t>Email</w:t>
      </w:r>
      <w:r w:rsidRPr="00F67E20">
        <w:rPr>
          <w:sz w:val="24"/>
          <w:szCs w:val="24"/>
        </w:rPr>
        <w:t>:</w:t>
      </w:r>
      <w:r w:rsidRPr="00F67E20">
        <w:t xml:space="preserve"> </w:t>
      </w:r>
      <w:r>
        <w:rPr>
          <w:sz w:val="24"/>
          <w:szCs w:val="24"/>
        </w:rPr>
        <w:t>dustin.reese</w:t>
      </w:r>
      <w:r w:rsidRPr="006D0C66">
        <w:rPr>
          <w:sz w:val="24"/>
          <w:szCs w:val="24"/>
        </w:rPr>
        <w:t>@wengercorp.com</w:t>
      </w:r>
    </w:p>
    <w:p w14:paraId="0EDA20CD" w14:textId="1EF1882E" w:rsidR="00E826AA" w:rsidRDefault="00E826AA"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Pr="00D56A12">
        <w:t xml:space="preserve"> </w:t>
      </w:r>
      <w:r w:rsidRPr="00D56A12">
        <w:rPr>
          <w:sz w:val="24"/>
          <w:szCs w:val="24"/>
        </w:rPr>
        <w:t>507</w:t>
      </w:r>
      <w:r>
        <w:rPr>
          <w:sz w:val="24"/>
          <w:szCs w:val="24"/>
        </w:rPr>
        <w:t>-</w:t>
      </w:r>
      <w:r w:rsidRPr="00D56A12">
        <w:rPr>
          <w:sz w:val="24"/>
          <w:szCs w:val="24"/>
        </w:rPr>
        <w:t>774</w:t>
      </w:r>
      <w:r>
        <w:rPr>
          <w:sz w:val="24"/>
          <w:szCs w:val="24"/>
        </w:rPr>
        <w:t>-</w:t>
      </w:r>
      <w:r w:rsidRPr="00D56A12">
        <w:rPr>
          <w:sz w:val="24"/>
          <w:szCs w:val="24"/>
        </w:rPr>
        <w:t>8</w:t>
      </w:r>
      <w:r>
        <w:rPr>
          <w:sz w:val="24"/>
          <w:szCs w:val="24"/>
        </w:rPr>
        <w:t>507</w:t>
      </w:r>
    </w:p>
    <w:p w14:paraId="7079550C" w14:textId="1DF7C3C7" w:rsidR="00E1640A" w:rsidRPr="00F67E20" w:rsidRDefault="00E1640A" w:rsidP="00F67E20">
      <w:pPr>
        <w:pStyle w:val="ListParagraph"/>
        <w:numPr>
          <w:ilvl w:val="0"/>
          <w:numId w:val="7"/>
        </w:numPr>
        <w:spacing w:after="0" w:line="240" w:lineRule="auto"/>
        <w:rPr>
          <w:sz w:val="24"/>
          <w:szCs w:val="24"/>
        </w:rPr>
      </w:pPr>
      <w:r w:rsidRPr="00F67E20">
        <w:rPr>
          <w:b/>
          <w:bCs/>
          <w:sz w:val="24"/>
          <w:szCs w:val="24"/>
          <w:u w:val="single"/>
        </w:rPr>
        <w:t>Sue Ann Holz</w:t>
      </w:r>
      <w:r w:rsidRPr="00F67E20">
        <w:rPr>
          <w:sz w:val="24"/>
          <w:szCs w:val="24"/>
        </w:rPr>
        <w:t xml:space="preserve"> – Installation Administrat</w:t>
      </w:r>
      <w:r w:rsidR="00D56A12">
        <w:rPr>
          <w:sz w:val="24"/>
          <w:szCs w:val="24"/>
        </w:rPr>
        <w:t>or</w:t>
      </w:r>
    </w:p>
    <w:p w14:paraId="290AE52C" w14:textId="7A491E31" w:rsidR="00F67E20" w:rsidRDefault="00F67E20" w:rsidP="00B73A5B">
      <w:pPr>
        <w:spacing w:after="0" w:line="240" w:lineRule="auto"/>
        <w:ind w:left="1440"/>
        <w:rPr>
          <w:sz w:val="24"/>
          <w:szCs w:val="24"/>
        </w:rPr>
      </w:pPr>
      <w:r w:rsidRPr="00DF6BC2">
        <w:rPr>
          <w:sz w:val="24"/>
          <w:szCs w:val="24"/>
          <w:u w:val="single"/>
        </w:rPr>
        <w:t>Brief Job Description</w:t>
      </w:r>
      <w:r>
        <w:rPr>
          <w:sz w:val="24"/>
          <w:szCs w:val="24"/>
        </w:rPr>
        <w:t>:</w:t>
      </w:r>
      <w:r w:rsidR="00B73A5B">
        <w:rPr>
          <w:sz w:val="24"/>
          <w:szCs w:val="24"/>
        </w:rPr>
        <w:t xml:space="preserve"> Handles expense accounts for Wenger Installers, certified payroll, ensuring we meet site requirements for background checks, etc. prior to start of job, as well as the hiring of help for our Wenger installers week to week.</w:t>
      </w:r>
    </w:p>
    <w:p w14:paraId="48482E77" w14:textId="20D71819" w:rsidR="00F67E20" w:rsidRPr="00F67E20" w:rsidRDefault="00F67E20" w:rsidP="00F67E20">
      <w:pPr>
        <w:spacing w:after="0" w:line="240" w:lineRule="auto"/>
        <w:ind w:left="720" w:firstLine="720"/>
        <w:rPr>
          <w:sz w:val="24"/>
          <w:szCs w:val="24"/>
        </w:rPr>
      </w:pPr>
      <w:r w:rsidRPr="00DF6BC2">
        <w:rPr>
          <w:sz w:val="24"/>
          <w:szCs w:val="24"/>
          <w:u w:val="single"/>
        </w:rPr>
        <w:t>Email</w:t>
      </w:r>
      <w:r w:rsidRPr="00F67E20">
        <w:rPr>
          <w:sz w:val="24"/>
          <w:szCs w:val="24"/>
        </w:rPr>
        <w:t>:</w:t>
      </w:r>
      <w:r w:rsidRPr="00F67E20">
        <w:t xml:space="preserve"> </w:t>
      </w:r>
      <w:r w:rsidRPr="00F67E20">
        <w:rPr>
          <w:sz w:val="24"/>
          <w:szCs w:val="24"/>
        </w:rPr>
        <w:t>sueann.holz@wengercorp.com</w:t>
      </w:r>
    </w:p>
    <w:p w14:paraId="1A112921" w14:textId="5B7EE309" w:rsidR="00F67E20" w:rsidRDefault="00F67E20" w:rsidP="00F67E20">
      <w:pPr>
        <w:spacing w:after="0" w:line="240" w:lineRule="auto"/>
        <w:rPr>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00D56A12" w:rsidRPr="00D56A12">
        <w:t xml:space="preserve"> </w:t>
      </w:r>
      <w:r w:rsidR="00D56A12" w:rsidRPr="00D56A12">
        <w:rPr>
          <w:sz w:val="24"/>
          <w:szCs w:val="24"/>
        </w:rPr>
        <w:t>507</w:t>
      </w:r>
      <w:r w:rsidR="00D56A12">
        <w:rPr>
          <w:sz w:val="24"/>
          <w:szCs w:val="24"/>
        </w:rPr>
        <w:t>-</w:t>
      </w:r>
      <w:r w:rsidR="00D56A12" w:rsidRPr="00D56A12">
        <w:rPr>
          <w:sz w:val="24"/>
          <w:szCs w:val="24"/>
        </w:rPr>
        <w:t>774</w:t>
      </w:r>
      <w:r w:rsidR="00D56A12">
        <w:rPr>
          <w:sz w:val="24"/>
          <w:szCs w:val="24"/>
        </w:rPr>
        <w:t>-</w:t>
      </w:r>
      <w:r w:rsidR="00D56A12" w:rsidRPr="00D56A12">
        <w:rPr>
          <w:sz w:val="24"/>
          <w:szCs w:val="24"/>
        </w:rPr>
        <w:t>8365</w:t>
      </w:r>
    </w:p>
    <w:p w14:paraId="60294F08" w14:textId="1D2C295B" w:rsidR="00E1640A" w:rsidRPr="00F67E20" w:rsidRDefault="00E1640A" w:rsidP="00F67E20">
      <w:pPr>
        <w:pStyle w:val="ListParagraph"/>
        <w:numPr>
          <w:ilvl w:val="0"/>
          <w:numId w:val="7"/>
        </w:numPr>
        <w:spacing w:after="0" w:line="240" w:lineRule="auto"/>
        <w:rPr>
          <w:sz w:val="24"/>
          <w:szCs w:val="24"/>
        </w:rPr>
      </w:pPr>
      <w:r w:rsidRPr="00F67E20">
        <w:rPr>
          <w:b/>
          <w:bCs/>
          <w:sz w:val="24"/>
          <w:szCs w:val="24"/>
          <w:u w:val="single"/>
        </w:rPr>
        <w:t xml:space="preserve">Amy </w:t>
      </w:r>
      <w:r w:rsidR="00F67E20" w:rsidRPr="00F67E20">
        <w:rPr>
          <w:b/>
          <w:bCs/>
          <w:sz w:val="24"/>
          <w:szCs w:val="24"/>
          <w:u w:val="single"/>
        </w:rPr>
        <w:t>Lien</w:t>
      </w:r>
      <w:r w:rsidR="00F67E20" w:rsidRPr="00F67E20">
        <w:rPr>
          <w:sz w:val="24"/>
          <w:szCs w:val="24"/>
        </w:rPr>
        <w:t xml:space="preserve"> – Installation Administrat</w:t>
      </w:r>
      <w:r w:rsidR="00D56A12">
        <w:rPr>
          <w:sz w:val="24"/>
          <w:szCs w:val="24"/>
        </w:rPr>
        <w:t>or</w:t>
      </w:r>
    </w:p>
    <w:p w14:paraId="5ED0A6F0" w14:textId="5725FB6F" w:rsidR="00F67E20" w:rsidRDefault="00F67E20" w:rsidP="00B73A5B">
      <w:pPr>
        <w:spacing w:after="0" w:line="240" w:lineRule="auto"/>
        <w:ind w:left="1440"/>
        <w:rPr>
          <w:sz w:val="24"/>
          <w:szCs w:val="24"/>
        </w:rPr>
      </w:pPr>
      <w:r w:rsidRPr="00DF6BC2">
        <w:rPr>
          <w:sz w:val="24"/>
          <w:szCs w:val="24"/>
          <w:u w:val="single"/>
        </w:rPr>
        <w:t>Brief Job Description</w:t>
      </w:r>
      <w:r>
        <w:rPr>
          <w:sz w:val="24"/>
          <w:szCs w:val="24"/>
        </w:rPr>
        <w:t>:</w:t>
      </w:r>
      <w:r w:rsidR="00B73A5B">
        <w:rPr>
          <w:sz w:val="24"/>
          <w:szCs w:val="24"/>
        </w:rPr>
        <w:t xml:space="preserve"> Handles expense accounts for Wenger Installers, certified payroll, ensuring we meet site requirements for background checks, etc. prior to start of job, as well as the hiring of help for our Wenger installers week to week.</w:t>
      </w:r>
    </w:p>
    <w:p w14:paraId="3462F73A" w14:textId="067415A3" w:rsidR="00F67E20" w:rsidRPr="00F67E20" w:rsidRDefault="00F67E20" w:rsidP="00F67E20">
      <w:pPr>
        <w:spacing w:after="0" w:line="240" w:lineRule="auto"/>
        <w:ind w:left="720" w:firstLine="720"/>
        <w:rPr>
          <w:sz w:val="24"/>
          <w:szCs w:val="24"/>
        </w:rPr>
      </w:pPr>
      <w:r w:rsidRPr="00DF6BC2">
        <w:rPr>
          <w:sz w:val="24"/>
          <w:szCs w:val="24"/>
          <w:u w:val="single"/>
        </w:rPr>
        <w:t>Email</w:t>
      </w:r>
      <w:r w:rsidRPr="00F67E20">
        <w:rPr>
          <w:sz w:val="24"/>
          <w:szCs w:val="24"/>
        </w:rPr>
        <w:t>:</w:t>
      </w:r>
      <w:r w:rsidR="006D0C66" w:rsidRPr="006D0C66">
        <w:t xml:space="preserve"> </w:t>
      </w:r>
      <w:r w:rsidR="006D0C66" w:rsidRPr="006D0C66">
        <w:rPr>
          <w:sz w:val="24"/>
          <w:szCs w:val="24"/>
        </w:rPr>
        <w:t>amy.lien@wengercorp.com</w:t>
      </w:r>
    </w:p>
    <w:p w14:paraId="52DDAEF2" w14:textId="672BC589" w:rsidR="00E1640A" w:rsidRPr="00E1640A" w:rsidRDefault="00F67E20" w:rsidP="00B73A5B">
      <w:pPr>
        <w:spacing w:after="0" w:line="240" w:lineRule="auto"/>
        <w:rPr>
          <w:rStyle w:val="normaltextrun"/>
          <w:sz w:val="24"/>
          <w:szCs w:val="24"/>
        </w:rPr>
      </w:pPr>
      <w:r w:rsidRPr="00F67E20">
        <w:rPr>
          <w:sz w:val="24"/>
          <w:szCs w:val="24"/>
        </w:rPr>
        <w:tab/>
      </w:r>
      <w:r w:rsidRPr="00F67E20">
        <w:rPr>
          <w:sz w:val="24"/>
          <w:szCs w:val="24"/>
        </w:rPr>
        <w:tab/>
      </w:r>
      <w:r w:rsidRPr="00DF6BC2">
        <w:rPr>
          <w:sz w:val="24"/>
          <w:szCs w:val="24"/>
          <w:u w:val="single"/>
        </w:rPr>
        <w:t>Office</w:t>
      </w:r>
      <w:r w:rsidRPr="00F67E20">
        <w:rPr>
          <w:sz w:val="24"/>
          <w:szCs w:val="24"/>
        </w:rPr>
        <w:t>:</w:t>
      </w:r>
      <w:r w:rsidR="00D56A12" w:rsidRPr="00D56A12">
        <w:t xml:space="preserve"> </w:t>
      </w:r>
      <w:r w:rsidR="00D56A12" w:rsidRPr="00D56A12">
        <w:rPr>
          <w:sz w:val="24"/>
          <w:szCs w:val="24"/>
        </w:rPr>
        <w:t>507</w:t>
      </w:r>
      <w:r w:rsidR="00D56A12">
        <w:rPr>
          <w:sz w:val="24"/>
          <w:szCs w:val="24"/>
        </w:rPr>
        <w:t>-</w:t>
      </w:r>
      <w:r w:rsidR="00D56A12" w:rsidRPr="00D56A12">
        <w:rPr>
          <w:sz w:val="24"/>
          <w:szCs w:val="24"/>
        </w:rPr>
        <w:t>774</w:t>
      </w:r>
      <w:r w:rsidR="00D56A12">
        <w:rPr>
          <w:sz w:val="24"/>
          <w:szCs w:val="24"/>
        </w:rPr>
        <w:t>-</w:t>
      </w:r>
      <w:r w:rsidR="00D56A12" w:rsidRPr="00D56A12">
        <w:rPr>
          <w:sz w:val="24"/>
          <w:szCs w:val="24"/>
        </w:rPr>
        <w:t>8106</w:t>
      </w:r>
    </w:p>
    <w:p w14:paraId="6AAF46EF" w14:textId="77777777" w:rsidR="00E1640A" w:rsidRDefault="00E1640A" w:rsidP="008B3F49">
      <w:pPr>
        <w:rPr>
          <w:rStyle w:val="normaltextrun"/>
          <w:rFonts w:ascii="Calibri" w:hAnsi="Calibri" w:cs="Calibri"/>
        </w:rPr>
      </w:pPr>
    </w:p>
    <w:p w14:paraId="215FE7CF" w14:textId="3DE4EA6D" w:rsidR="008B3F49" w:rsidRPr="008B3F49" w:rsidRDefault="008B3F49" w:rsidP="008B3F49">
      <w:pPr>
        <w:pStyle w:val="Heading1"/>
        <w:rPr>
          <w:b/>
          <w:bCs/>
          <w:sz w:val="40"/>
          <w:szCs w:val="40"/>
          <w:u w:val="single"/>
        </w:rPr>
      </w:pPr>
      <w:bookmarkStart w:id="7" w:name="_Toc103236572"/>
      <w:r w:rsidRPr="008B3F49">
        <w:rPr>
          <w:rStyle w:val="normaltextrun"/>
          <w:b/>
          <w:bCs/>
          <w:sz w:val="40"/>
          <w:szCs w:val="40"/>
          <w:u w:val="single"/>
        </w:rPr>
        <w:t>Business Process Overview</w:t>
      </w:r>
      <w:bookmarkEnd w:id="7"/>
    </w:p>
    <w:p w14:paraId="2AFFD223" w14:textId="4AB93CC4" w:rsidR="00A730B5" w:rsidRDefault="00A730B5" w:rsidP="00A730B5">
      <w:pPr>
        <w:pStyle w:val="Heading1"/>
        <w:rPr>
          <w:rStyle w:val="normaltextrun"/>
        </w:rPr>
      </w:pPr>
      <w:bookmarkStart w:id="8" w:name="_Toc103236573"/>
      <w:r>
        <w:rPr>
          <w:rStyle w:val="normaltextrun"/>
        </w:rPr>
        <w:t>Order Acquisition to Order Fulfillment</w:t>
      </w:r>
      <w:bookmarkEnd w:id="8"/>
    </w:p>
    <w:p w14:paraId="763B4675" w14:textId="3143A70A" w:rsidR="00A730B5" w:rsidRDefault="00C37E8E" w:rsidP="00A730B5">
      <w:r>
        <w:t>Once and order is received at Wenger, system orders are generated with a</w:t>
      </w:r>
      <w:r w:rsidR="00A730B5">
        <w:t xml:space="preserve"> 7 digit number</w:t>
      </w:r>
      <w:r w:rsidR="00CC47AC">
        <w:t xml:space="preserve"> (Ex. 1807891 or 1813326). </w:t>
      </w:r>
      <w:r>
        <w:t xml:space="preserve">Our team of Project Managers and Project Coordinators then work </w:t>
      </w:r>
      <w:r w:rsidR="00CC47AC">
        <w:t xml:space="preserve"> directly  with </w:t>
      </w:r>
      <w:r>
        <w:t xml:space="preserve">our </w:t>
      </w:r>
      <w:r w:rsidR="00CC47AC">
        <w:t xml:space="preserve"> customer and manufacturing</w:t>
      </w:r>
      <w:r>
        <w:t xml:space="preserve">  team</w:t>
      </w:r>
      <w:r w:rsidR="00CC47AC">
        <w:t xml:space="preserve"> to determine </w:t>
      </w:r>
      <w:r>
        <w:t xml:space="preserve"> </w:t>
      </w:r>
      <w:r w:rsidR="00CC47AC">
        <w:t>installation</w:t>
      </w:r>
      <w:r>
        <w:t xml:space="preserve"> dates based on construction schedules or first availability of product for shipment.</w:t>
      </w:r>
    </w:p>
    <w:p w14:paraId="090389B0" w14:textId="33734263" w:rsidR="00CC47AC" w:rsidRDefault="00C37E8E" w:rsidP="00A730B5">
      <w:r>
        <w:t>Our</w:t>
      </w:r>
      <w:r w:rsidR="00CC47AC">
        <w:t xml:space="preserve"> Project </w:t>
      </w:r>
      <w:r>
        <w:t xml:space="preserve">Managers and </w:t>
      </w:r>
      <w:r w:rsidR="00CC47AC">
        <w:t>Coordinator</w:t>
      </w:r>
      <w:r>
        <w:t>s are</w:t>
      </w:r>
      <w:r w:rsidR="00CC47AC">
        <w:t xml:space="preserve"> responsible for a variety of things which include</w:t>
      </w:r>
      <w:r w:rsidR="009C42CE">
        <w:t xml:space="preserve"> approved color choices, layout drawings, site</w:t>
      </w:r>
      <w:r w:rsidR="00CC47AC">
        <w:t xml:space="preserve"> readiness forms</w:t>
      </w:r>
      <w:r w:rsidR="009C42CE">
        <w:t xml:space="preserve">, </w:t>
      </w:r>
      <w:r w:rsidR="00CC47AC">
        <w:t xml:space="preserve"> valid </w:t>
      </w:r>
      <w:r w:rsidR="00CA41FF">
        <w:t>on-site</w:t>
      </w:r>
      <w:r w:rsidR="00CC47AC">
        <w:t xml:space="preserve"> contact</w:t>
      </w:r>
      <w:r w:rsidR="009C42CE">
        <w:t xml:space="preserve"> and delivery address.  These Project Managers and Coordinators are assigned designated products and or territories.  All information for a successful installation is provided via this team.   As a regional installer</w:t>
      </w:r>
      <w:r w:rsidR="00CC47AC">
        <w:t xml:space="preserve"> there is a very high likelihood you will be dealing with the same project coordinator the majority of the time.</w:t>
      </w:r>
    </w:p>
    <w:p w14:paraId="7723B935" w14:textId="0286D961" w:rsidR="00CC47AC" w:rsidRDefault="00CC47AC" w:rsidP="00A730B5">
      <w:r>
        <w:t>Once a project</w:t>
      </w:r>
      <w:r w:rsidR="009C42CE">
        <w:t xml:space="preserve"> manager and/or</w:t>
      </w:r>
      <w:r>
        <w:t xml:space="preserve"> coordinator has determined that an install is ready to take place, the</w:t>
      </w:r>
      <w:r w:rsidR="009C42CE">
        <w:t xml:space="preserve"> order is </w:t>
      </w:r>
      <w:r>
        <w:t>turn</w:t>
      </w:r>
      <w:r w:rsidR="009C42CE">
        <w:t>ed</w:t>
      </w:r>
      <w:r>
        <w:t xml:space="preserve"> over to the installations department </w:t>
      </w:r>
      <w:r w:rsidR="009C42CE">
        <w:t>for</w:t>
      </w:r>
      <w:r>
        <w:t xml:space="preserve"> scheduling</w:t>
      </w:r>
      <w:r w:rsidR="009C42CE">
        <w:t xml:space="preserve"> and installer assignment</w:t>
      </w:r>
      <w:r>
        <w:t>.</w:t>
      </w:r>
      <w:r w:rsidR="003E2D9F">
        <w:t xml:space="preserve"> </w:t>
      </w:r>
      <w:r w:rsidR="00AC1659">
        <w:t>Our business is fast paced when it comes to scheduling assignments. Typical turnaround from turnover to arrival for installation is about 1.5 weeks. E</w:t>
      </w:r>
      <w:r w:rsidR="003E2D9F">
        <w:t xml:space="preserve">xample, if we are working on Installs during the week of 12/13/21 we would be looking for coverage for all of these jobs during the week of 12/6/21. We will turn these jobs over to our </w:t>
      </w:r>
      <w:r w:rsidR="00AC1659">
        <w:t xml:space="preserve">regional </w:t>
      </w:r>
      <w:r w:rsidR="003E2D9F">
        <w:t xml:space="preserve">Installers </w:t>
      </w:r>
      <w:r w:rsidR="00AC1659">
        <w:t>for coverage</w:t>
      </w:r>
      <w:r w:rsidR="003E2D9F">
        <w:t xml:space="preserve"> </w:t>
      </w:r>
      <w:r w:rsidR="00AC1659">
        <w:t xml:space="preserve">approximately 7-10 days in advance of arrival for install.   </w:t>
      </w:r>
    </w:p>
    <w:p w14:paraId="72D34102" w14:textId="378A73C0" w:rsidR="000356D0" w:rsidRDefault="00AC1659" w:rsidP="00A730B5">
      <w:pPr>
        <w:rPr>
          <w:u w:val="single"/>
        </w:rPr>
      </w:pPr>
      <w:r>
        <w:t xml:space="preserve">Upon receipt of confirmation of coverage by Regional installer with arrival day, the order is processed for shipment.  Shipment methods include both door to door freight resources and less than truckload </w:t>
      </w:r>
      <w:r>
        <w:lastRenderedPageBreak/>
        <w:t xml:space="preserve">carriers such as Fedex Freight and ABF Freight.  All deliveries are scheduled with requirements that carrier arrive on a specified day and time.   Carrier arrivals are booked at 7AM or 9AM arrival times at the project site.   </w:t>
      </w:r>
      <w:r w:rsidR="008D3300">
        <w:t xml:space="preserve">One hour window is allowed for carrier arrival. </w:t>
      </w:r>
      <w:r w:rsidR="002F1426">
        <w:t xml:space="preserve"> </w:t>
      </w:r>
      <w:r w:rsidR="002F1426" w:rsidRPr="003B599C">
        <w:rPr>
          <w:u w:val="single"/>
        </w:rPr>
        <w:t>We do require the installation crew on site when freight arrives to check for damages to the freight as well as unloading of the product</w:t>
      </w:r>
      <w:r w:rsidR="002F1426">
        <w:t xml:space="preserve">. The customer is not to unload the product. </w:t>
      </w:r>
      <w:r w:rsidR="002F1426" w:rsidRPr="003B599C">
        <w:rPr>
          <w:u w:val="single"/>
        </w:rPr>
        <w:t>If any issues arise with the delivery of the freight or damages, please notify your Installations Coordinator as soon as possible as well as document the issue on the installation report (which we will cover later in this document).</w:t>
      </w:r>
      <w:r w:rsidR="00A42D75">
        <w:rPr>
          <w:u w:val="single"/>
        </w:rPr>
        <w:t xml:space="preserve"> </w:t>
      </w:r>
      <w:r w:rsidR="008D3300">
        <w:rPr>
          <w:u w:val="single"/>
        </w:rPr>
        <w:t xml:space="preserve"> Carrier drivers are also not allowed to assist with the unloading of product. </w:t>
      </w:r>
      <w:r w:rsidR="00A42D75">
        <w:t xml:space="preserve"> </w:t>
      </w:r>
    </w:p>
    <w:p w14:paraId="43C29FD4" w14:textId="338709EE" w:rsidR="00333F9C" w:rsidRDefault="00054DE3" w:rsidP="00A730B5">
      <w:r>
        <w:rPr>
          <w:noProof/>
        </w:rPr>
        <w:drawing>
          <wp:inline distT="0" distB="0" distL="0" distR="0" wp14:anchorId="5E94C8C6" wp14:editId="17B10D45">
            <wp:extent cx="5943600" cy="3246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246120"/>
                    </a:xfrm>
                    <a:prstGeom prst="rect">
                      <a:avLst/>
                    </a:prstGeom>
                  </pic:spPr>
                </pic:pic>
              </a:graphicData>
            </a:graphic>
          </wp:inline>
        </w:drawing>
      </w:r>
    </w:p>
    <w:p w14:paraId="02FB3665" w14:textId="7206E261" w:rsidR="00333F9C" w:rsidRDefault="00333F9C" w:rsidP="00333F9C">
      <w:pPr>
        <w:pStyle w:val="Heading1"/>
        <w:rPr>
          <w:rStyle w:val="normaltextrun"/>
        </w:rPr>
      </w:pPr>
      <w:bookmarkStart w:id="9" w:name="_Toc103236574"/>
      <w:r>
        <w:rPr>
          <w:rStyle w:val="normaltextrun"/>
        </w:rPr>
        <w:t>Time of Installati</w:t>
      </w:r>
      <w:r w:rsidR="000356D0">
        <w:rPr>
          <w:rStyle w:val="normaltextrun"/>
        </w:rPr>
        <w:t>on</w:t>
      </w:r>
      <w:bookmarkEnd w:id="9"/>
    </w:p>
    <w:p w14:paraId="209CC90E" w14:textId="51707282" w:rsidR="00333F9C" w:rsidRDefault="00333F9C" w:rsidP="00333F9C">
      <w:r>
        <w:t>Once it is time for the installation to take place, there will be a couple documents turned over to your team.</w:t>
      </w:r>
      <w:r w:rsidR="000356D0">
        <w:t xml:space="preserve"> The list below is what you will typically see for documents on every install, but some may be missing and there may be some extra’s just depending on what the install is. These </w:t>
      </w:r>
      <w:r w:rsidR="00A42D75">
        <w:t>documents</w:t>
      </w:r>
      <w:r w:rsidR="000356D0">
        <w:t xml:space="preserve"> will be most common though:</w:t>
      </w:r>
    </w:p>
    <w:p w14:paraId="11B8FAEF" w14:textId="6CD973AB" w:rsidR="00333F9C" w:rsidRDefault="00333F9C" w:rsidP="00333F9C">
      <w:pPr>
        <w:pStyle w:val="ListParagraph"/>
        <w:numPr>
          <w:ilvl w:val="0"/>
          <w:numId w:val="2"/>
        </w:numPr>
      </w:pPr>
      <w:r>
        <w:t>Bill of Materials (BOM)</w:t>
      </w:r>
    </w:p>
    <w:p w14:paraId="6D374A40" w14:textId="0D27A970" w:rsidR="00333F9C" w:rsidRDefault="000356D0" w:rsidP="000356D0">
      <w:pPr>
        <w:pStyle w:val="ListParagraph"/>
        <w:numPr>
          <w:ilvl w:val="1"/>
          <w:numId w:val="2"/>
        </w:numPr>
      </w:pPr>
      <w:r>
        <w:t>A list of all part numbers along with Order Number of what is being shipped</w:t>
      </w:r>
    </w:p>
    <w:p w14:paraId="459BED74" w14:textId="28949067" w:rsidR="000356D0" w:rsidRDefault="000356D0" w:rsidP="000356D0">
      <w:pPr>
        <w:pStyle w:val="ListParagraph"/>
        <w:numPr>
          <w:ilvl w:val="0"/>
          <w:numId w:val="2"/>
        </w:numPr>
      </w:pPr>
      <w:r>
        <w:t>Drawing/Product Placement</w:t>
      </w:r>
    </w:p>
    <w:p w14:paraId="667475BD" w14:textId="1CC82B87" w:rsidR="000356D0" w:rsidRDefault="000356D0" w:rsidP="000356D0">
      <w:pPr>
        <w:pStyle w:val="ListParagraph"/>
        <w:numPr>
          <w:ilvl w:val="0"/>
          <w:numId w:val="2"/>
        </w:numPr>
      </w:pPr>
      <w:r>
        <w:t>Install Report</w:t>
      </w:r>
    </w:p>
    <w:p w14:paraId="463A8B0C" w14:textId="68A9E828" w:rsidR="000356D0" w:rsidRDefault="000356D0" w:rsidP="000356D0">
      <w:pPr>
        <w:pStyle w:val="ListParagraph"/>
        <w:numPr>
          <w:ilvl w:val="1"/>
          <w:numId w:val="2"/>
        </w:numPr>
      </w:pPr>
      <w:r>
        <w:t>This will give you Site Address, Contact Information, Scope of Work, Date and Time of Install</w:t>
      </w:r>
    </w:p>
    <w:p w14:paraId="461EFE01" w14:textId="1BAEBF86" w:rsidR="00A42D75" w:rsidRDefault="000356D0" w:rsidP="00A42D75">
      <w:pPr>
        <w:pStyle w:val="ListParagraph"/>
        <w:numPr>
          <w:ilvl w:val="0"/>
          <w:numId w:val="2"/>
        </w:numPr>
      </w:pPr>
      <w:r>
        <w:t>Site Readiness</w:t>
      </w:r>
    </w:p>
    <w:p w14:paraId="19F648AE" w14:textId="1E1D8A87" w:rsidR="00A42D75" w:rsidRDefault="00A42D75" w:rsidP="00A42D75">
      <w:r>
        <w:t>After the installations crew finishes up with the scope of work</w:t>
      </w:r>
      <w:r w:rsidR="009E27FF">
        <w:t xml:space="preserve">, the crew needs to ensure that the area is as clean as it was when they arrived and that they connect with the on-site contact to ensure the </w:t>
      </w:r>
      <w:r w:rsidR="009E27FF">
        <w:lastRenderedPageBreak/>
        <w:t>product is placed/installed where needed. After completion of that,</w:t>
      </w:r>
      <w:r>
        <w:t xml:space="preserve"> </w:t>
      </w:r>
      <w:r w:rsidR="009E27FF">
        <w:t>you</w:t>
      </w:r>
      <w:r>
        <w:t xml:space="preserve"> will revert back to the </w:t>
      </w:r>
      <w:r w:rsidR="009E27FF">
        <w:t>installation’s</w:t>
      </w:r>
      <w:r>
        <w:t xml:space="preserve"> coordinator with a completed “Installation Report”. </w:t>
      </w:r>
      <w:r w:rsidR="00C86F9F" w:rsidRPr="00C86F9F">
        <w:rPr>
          <w:u w:val="single"/>
        </w:rPr>
        <w:t>One thing to note as well, Wenger</w:t>
      </w:r>
      <w:r w:rsidR="009E27FF">
        <w:rPr>
          <w:u w:val="single"/>
        </w:rPr>
        <w:t>’s quotes to our customer includes full cleanup and removal of dunnage and debris from the job site. So you</w:t>
      </w:r>
      <w:r w:rsidR="00C86F9F" w:rsidRPr="00C86F9F">
        <w:rPr>
          <w:u w:val="single"/>
        </w:rPr>
        <w:t xml:space="preserve"> </w:t>
      </w:r>
      <w:r w:rsidR="009E27FF">
        <w:rPr>
          <w:u w:val="single"/>
        </w:rPr>
        <w:t xml:space="preserve">are </w:t>
      </w:r>
      <w:r w:rsidR="00C86F9F" w:rsidRPr="00C86F9F">
        <w:rPr>
          <w:u w:val="single"/>
        </w:rPr>
        <w:t>responsible for removing all debris</w:t>
      </w:r>
      <w:r w:rsidR="003D3E80">
        <w:rPr>
          <w:u w:val="single"/>
        </w:rPr>
        <w:t xml:space="preserve"> and packaging</w:t>
      </w:r>
      <w:r w:rsidR="00C86F9F" w:rsidRPr="00C86F9F">
        <w:rPr>
          <w:u w:val="single"/>
        </w:rPr>
        <w:t xml:space="preserve"> OFF SITE after the installation is complete</w:t>
      </w:r>
      <w:r w:rsidR="00C86F9F">
        <w:t>. We are not allowed to use the customer’s dumpsters unless they tell us ahead of time that we can</w:t>
      </w:r>
      <w:r w:rsidR="009E27FF">
        <w:t xml:space="preserve"> do so</w:t>
      </w:r>
      <w:r w:rsidR="00C86F9F">
        <w:t xml:space="preserve">. So please plan accordingly here. In regards to the installation report, </w:t>
      </w:r>
      <w:r>
        <w:t xml:space="preserve">We do have a blank Installations form for you to use if you would like, otherwise you can create your own template </w:t>
      </w:r>
      <w:r w:rsidR="000F7074">
        <w:t>if</w:t>
      </w:r>
      <w:r>
        <w:t xml:space="preserve"> it has the necessary information on it. The installation report needs to have the following information:</w:t>
      </w:r>
    </w:p>
    <w:p w14:paraId="34DEBA3F" w14:textId="474BD35F" w:rsidR="000F7074" w:rsidRDefault="0089246D" w:rsidP="000F7074">
      <w:pPr>
        <w:pStyle w:val="ListParagraph"/>
        <w:numPr>
          <w:ilvl w:val="0"/>
          <w:numId w:val="4"/>
        </w:numPr>
      </w:pPr>
      <w:r>
        <w:t>All the information that is provided on the Install Report given to you prior to Job</w:t>
      </w:r>
    </w:p>
    <w:p w14:paraId="42F8BA0E" w14:textId="2F544555" w:rsidR="0089246D" w:rsidRDefault="0089246D" w:rsidP="000F7074">
      <w:pPr>
        <w:pStyle w:val="ListParagraph"/>
        <w:numPr>
          <w:ilvl w:val="0"/>
          <w:numId w:val="4"/>
        </w:numPr>
      </w:pPr>
      <w:r>
        <w:t>Pictures of Fully Assembled and Installed Product</w:t>
      </w:r>
    </w:p>
    <w:p w14:paraId="4EF4A638" w14:textId="00E2E8FC" w:rsidR="0089246D" w:rsidRDefault="0089246D" w:rsidP="000F7074">
      <w:pPr>
        <w:pStyle w:val="ListParagraph"/>
        <w:numPr>
          <w:ilvl w:val="0"/>
          <w:numId w:val="4"/>
        </w:numPr>
      </w:pPr>
      <w:r>
        <w:t>Pictures of Any issues that may require a Return to Site</w:t>
      </w:r>
    </w:p>
    <w:p w14:paraId="1C10CB50" w14:textId="715FA318" w:rsidR="0089246D" w:rsidRDefault="0089246D" w:rsidP="0089246D">
      <w:pPr>
        <w:pStyle w:val="ListParagraph"/>
        <w:numPr>
          <w:ilvl w:val="1"/>
          <w:numId w:val="4"/>
        </w:numPr>
      </w:pPr>
      <w:r>
        <w:t xml:space="preserve">Along with description of parts needed to fix whatever is causing the Return to Site if </w:t>
      </w:r>
      <w:r w:rsidR="00C86F9F">
        <w:t>necessary</w:t>
      </w:r>
    </w:p>
    <w:p w14:paraId="34B0674E" w14:textId="1A95B4AE" w:rsidR="0089246D" w:rsidRDefault="0089246D" w:rsidP="000F7074">
      <w:pPr>
        <w:pStyle w:val="ListParagraph"/>
        <w:numPr>
          <w:ilvl w:val="0"/>
          <w:numId w:val="4"/>
        </w:numPr>
      </w:pPr>
      <w:r>
        <w:t>Detailed description of any and all issues that occurred on site that slowed or delayed progress at all.</w:t>
      </w:r>
    </w:p>
    <w:p w14:paraId="40AB2E0C" w14:textId="1A4E07B0" w:rsidR="00272C6B" w:rsidRDefault="0089246D" w:rsidP="006F7F67">
      <w:r w:rsidRPr="00BD5177">
        <w:rPr>
          <w:u w:val="single"/>
        </w:rPr>
        <w:t xml:space="preserve">Wenger Corporation depends on getting this completed installation </w:t>
      </w:r>
      <w:r w:rsidR="00BD5177" w:rsidRPr="00BD5177">
        <w:rPr>
          <w:u w:val="single"/>
        </w:rPr>
        <w:t xml:space="preserve">report </w:t>
      </w:r>
      <w:r w:rsidRPr="00BD5177">
        <w:rPr>
          <w:u w:val="single"/>
        </w:rPr>
        <w:t xml:space="preserve">back from your company </w:t>
      </w:r>
      <w:r w:rsidR="002E413B">
        <w:rPr>
          <w:u w:val="single"/>
        </w:rPr>
        <w:t xml:space="preserve">within five business days of the completion of the install. </w:t>
      </w:r>
      <w:r>
        <w:t>Due to our own internal business procedures, we are not allowed to invoice the customer until we have received a completed installation report from the field documenting that the job is 100% complete or if a Return to Site visit is needed. Before processing invoices from our 3</w:t>
      </w:r>
      <w:r w:rsidRPr="0089246D">
        <w:rPr>
          <w:vertAlign w:val="superscript"/>
        </w:rPr>
        <w:t>rd</w:t>
      </w:r>
      <w:r>
        <w:t xml:space="preserve"> Party installers, this is one of the items we check before issuing payment is that we have received an installation report.</w:t>
      </w:r>
    </w:p>
    <w:p w14:paraId="0BA07F8A" w14:textId="77777777" w:rsidR="00082DCE" w:rsidRDefault="00082DCE" w:rsidP="006F7F67"/>
    <w:p w14:paraId="741E21D3" w14:textId="76E13A27" w:rsidR="00496DEA" w:rsidRDefault="00496DEA" w:rsidP="00496DEA">
      <w:pPr>
        <w:pStyle w:val="Heading1"/>
        <w:rPr>
          <w:rStyle w:val="normaltextrun"/>
        </w:rPr>
      </w:pPr>
      <w:bookmarkStart w:id="10" w:name="_Toc103236575"/>
      <w:r w:rsidRPr="00082DCE">
        <w:rPr>
          <w:rStyle w:val="normaltextrun"/>
        </w:rPr>
        <w:t>Billing</w:t>
      </w:r>
      <w:bookmarkEnd w:id="10"/>
    </w:p>
    <w:p w14:paraId="5FB4364D" w14:textId="5E5EC6E4" w:rsidR="00082DCE" w:rsidRDefault="00082DCE" w:rsidP="00082DCE">
      <w:pPr>
        <w:pStyle w:val="ListParagraph"/>
      </w:pPr>
      <w:r>
        <w:t>Once scop</w:t>
      </w:r>
      <w:r w:rsidR="00A20078">
        <w:t>e</w:t>
      </w:r>
      <w:r>
        <w:t xml:space="preserve"> of work on a job has been completed and the crew is wrapped up the installation, our expectation is to be billed for the completion of this work within 30 days. All invoices should be emailed directly to Brandon Albers (</w:t>
      </w:r>
      <w:hyperlink r:id="rId9" w:history="1">
        <w:r w:rsidRPr="00F56917">
          <w:rPr>
            <w:rStyle w:val="Hyperlink"/>
          </w:rPr>
          <w:t>brandon.albers@wengercorp.com</w:t>
        </w:r>
      </w:hyperlink>
      <w:r>
        <w:t>) and copy Teresa Limberg (</w:t>
      </w:r>
      <w:hyperlink r:id="rId10" w:history="1">
        <w:r w:rsidRPr="00F56917">
          <w:rPr>
            <w:rStyle w:val="Hyperlink"/>
          </w:rPr>
          <w:t>Teresa.limberg@wengercorp.com</w:t>
        </w:r>
      </w:hyperlink>
      <w:r>
        <w:t xml:space="preserve">) on the email. Invoices received are processed on a weekly basis. Invoices received and processed prior to Wednesday of that week, will make remittance for the week. </w:t>
      </w:r>
      <w:r w:rsidR="00A20078">
        <w:t>Payments</w:t>
      </w:r>
      <w:r>
        <w:t xml:space="preserve"> are issued at the conclusion of business on Thursday of that week.</w:t>
      </w:r>
    </w:p>
    <w:p w14:paraId="685D01E8" w14:textId="531F1D36" w:rsidR="0089477D" w:rsidRDefault="0089477D" w:rsidP="00082DCE">
      <w:pPr>
        <w:pStyle w:val="ListParagraph"/>
      </w:pPr>
    </w:p>
    <w:p w14:paraId="46C3AEFA" w14:textId="1E6A0146" w:rsidR="0089477D" w:rsidRDefault="0089477D" w:rsidP="0089477D">
      <w:pPr>
        <w:pStyle w:val="Heading1"/>
        <w:rPr>
          <w:rStyle w:val="normaltextrun"/>
        </w:rPr>
      </w:pPr>
      <w:bookmarkStart w:id="11" w:name="_Toc103236576"/>
      <w:r>
        <w:rPr>
          <w:rStyle w:val="normaltextrun"/>
        </w:rPr>
        <w:t>Wenger Installation Glossary</w:t>
      </w:r>
      <w:bookmarkEnd w:id="11"/>
    </w:p>
    <w:p w14:paraId="38073D35" w14:textId="77777777" w:rsidR="0089477D" w:rsidRDefault="0089477D" w:rsidP="0089477D">
      <w:pPr>
        <w:spacing w:after="0" w:line="240" w:lineRule="auto"/>
        <w:ind w:left="720"/>
      </w:pPr>
      <w:r>
        <w:t>Attached is a link to a document created that has the abbreviation’s Wenger uses when referring to our products. If you see an abbreviation you are unaware of, refer to this document for clarification.</w:t>
      </w:r>
    </w:p>
    <w:p w14:paraId="33455C9B" w14:textId="58EA2845" w:rsidR="0089477D" w:rsidRDefault="00DE1358" w:rsidP="0089477D">
      <w:pPr>
        <w:pStyle w:val="ListParagraph"/>
        <w:numPr>
          <w:ilvl w:val="1"/>
          <w:numId w:val="7"/>
        </w:numPr>
        <w:spacing w:after="0" w:line="240" w:lineRule="auto"/>
      </w:pPr>
      <w:hyperlink r:id="rId11" w:anchor="gid=0" w:history="1">
        <w:r w:rsidR="0089477D" w:rsidRPr="00FE6D15">
          <w:rPr>
            <w:rStyle w:val="Hyperlink"/>
          </w:rPr>
          <w:t>https://docs.google.com/spreadsheets/d/1oitwdTYN7EnDAKUiKZv-XYPvygdZr2rmfHmEa-26DNs/edit#gid=0</w:t>
        </w:r>
      </w:hyperlink>
    </w:p>
    <w:p w14:paraId="2A17D262" w14:textId="79C41B9E" w:rsidR="0089477D" w:rsidRDefault="0089477D" w:rsidP="0089477D">
      <w:pPr>
        <w:spacing w:after="0" w:line="240" w:lineRule="auto"/>
      </w:pPr>
    </w:p>
    <w:p w14:paraId="063E5684" w14:textId="327AACE0" w:rsidR="0089477D" w:rsidRDefault="0089477D" w:rsidP="0089477D">
      <w:pPr>
        <w:pStyle w:val="Heading1"/>
        <w:rPr>
          <w:rStyle w:val="normaltextrun"/>
        </w:rPr>
      </w:pPr>
      <w:bookmarkStart w:id="12" w:name="_Toc103236577"/>
      <w:r>
        <w:rPr>
          <w:rStyle w:val="normaltextrun"/>
        </w:rPr>
        <w:lastRenderedPageBreak/>
        <w:t>Installation Resolution Guideline</w:t>
      </w:r>
      <w:bookmarkEnd w:id="12"/>
    </w:p>
    <w:p w14:paraId="736471CF" w14:textId="4D53CB43" w:rsidR="0089477D" w:rsidRDefault="0089477D" w:rsidP="0089477D">
      <w:pPr>
        <w:spacing w:after="0" w:line="240" w:lineRule="auto"/>
        <w:ind w:left="720"/>
      </w:pPr>
      <w:r>
        <w:t>Depending on the scenario, there will be different people that will be able to best assist you and get you the information you are looking for in the quickest manner possible. If you are unable to reach the correct person, feel free to touch base with your installations coordinator to assist.</w:t>
      </w:r>
    </w:p>
    <w:p w14:paraId="50774704" w14:textId="2E7FC136" w:rsidR="00177817" w:rsidRPr="00177817" w:rsidRDefault="00177817" w:rsidP="00177817">
      <w:pPr>
        <w:pStyle w:val="ListParagraph"/>
        <w:numPr>
          <w:ilvl w:val="1"/>
          <w:numId w:val="7"/>
        </w:numPr>
      </w:pPr>
      <w:r>
        <w:t>Freight Related Issues (</w:t>
      </w:r>
      <w:r w:rsidR="00A20078">
        <w:t>Dustin Reese/Todd Peterson</w:t>
      </w:r>
      <w:r w:rsidRPr="00177817">
        <w:t xml:space="preserve"> – Logistics Coordinator</w:t>
      </w:r>
      <w:r>
        <w:t>)</w:t>
      </w:r>
    </w:p>
    <w:p w14:paraId="00025EFA" w14:textId="12822299" w:rsidR="00177817" w:rsidRDefault="00177817" w:rsidP="00177817">
      <w:pPr>
        <w:pStyle w:val="ListParagraph"/>
        <w:numPr>
          <w:ilvl w:val="2"/>
          <w:numId w:val="7"/>
        </w:numPr>
        <w:spacing w:after="0" w:line="240" w:lineRule="auto"/>
      </w:pPr>
      <w:r>
        <w:t>Issues Include but not limited to:</w:t>
      </w:r>
    </w:p>
    <w:p w14:paraId="2575F6DD" w14:textId="2545AC56" w:rsidR="00177817" w:rsidRDefault="00177817" w:rsidP="00177817">
      <w:pPr>
        <w:pStyle w:val="ListParagraph"/>
        <w:numPr>
          <w:ilvl w:val="3"/>
          <w:numId w:val="7"/>
        </w:numPr>
        <w:spacing w:after="0" w:line="240" w:lineRule="auto"/>
      </w:pPr>
      <w:r>
        <w:t>Obtaining ETA on Freight Delivery</w:t>
      </w:r>
    </w:p>
    <w:p w14:paraId="7CF11569" w14:textId="7BEF21E4" w:rsidR="00177817" w:rsidRDefault="00177817" w:rsidP="00177817">
      <w:pPr>
        <w:pStyle w:val="ListParagraph"/>
        <w:numPr>
          <w:ilvl w:val="3"/>
          <w:numId w:val="7"/>
        </w:numPr>
        <w:spacing w:after="0" w:line="240" w:lineRule="auto"/>
      </w:pPr>
      <w:r>
        <w:t>Looking for Lost Freight</w:t>
      </w:r>
    </w:p>
    <w:p w14:paraId="23A474F8" w14:textId="05069099" w:rsidR="00177817" w:rsidRDefault="00177817" w:rsidP="00177817">
      <w:pPr>
        <w:pStyle w:val="ListParagraph"/>
        <w:numPr>
          <w:ilvl w:val="3"/>
          <w:numId w:val="7"/>
        </w:numPr>
        <w:spacing w:after="0" w:line="240" w:lineRule="auto"/>
      </w:pPr>
      <w:r>
        <w:t>Setting Up a Dock/Terminal Pickup of Freight</w:t>
      </w:r>
    </w:p>
    <w:p w14:paraId="67E5F16E" w14:textId="1FF4287B" w:rsidR="00177817" w:rsidRDefault="00177817" w:rsidP="00177817">
      <w:pPr>
        <w:pStyle w:val="ListParagraph"/>
        <w:numPr>
          <w:ilvl w:val="3"/>
          <w:numId w:val="7"/>
        </w:numPr>
        <w:spacing w:after="0" w:line="240" w:lineRule="auto"/>
      </w:pPr>
      <w:r>
        <w:t>Routing of Freight</w:t>
      </w:r>
    </w:p>
    <w:p w14:paraId="74C1CBE0" w14:textId="33BD1928" w:rsidR="00177817" w:rsidRDefault="00177817" w:rsidP="00177817">
      <w:pPr>
        <w:pStyle w:val="ListParagraph"/>
        <w:numPr>
          <w:ilvl w:val="3"/>
          <w:numId w:val="7"/>
        </w:numPr>
        <w:spacing w:after="0" w:line="240" w:lineRule="auto"/>
      </w:pPr>
      <w:r>
        <w:t>Carrier Trying to Deliver Early</w:t>
      </w:r>
    </w:p>
    <w:p w14:paraId="787AD684" w14:textId="63D88804" w:rsidR="00E34469" w:rsidRDefault="00E34469" w:rsidP="00E34469">
      <w:pPr>
        <w:pStyle w:val="ListParagraph"/>
        <w:numPr>
          <w:ilvl w:val="1"/>
          <w:numId w:val="7"/>
        </w:numPr>
        <w:spacing w:after="0" w:line="240" w:lineRule="auto"/>
      </w:pPr>
      <w:r>
        <w:t>Installation of Product Related Issue (Tim Ehrich/Brandon Albers – Installation Coordinator)</w:t>
      </w:r>
    </w:p>
    <w:p w14:paraId="3DF2872A" w14:textId="77777777" w:rsidR="00E34469" w:rsidRDefault="00E34469" w:rsidP="00E34469">
      <w:pPr>
        <w:pStyle w:val="ListParagraph"/>
        <w:numPr>
          <w:ilvl w:val="2"/>
          <w:numId w:val="7"/>
        </w:numPr>
        <w:spacing w:after="0" w:line="240" w:lineRule="auto"/>
      </w:pPr>
      <w:r>
        <w:t>Issues Include but not limited to:</w:t>
      </w:r>
    </w:p>
    <w:p w14:paraId="1C381DAB" w14:textId="731D293A" w:rsidR="00E34469" w:rsidRDefault="00E34469" w:rsidP="00E34469">
      <w:pPr>
        <w:pStyle w:val="ListParagraph"/>
        <w:numPr>
          <w:ilvl w:val="3"/>
          <w:numId w:val="7"/>
        </w:numPr>
        <w:spacing w:after="0" w:line="240" w:lineRule="auto"/>
      </w:pPr>
      <w:r>
        <w:t>Manufacturing errors causing issues with install of products</w:t>
      </w:r>
    </w:p>
    <w:p w14:paraId="6B4A5E15" w14:textId="54DB8DA2" w:rsidR="00E34469" w:rsidRDefault="00E34469" w:rsidP="00E34469">
      <w:pPr>
        <w:pStyle w:val="ListParagraph"/>
        <w:numPr>
          <w:ilvl w:val="3"/>
          <w:numId w:val="7"/>
        </w:numPr>
        <w:spacing w:after="0" w:line="240" w:lineRule="auto"/>
      </w:pPr>
      <w:r>
        <w:t>Questions Regarding How to Install Certain Product</w:t>
      </w:r>
    </w:p>
    <w:p w14:paraId="64FF433C" w14:textId="444F82EC" w:rsidR="00E34469" w:rsidRDefault="00E34469" w:rsidP="00E34469">
      <w:pPr>
        <w:pStyle w:val="ListParagraph"/>
        <w:numPr>
          <w:ilvl w:val="3"/>
          <w:numId w:val="7"/>
        </w:numPr>
        <w:spacing w:after="0" w:line="240" w:lineRule="auto"/>
      </w:pPr>
      <w:r>
        <w:t>Billing Questions</w:t>
      </w:r>
    </w:p>
    <w:p w14:paraId="395E77CB" w14:textId="0FB2AA85" w:rsidR="00E34469" w:rsidRDefault="00E34469" w:rsidP="00E34469">
      <w:pPr>
        <w:pStyle w:val="ListParagraph"/>
        <w:numPr>
          <w:ilvl w:val="3"/>
          <w:numId w:val="7"/>
        </w:numPr>
        <w:spacing w:after="0" w:line="240" w:lineRule="auto"/>
      </w:pPr>
      <w:r>
        <w:t>Obtaining Installation Manual</w:t>
      </w:r>
    </w:p>
    <w:p w14:paraId="54446750" w14:textId="74C92C82" w:rsidR="00E34469" w:rsidRDefault="00E34469" w:rsidP="00E34469">
      <w:pPr>
        <w:pStyle w:val="ListParagraph"/>
        <w:numPr>
          <w:ilvl w:val="3"/>
          <w:numId w:val="7"/>
        </w:numPr>
        <w:spacing w:after="0" w:line="240" w:lineRule="auto"/>
      </w:pPr>
      <w:r>
        <w:t>Customer Complaints</w:t>
      </w:r>
    </w:p>
    <w:p w14:paraId="64BD7867" w14:textId="5AAA4C00" w:rsidR="007211AC" w:rsidRDefault="007211AC" w:rsidP="007211AC">
      <w:pPr>
        <w:pStyle w:val="ListParagraph"/>
        <w:numPr>
          <w:ilvl w:val="3"/>
          <w:numId w:val="7"/>
        </w:numPr>
        <w:spacing w:after="0" w:line="240" w:lineRule="auto"/>
      </w:pPr>
      <w:r>
        <w:t>Customer Requested Changes</w:t>
      </w:r>
    </w:p>
    <w:p w14:paraId="52BB57E1" w14:textId="2B70A3B5" w:rsidR="00E34469" w:rsidRDefault="00E34469" w:rsidP="00E34469">
      <w:pPr>
        <w:pStyle w:val="ListParagraph"/>
        <w:numPr>
          <w:ilvl w:val="1"/>
          <w:numId w:val="7"/>
        </w:numPr>
        <w:spacing w:after="0" w:line="240" w:lineRule="auto"/>
      </w:pPr>
      <w:r>
        <w:t>Project/Site Related Issues (Appropriate Project Coordinator)</w:t>
      </w:r>
    </w:p>
    <w:p w14:paraId="7A0DAC41" w14:textId="77777777" w:rsidR="00E34469" w:rsidRDefault="00E34469" w:rsidP="00E34469">
      <w:pPr>
        <w:pStyle w:val="ListParagraph"/>
        <w:numPr>
          <w:ilvl w:val="2"/>
          <w:numId w:val="7"/>
        </w:numPr>
        <w:spacing w:after="0" w:line="240" w:lineRule="auto"/>
      </w:pPr>
      <w:r>
        <w:t>Issues Include but not limited to:</w:t>
      </w:r>
    </w:p>
    <w:p w14:paraId="1B45243B" w14:textId="5A84D1CF" w:rsidR="00E34469" w:rsidRDefault="00E34469" w:rsidP="00E34469">
      <w:pPr>
        <w:pStyle w:val="ListParagraph"/>
        <w:numPr>
          <w:ilvl w:val="3"/>
          <w:numId w:val="7"/>
        </w:numPr>
        <w:spacing w:after="0" w:line="240" w:lineRule="auto"/>
      </w:pPr>
      <w:r>
        <w:t>Site Readiness Issues</w:t>
      </w:r>
    </w:p>
    <w:p w14:paraId="3471E032" w14:textId="79E6312C" w:rsidR="00E34469" w:rsidRDefault="007211AC" w:rsidP="00E34469">
      <w:pPr>
        <w:pStyle w:val="ListParagraph"/>
        <w:numPr>
          <w:ilvl w:val="3"/>
          <w:numId w:val="7"/>
        </w:numPr>
        <w:spacing w:after="0" w:line="240" w:lineRule="auto"/>
      </w:pPr>
      <w:r>
        <w:t>Drawing Related Problems</w:t>
      </w:r>
    </w:p>
    <w:p w14:paraId="0EF9699C" w14:textId="2FB21C31" w:rsidR="007211AC" w:rsidRDefault="007211AC" w:rsidP="00E34469">
      <w:pPr>
        <w:pStyle w:val="ListParagraph"/>
        <w:numPr>
          <w:ilvl w:val="3"/>
          <w:numId w:val="7"/>
        </w:numPr>
        <w:spacing w:after="0" w:line="240" w:lineRule="auto"/>
      </w:pPr>
      <w:r>
        <w:t>Cannot Reach On Site Contact</w:t>
      </w:r>
    </w:p>
    <w:p w14:paraId="5EF049DB" w14:textId="00DAB228" w:rsidR="007211AC" w:rsidRDefault="007211AC" w:rsidP="00E34469">
      <w:pPr>
        <w:pStyle w:val="ListParagraph"/>
        <w:numPr>
          <w:ilvl w:val="3"/>
          <w:numId w:val="7"/>
        </w:numPr>
        <w:spacing w:after="0" w:line="240" w:lineRule="auto"/>
      </w:pPr>
      <w:r>
        <w:t>Questions About Site and Requirements.</w:t>
      </w:r>
    </w:p>
    <w:p w14:paraId="4B836EBE" w14:textId="77777777" w:rsidR="0089477D" w:rsidRDefault="0089477D" w:rsidP="0089477D">
      <w:pPr>
        <w:spacing w:after="0" w:line="240" w:lineRule="auto"/>
      </w:pPr>
    </w:p>
    <w:p w14:paraId="1A8C5FEB" w14:textId="4848FE02" w:rsidR="00B71ED5" w:rsidRPr="008B3F49" w:rsidRDefault="00B71ED5" w:rsidP="00B71ED5">
      <w:pPr>
        <w:pStyle w:val="Heading1"/>
        <w:rPr>
          <w:b/>
          <w:bCs/>
          <w:sz w:val="40"/>
          <w:szCs w:val="40"/>
          <w:u w:val="single"/>
        </w:rPr>
      </w:pPr>
      <w:bookmarkStart w:id="13" w:name="_Toc103236578"/>
      <w:r>
        <w:rPr>
          <w:rStyle w:val="normaltextrun"/>
          <w:b/>
          <w:bCs/>
          <w:sz w:val="40"/>
          <w:szCs w:val="40"/>
          <w:u w:val="single"/>
        </w:rPr>
        <w:t>Wenger Product Line’s</w:t>
      </w:r>
      <w:bookmarkEnd w:id="13"/>
    </w:p>
    <w:p w14:paraId="315E01EA" w14:textId="4A4D2CB4" w:rsidR="00B71ED5" w:rsidRDefault="00B71ED5" w:rsidP="00201A4B">
      <w:pPr>
        <w:pStyle w:val="ListParagraph"/>
        <w:numPr>
          <w:ilvl w:val="0"/>
          <w:numId w:val="5"/>
        </w:numPr>
        <w:spacing w:after="0" w:line="240" w:lineRule="auto"/>
      </w:pPr>
      <w:r>
        <w:t>Sound System: Product Line 8</w:t>
      </w:r>
    </w:p>
    <w:p w14:paraId="7995D003" w14:textId="55C2435A" w:rsidR="00B71ED5" w:rsidRDefault="00B71ED5" w:rsidP="00201A4B">
      <w:pPr>
        <w:pStyle w:val="ListParagraph"/>
        <w:numPr>
          <w:ilvl w:val="0"/>
          <w:numId w:val="5"/>
        </w:numPr>
        <w:spacing w:after="0" w:line="240" w:lineRule="auto"/>
      </w:pPr>
      <w:r>
        <w:t>Music Chairs/Tablet Arms: Product Line 9</w:t>
      </w:r>
    </w:p>
    <w:p w14:paraId="189EC105" w14:textId="547D6417" w:rsidR="00B71ED5" w:rsidRDefault="00B71ED5" w:rsidP="00201A4B">
      <w:pPr>
        <w:pStyle w:val="ListParagraph"/>
        <w:numPr>
          <w:ilvl w:val="0"/>
          <w:numId w:val="5"/>
        </w:numPr>
        <w:spacing w:after="0" w:line="240" w:lineRule="auto"/>
      </w:pPr>
      <w:r>
        <w:t>Music Stands: Product Line 10</w:t>
      </w:r>
    </w:p>
    <w:p w14:paraId="2ADC1C24" w14:textId="69759F38" w:rsidR="00B71ED5" w:rsidRDefault="00B71ED5" w:rsidP="00201A4B">
      <w:pPr>
        <w:pStyle w:val="ListParagraph"/>
        <w:numPr>
          <w:ilvl w:val="0"/>
          <w:numId w:val="5"/>
        </w:numPr>
        <w:spacing w:after="0" w:line="240" w:lineRule="auto"/>
      </w:pPr>
      <w:r>
        <w:t>Miscellaneous Equipment: Product Line 11</w:t>
      </w:r>
    </w:p>
    <w:p w14:paraId="606A1184" w14:textId="4EB54C5C" w:rsidR="00B71ED5" w:rsidRDefault="00B71ED5" w:rsidP="00201A4B">
      <w:pPr>
        <w:pStyle w:val="ListParagraph"/>
        <w:numPr>
          <w:ilvl w:val="0"/>
          <w:numId w:val="5"/>
        </w:numPr>
        <w:spacing w:after="0" w:line="240" w:lineRule="auto"/>
      </w:pPr>
      <w:r>
        <w:t>Cabinets: Product Line 12</w:t>
      </w:r>
    </w:p>
    <w:p w14:paraId="1C3F507F" w14:textId="3694C481" w:rsidR="00B71ED5" w:rsidRDefault="00B71ED5" w:rsidP="00201A4B">
      <w:pPr>
        <w:pStyle w:val="ListParagraph"/>
        <w:numPr>
          <w:ilvl w:val="0"/>
          <w:numId w:val="5"/>
        </w:numPr>
        <w:spacing w:after="0" w:line="240" w:lineRule="auto"/>
      </w:pPr>
      <w:r>
        <w:t>Visual Communication: Product Line 13</w:t>
      </w:r>
    </w:p>
    <w:p w14:paraId="044347CF" w14:textId="77FF4CA3" w:rsidR="00B71ED5" w:rsidRDefault="00B71ED5" w:rsidP="00201A4B">
      <w:pPr>
        <w:pStyle w:val="ListParagraph"/>
        <w:numPr>
          <w:ilvl w:val="0"/>
          <w:numId w:val="5"/>
        </w:numPr>
        <w:spacing w:after="0" w:line="240" w:lineRule="auto"/>
      </w:pPr>
      <w:r>
        <w:t>Make-Up Station: Product Line 14</w:t>
      </w:r>
    </w:p>
    <w:p w14:paraId="182BF723" w14:textId="17B4E171" w:rsidR="00B71ED5" w:rsidRDefault="00B71ED5" w:rsidP="00201A4B">
      <w:pPr>
        <w:pStyle w:val="ListParagraph"/>
        <w:numPr>
          <w:ilvl w:val="0"/>
          <w:numId w:val="5"/>
        </w:numPr>
        <w:spacing w:after="0" w:line="240" w:lineRule="auto"/>
      </w:pPr>
      <w:r>
        <w:t>Athletic Wood Lockers/Airpro: Product Line 15</w:t>
      </w:r>
    </w:p>
    <w:p w14:paraId="11397795" w14:textId="29E8823B" w:rsidR="00B71ED5" w:rsidRDefault="00B71ED5" w:rsidP="00201A4B">
      <w:pPr>
        <w:pStyle w:val="ListParagraph"/>
        <w:numPr>
          <w:ilvl w:val="0"/>
          <w:numId w:val="5"/>
        </w:numPr>
        <w:spacing w:after="0" w:line="240" w:lineRule="auto"/>
      </w:pPr>
      <w:r>
        <w:t>Marching Band: Product Line 17</w:t>
      </w:r>
    </w:p>
    <w:p w14:paraId="57D8DDB6" w14:textId="714E69FA" w:rsidR="00B71ED5" w:rsidRDefault="00B71ED5" w:rsidP="00201A4B">
      <w:pPr>
        <w:pStyle w:val="ListParagraph"/>
        <w:numPr>
          <w:ilvl w:val="0"/>
          <w:numId w:val="5"/>
        </w:numPr>
        <w:spacing w:after="0" w:line="240" w:lineRule="auto"/>
      </w:pPr>
      <w:r>
        <w:t>Music Space: Product Line 18</w:t>
      </w:r>
    </w:p>
    <w:p w14:paraId="68449294" w14:textId="44FF9AB6" w:rsidR="00B71ED5" w:rsidRDefault="00B71ED5" w:rsidP="00201A4B">
      <w:pPr>
        <w:pStyle w:val="ListParagraph"/>
        <w:numPr>
          <w:ilvl w:val="0"/>
          <w:numId w:val="5"/>
        </w:numPr>
        <w:spacing w:after="0" w:line="240" w:lineRule="auto"/>
      </w:pPr>
      <w:r>
        <w:t>Lighting: Product Line 19</w:t>
      </w:r>
    </w:p>
    <w:p w14:paraId="1CDF22BE" w14:textId="337F9F04" w:rsidR="00B71ED5" w:rsidRDefault="00B71ED5" w:rsidP="00201A4B">
      <w:pPr>
        <w:pStyle w:val="ListParagraph"/>
        <w:numPr>
          <w:ilvl w:val="0"/>
          <w:numId w:val="5"/>
        </w:numPr>
        <w:spacing w:after="0" w:line="240" w:lineRule="auto"/>
      </w:pPr>
      <w:r>
        <w:t>Shells: Product Line 20</w:t>
      </w:r>
    </w:p>
    <w:p w14:paraId="42042BA7" w14:textId="7657C51B" w:rsidR="00B71ED5" w:rsidRDefault="00B71ED5" w:rsidP="00201A4B">
      <w:pPr>
        <w:pStyle w:val="ListParagraph"/>
        <w:numPr>
          <w:ilvl w:val="0"/>
          <w:numId w:val="5"/>
        </w:numPr>
        <w:spacing w:after="0" w:line="240" w:lineRule="auto"/>
      </w:pPr>
      <w:r>
        <w:t>Risers: Product Line 21</w:t>
      </w:r>
    </w:p>
    <w:p w14:paraId="20318423" w14:textId="16236B45" w:rsidR="00B71ED5" w:rsidRDefault="00B71ED5" w:rsidP="00201A4B">
      <w:pPr>
        <w:pStyle w:val="ListParagraph"/>
        <w:numPr>
          <w:ilvl w:val="0"/>
          <w:numId w:val="5"/>
        </w:numPr>
        <w:spacing w:after="0" w:line="240" w:lineRule="auto"/>
      </w:pPr>
      <w:r>
        <w:t>Staging: Product Line 22</w:t>
      </w:r>
    </w:p>
    <w:p w14:paraId="67D700B1" w14:textId="77F75340" w:rsidR="00B71ED5" w:rsidRDefault="00B71ED5" w:rsidP="00201A4B">
      <w:pPr>
        <w:pStyle w:val="ListParagraph"/>
        <w:numPr>
          <w:ilvl w:val="0"/>
          <w:numId w:val="5"/>
        </w:numPr>
        <w:spacing w:after="0" w:line="240" w:lineRule="auto"/>
      </w:pPr>
      <w:r>
        <w:t>Full Stage: Product Line 23</w:t>
      </w:r>
    </w:p>
    <w:p w14:paraId="6641ADAB" w14:textId="251C6D24" w:rsidR="00B71ED5" w:rsidRDefault="00B71ED5" w:rsidP="00201A4B">
      <w:pPr>
        <w:pStyle w:val="ListParagraph"/>
        <w:numPr>
          <w:ilvl w:val="0"/>
          <w:numId w:val="5"/>
        </w:numPr>
        <w:spacing w:after="0" w:line="240" w:lineRule="auto"/>
      </w:pPr>
      <w:r>
        <w:lastRenderedPageBreak/>
        <w:t>Strata: Product Line 24</w:t>
      </w:r>
    </w:p>
    <w:p w14:paraId="4E93D72B" w14:textId="30C95954" w:rsidR="00B71ED5" w:rsidRDefault="00B71ED5" w:rsidP="00201A4B">
      <w:pPr>
        <w:pStyle w:val="ListParagraph"/>
        <w:numPr>
          <w:ilvl w:val="0"/>
          <w:numId w:val="5"/>
        </w:numPr>
        <w:spacing w:after="0" w:line="240" w:lineRule="auto"/>
      </w:pPr>
      <w:r>
        <w:t>Rehearsal Acoustical Treatment: Product Line 25</w:t>
      </w:r>
    </w:p>
    <w:p w14:paraId="3774B9F7" w14:textId="6B8A5AB8" w:rsidR="00B71ED5" w:rsidRDefault="00B71ED5" w:rsidP="00201A4B">
      <w:pPr>
        <w:pStyle w:val="ListParagraph"/>
        <w:numPr>
          <w:ilvl w:val="0"/>
          <w:numId w:val="5"/>
        </w:numPr>
        <w:spacing w:after="0" w:line="240" w:lineRule="auto"/>
      </w:pPr>
      <w:r>
        <w:t>Fixed Audience Seating: Product Line 26</w:t>
      </w:r>
    </w:p>
    <w:p w14:paraId="35C727FA" w14:textId="38BFA922" w:rsidR="00201A4B" w:rsidRDefault="00201A4B" w:rsidP="00201A4B">
      <w:pPr>
        <w:pStyle w:val="ListParagraph"/>
        <w:numPr>
          <w:ilvl w:val="0"/>
          <w:numId w:val="5"/>
        </w:numPr>
        <w:spacing w:after="0" w:line="240" w:lineRule="auto"/>
      </w:pPr>
      <w:r>
        <w:t>Transcend: Product Line 27</w:t>
      </w:r>
    </w:p>
    <w:p w14:paraId="2BC856E4" w14:textId="78B095A8" w:rsidR="00201A4B" w:rsidRDefault="00201A4B" w:rsidP="00201A4B">
      <w:pPr>
        <w:pStyle w:val="ListParagraph"/>
        <w:numPr>
          <w:ilvl w:val="0"/>
          <w:numId w:val="5"/>
        </w:numPr>
        <w:spacing w:after="0" w:line="240" w:lineRule="auto"/>
      </w:pPr>
      <w:r>
        <w:t>Custom Non Specific: Product Line 28</w:t>
      </w:r>
    </w:p>
    <w:p w14:paraId="296A3390" w14:textId="28D1A0C8" w:rsidR="00201A4B" w:rsidRDefault="00201A4B" w:rsidP="00201A4B">
      <w:pPr>
        <w:pStyle w:val="ListParagraph"/>
        <w:numPr>
          <w:ilvl w:val="0"/>
          <w:numId w:val="5"/>
        </w:numPr>
        <w:spacing w:after="0" w:line="240" w:lineRule="auto"/>
      </w:pPr>
      <w:r>
        <w:t>Soundlok: Product Line 31</w:t>
      </w:r>
    </w:p>
    <w:p w14:paraId="0D11E157" w14:textId="48E4E931" w:rsidR="00201A4B" w:rsidRDefault="00201A4B" w:rsidP="00201A4B">
      <w:pPr>
        <w:pStyle w:val="ListParagraph"/>
        <w:numPr>
          <w:ilvl w:val="0"/>
          <w:numId w:val="5"/>
        </w:numPr>
        <w:spacing w:after="0" w:line="240" w:lineRule="auto"/>
      </w:pPr>
      <w:r>
        <w:t>Showmobile: Product Line 41</w:t>
      </w:r>
    </w:p>
    <w:p w14:paraId="39C26182" w14:textId="05BB8A07" w:rsidR="00B71ED5" w:rsidRDefault="00B71ED5" w:rsidP="006F7F67"/>
    <w:p w14:paraId="2AB0B8A7" w14:textId="7204499D" w:rsidR="00201A4B" w:rsidRDefault="00201A4B" w:rsidP="00201A4B">
      <w:pPr>
        <w:pStyle w:val="Heading1"/>
        <w:rPr>
          <w:rStyle w:val="normaltextrun"/>
          <w:b/>
          <w:bCs/>
          <w:sz w:val="40"/>
          <w:szCs w:val="40"/>
          <w:u w:val="single"/>
        </w:rPr>
      </w:pPr>
      <w:bookmarkStart w:id="14" w:name="_Toc103236579"/>
      <w:r>
        <w:rPr>
          <w:rStyle w:val="normaltextrun"/>
          <w:b/>
          <w:bCs/>
          <w:sz w:val="40"/>
          <w:szCs w:val="40"/>
          <w:u w:val="single"/>
        </w:rPr>
        <w:t>Installation Guidelines and Install Manual</w:t>
      </w:r>
      <w:bookmarkEnd w:id="14"/>
    </w:p>
    <w:p w14:paraId="29890F50" w14:textId="47A0E524" w:rsidR="001233C6" w:rsidRPr="001233C6" w:rsidRDefault="001233C6" w:rsidP="001233C6">
      <w:r>
        <w:t xml:space="preserve">If there are any manuals that you are not able to find, or are not include in these bundles, you can refer to our website and search for the manual that way. To access go to </w:t>
      </w:r>
      <w:hyperlink r:id="rId12" w:history="1">
        <w:r w:rsidRPr="00E92D72">
          <w:rPr>
            <w:rStyle w:val="Hyperlink"/>
          </w:rPr>
          <w:t>https://www.wengercorp.com/literature/index.php?ref=bucket</w:t>
        </w:r>
      </w:hyperlink>
      <w:r>
        <w:t xml:space="preserve"> and search by keyword for whatever installation manual you are looking for.</w:t>
      </w:r>
    </w:p>
    <w:p w14:paraId="3DBA05CA" w14:textId="3E898DBE" w:rsidR="003D3E80" w:rsidRDefault="0096101F" w:rsidP="003D3E80">
      <w:pPr>
        <w:pStyle w:val="ListParagraph"/>
        <w:numPr>
          <w:ilvl w:val="0"/>
          <w:numId w:val="6"/>
        </w:numPr>
        <w:spacing w:after="0" w:line="240" w:lineRule="auto"/>
      </w:pPr>
      <w:r>
        <w:t>Chairs and Accessories</w:t>
      </w:r>
    </w:p>
    <w:p w14:paraId="3E0F8305" w14:textId="6FC44583" w:rsidR="0096101F" w:rsidRDefault="0096101F" w:rsidP="0096101F">
      <w:pPr>
        <w:pStyle w:val="ListParagraph"/>
        <w:numPr>
          <w:ilvl w:val="1"/>
          <w:numId w:val="6"/>
        </w:numPr>
        <w:spacing w:after="0" w:line="240" w:lineRule="auto"/>
      </w:pPr>
      <w:r>
        <w:t>Products Include:</w:t>
      </w:r>
      <w:r w:rsidR="008451F6">
        <w:t xml:space="preserve"> Nota/Student/Music Chairs, Specialty Chairs. Tablet Arms</w:t>
      </w:r>
    </w:p>
    <w:p w14:paraId="463A6544" w14:textId="0C2B6BAF" w:rsidR="003D3E80" w:rsidRDefault="003D3E80" w:rsidP="003D3E80">
      <w:pPr>
        <w:pStyle w:val="ListParagraph"/>
        <w:numPr>
          <w:ilvl w:val="1"/>
          <w:numId w:val="6"/>
        </w:numPr>
        <w:spacing w:after="0" w:line="240" w:lineRule="auto"/>
        <w:rPr>
          <w:b/>
          <w:bCs/>
        </w:rPr>
      </w:pPr>
      <w:r w:rsidRPr="00790873">
        <w:rPr>
          <w:b/>
          <w:bCs/>
        </w:rPr>
        <w:t>Ins</w:t>
      </w:r>
      <w:r w:rsidR="00790873">
        <w:rPr>
          <w:b/>
          <w:bCs/>
        </w:rPr>
        <w:t>tallatio</w:t>
      </w:r>
      <w:r w:rsidRPr="00790873">
        <w:rPr>
          <w:b/>
          <w:bCs/>
        </w:rPr>
        <w:t>n Manual</w:t>
      </w:r>
      <w:r w:rsidR="0096101F">
        <w:rPr>
          <w:b/>
          <w:bCs/>
        </w:rPr>
        <w:t>s</w:t>
      </w:r>
    </w:p>
    <w:p w14:paraId="0AF62F1B" w14:textId="22BB9184" w:rsidR="00877125" w:rsidRPr="00790873" w:rsidRDefault="00DE1358" w:rsidP="00877125">
      <w:pPr>
        <w:pStyle w:val="ListParagraph"/>
        <w:numPr>
          <w:ilvl w:val="2"/>
          <w:numId w:val="6"/>
        </w:numPr>
        <w:spacing w:after="0" w:line="240" w:lineRule="auto"/>
        <w:rPr>
          <w:b/>
          <w:bCs/>
        </w:rPr>
      </w:pPr>
      <w:hyperlink r:id="rId13" w:history="1">
        <w:r w:rsidR="00877125" w:rsidRPr="00DF6BC2">
          <w:rPr>
            <w:rStyle w:val="Hyperlink"/>
            <w:b/>
            <w:bCs/>
          </w:rPr>
          <w:t>https://wengercorp.canto.com/b/R67GV</w:t>
        </w:r>
      </w:hyperlink>
    </w:p>
    <w:p w14:paraId="5FC95BD0" w14:textId="2E106364" w:rsidR="004F30F8" w:rsidRDefault="004F30F8" w:rsidP="004F30F8">
      <w:pPr>
        <w:pStyle w:val="ListParagraph"/>
        <w:numPr>
          <w:ilvl w:val="0"/>
          <w:numId w:val="6"/>
        </w:numPr>
        <w:spacing w:after="0" w:line="240" w:lineRule="auto"/>
      </w:pPr>
      <w:r>
        <w:t>Music Stands</w:t>
      </w:r>
      <w:r w:rsidR="0096101F">
        <w:t xml:space="preserve"> and Accessories</w:t>
      </w:r>
    </w:p>
    <w:p w14:paraId="45C1D14A" w14:textId="4254A528" w:rsidR="0096101F" w:rsidRDefault="0096101F" w:rsidP="0096101F">
      <w:pPr>
        <w:pStyle w:val="ListParagraph"/>
        <w:numPr>
          <w:ilvl w:val="1"/>
          <w:numId w:val="6"/>
        </w:numPr>
        <w:spacing w:after="0" w:line="240" w:lineRule="auto"/>
      </w:pPr>
      <w:r>
        <w:t>Products Include:</w:t>
      </w:r>
      <w:r w:rsidR="008451F6">
        <w:t xml:space="preserve"> Music/Conductor Stands, Multi-Use Shields, Music Stand Carts</w:t>
      </w:r>
    </w:p>
    <w:p w14:paraId="69F6FD11" w14:textId="05415202" w:rsidR="00790873" w:rsidRDefault="00790873" w:rsidP="00790873">
      <w:pPr>
        <w:pStyle w:val="ListParagraph"/>
        <w:numPr>
          <w:ilvl w:val="1"/>
          <w:numId w:val="6"/>
        </w:numPr>
        <w:spacing w:after="0" w:line="240" w:lineRule="auto"/>
        <w:rPr>
          <w:b/>
          <w:bCs/>
        </w:rPr>
      </w:pPr>
      <w:r w:rsidRPr="00790873">
        <w:rPr>
          <w:b/>
          <w:bCs/>
        </w:rPr>
        <w:t>Ins</w:t>
      </w:r>
      <w:r>
        <w:rPr>
          <w:b/>
          <w:bCs/>
        </w:rPr>
        <w:t>tallatio</w:t>
      </w:r>
      <w:r w:rsidRPr="00790873">
        <w:rPr>
          <w:b/>
          <w:bCs/>
        </w:rPr>
        <w:t xml:space="preserve">n </w:t>
      </w:r>
      <w:r w:rsidR="0096101F">
        <w:rPr>
          <w:b/>
          <w:bCs/>
        </w:rPr>
        <w:t>Manuals</w:t>
      </w:r>
    </w:p>
    <w:p w14:paraId="10D69147" w14:textId="1BD5CD5B" w:rsidR="00877125" w:rsidRPr="00790873" w:rsidRDefault="00DE1358" w:rsidP="00877125">
      <w:pPr>
        <w:pStyle w:val="ListParagraph"/>
        <w:numPr>
          <w:ilvl w:val="2"/>
          <w:numId w:val="6"/>
        </w:numPr>
        <w:spacing w:after="0" w:line="240" w:lineRule="auto"/>
        <w:rPr>
          <w:b/>
          <w:bCs/>
        </w:rPr>
      </w:pPr>
      <w:hyperlink r:id="rId14" w:history="1">
        <w:r w:rsidR="00F07546" w:rsidRPr="00DF6BC2">
          <w:rPr>
            <w:rStyle w:val="Hyperlink"/>
            <w:b/>
            <w:bCs/>
          </w:rPr>
          <w:t>https://wengercorp.canto.com/b/HUD9H</w:t>
        </w:r>
      </w:hyperlink>
    </w:p>
    <w:p w14:paraId="44B24A01" w14:textId="79287127" w:rsidR="004F30F8" w:rsidRDefault="0096101F" w:rsidP="004F30F8">
      <w:pPr>
        <w:pStyle w:val="ListParagraph"/>
        <w:numPr>
          <w:ilvl w:val="0"/>
          <w:numId w:val="6"/>
        </w:numPr>
        <w:spacing w:after="0" w:line="240" w:lineRule="auto"/>
      </w:pPr>
      <w:r>
        <w:t>Storage Products</w:t>
      </w:r>
    </w:p>
    <w:p w14:paraId="1F89ECB7" w14:textId="464FC4C8" w:rsidR="0096101F" w:rsidRDefault="0096101F" w:rsidP="0096101F">
      <w:pPr>
        <w:pStyle w:val="ListParagraph"/>
        <w:numPr>
          <w:ilvl w:val="1"/>
          <w:numId w:val="6"/>
        </w:numPr>
        <w:spacing w:after="0" w:line="240" w:lineRule="auto"/>
      </w:pPr>
      <w:r>
        <w:t>Products Include:</w:t>
      </w:r>
      <w:r w:rsidR="008451F6">
        <w:t xml:space="preserve"> Cabinets, Percussion Workstation, Tall Folio, Instrument Storage Racks, Gearboss Shelving, Wardrobe Cabinets, Rack N Roll, Mobile and Fixed Media Storage, Music Library System, Instrument Storage Cabinet</w:t>
      </w:r>
    </w:p>
    <w:p w14:paraId="28F8DF36" w14:textId="29F1D457" w:rsidR="00F07546" w:rsidRDefault="00F07546" w:rsidP="00F07546">
      <w:pPr>
        <w:pStyle w:val="ListParagraph"/>
        <w:numPr>
          <w:ilvl w:val="1"/>
          <w:numId w:val="6"/>
        </w:numPr>
        <w:spacing w:after="0" w:line="240" w:lineRule="auto"/>
        <w:rPr>
          <w:b/>
          <w:bCs/>
        </w:rPr>
      </w:pPr>
      <w:r w:rsidRPr="00790873">
        <w:rPr>
          <w:b/>
          <w:bCs/>
        </w:rPr>
        <w:t>Ins</w:t>
      </w:r>
      <w:r>
        <w:rPr>
          <w:b/>
          <w:bCs/>
        </w:rPr>
        <w:t>tallatio</w:t>
      </w:r>
      <w:r w:rsidRPr="00790873">
        <w:rPr>
          <w:b/>
          <w:bCs/>
        </w:rPr>
        <w:t>n Manual</w:t>
      </w:r>
      <w:r w:rsidR="00DF6BC2">
        <w:rPr>
          <w:b/>
          <w:bCs/>
        </w:rPr>
        <w:t>s</w:t>
      </w:r>
    </w:p>
    <w:p w14:paraId="42DD83F7" w14:textId="105D32AA" w:rsidR="00F07546" w:rsidRDefault="00DE1358" w:rsidP="00F07546">
      <w:pPr>
        <w:pStyle w:val="ListParagraph"/>
        <w:numPr>
          <w:ilvl w:val="2"/>
          <w:numId w:val="6"/>
        </w:numPr>
        <w:spacing w:after="0" w:line="240" w:lineRule="auto"/>
        <w:rPr>
          <w:b/>
          <w:bCs/>
        </w:rPr>
      </w:pPr>
      <w:hyperlink r:id="rId15" w:history="1">
        <w:r w:rsidR="0096101F" w:rsidRPr="006419FF">
          <w:rPr>
            <w:rStyle w:val="Hyperlink"/>
            <w:b/>
            <w:bCs/>
          </w:rPr>
          <w:t>https://wengercorp.canto.com/b/QKMQ6</w:t>
        </w:r>
      </w:hyperlink>
      <w:r w:rsidR="0096101F">
        <w:rPr>
          <w:b/>
          <w:bCs/>
        </w:rPr>
        <w:t xml:space="preserve">      -&gt; Part 1</w:t>
      </w:r>
      <w:r w:rsidR="00BA1B1A">
        <w:rPr>
          <w:b/>
          <w:bCs/>
        </w:rPr>
        <w:t xml:space="preserve"> (Cabinets)</w:t>
      </w:r>
    </w:p>
    <w:p w14:paraId="336F282B" w14:textId="27A3FC75" w:rsidR="0096101F" w:rsidRDefault="00DE1358" w:rsidP="0096101F">
      <w:pPr>
        <w:pStyle w:val="ListParagraph"/>
        <w:numPr>
          <w:ilvl w:val="2"/>
          <w:numId w:val="6"/>
        </w:numPr>
        <w:spacing w:after="0" w:line="240" w:lineRule="auto"/>
        <w:rPr>
          <w:b/>
          <w:bCs/>
        </w:rPr>
      </w:pPr>
      <w:hyperlink r:id="rId16" w:history="1">
        <w:r w:rsidR="00BA1B1A" w:rsidRPr="00BA1B1A">
          <w:rPr>
            <w:rStyle w:val="Hyperlink"/>
            <w:b/>
            <w:bCs/>
          </w:rPr>
          <w:t>https://wengercorp.canto.com/b/V0NNL</w:t>
        </w:r>
      </w:hyperlink>
      <w:r w:rsidR="0096101F">
        <w:rPr>
          <w:b/>
          <w:bCs/>
        </w:rPr>
        <w:t xml:space="preserve">          -&gt; Part 2</w:t>
      </w:r>
      <w:r w:rsidR="00BA1B1A">
        <w:rPr>
          <w:b/>
          <w:bCs/>
        </w:rPr>
        <w:t xml:space="preserve"> (Gearboss Products)</w:t>
      </w:r>
    </w:p>
    <w:p w14:paraId="32AAD734" w14:textId="2B90484C" w:rsidR="001F5BB5" w:rsidRPr="001F5BB5" w:rsidRDefault="001F5BB5" w:rsidP="0096101F">
      <w:pPr>
        <w:pStyle w:val="ListParagraph"/>
        <w:numPr>
          <w:ilvl w:val="2"/>
          <w:numId w:val="6"/>
        </w:numPr>
        <w:spacing w:after="0" w:line="240" w:lineRule="auto"/>
      </w:pPr>
      <w:r w:rsidRPr="001F5BB5">
        <w:t>Ask for Cabinet unload manual</w:t>
      </w:r>
    </w:p>
    <w:p w14:paraId="15DD5205" w14:textId="550D5723" w:rsidR="00F07546" w:rsidRDefault="00F07546" w:rsidP="00F07546">
      <w:pPr>
        <w:pStyle w:val="ListParagraph"/>
        <w:numPr>
          <w:ilvl w:val="1"/>
          <w:numId w:val="6"/>
        </w:numPr>
        <w:spacing w:after="0" w:line="240" w:lineRule="auto"/>
        <w:rPr>
          <w:u w:val="single"/>
        </w:rPr>
      </w:pPr>
      <w:r w:rsidRPr="00F07546">
        <w:rPr>
          <w:u w:val="single"/>
        </w:rPr>
        <w:t>All Hardware for Anchoring the cabinets to the wall are to be brought and provided by the 3</w:t>
      </w:r>
      <w:r w:rsidRPr="00F07546">
        <w:rPr>
          <w:u w:val="single"/>
          <w:vertAlign w:val="superscript"/>
        </w:rPr>
        <w:t>rd</w:t>
      </w:r>
      <w:r w:rsidRPr="00F07546">
        <w:rPr>
          <w:u w:val="single"/>
        </w:rPr>
        <w:t xml:space="preserve"> Party Installation Company</w:t>
      </w:r>
    </w:p>
    <w:p w14:paraId="7BD4B9D8" w14:textId="1A3918C3" w:rsidR="00446EB8" w:rsidRDefault="00446EB8" w:rsidP="00446EB8">
      <w:pPr>
        <w:pStyle w:val="ListParagraph"/>
        <w:numPr>
          <w:ilvl w:val="2"/>
          <w:numId w:val="6"/>
        </w:numPr>
        <w:spacing w:after="0" w:line="240" w:lineRule="auto"/>
        <w:rPr>
          <w:u w:val="single"/>
        </w:rPr>
      </w:pPr>
      <w:r>
        <w:rPr>
          <w:u w:val="single"/>
        </w:rPr>
        <w:t>See installation manual for recommended fastners</w:t>
      </w:r>
    </w:p>
    <w:p w14:paraId="6DD618FA" w14:textId="7E156778" w:rsidR="004F30F8" w:rsidRDefault="004F30F8" w:rsidP="004F30F8">
      <w:pPr>
        <w:pStyle w:val="ListParagraph"/>
        <w:numPr>
          <w:ilvl w:val="0"/>
          <w:numId w:val="6"/>
        </w:numPr>
        <w:spacing w:after="0" w:line="240" w:lineRule="auto"/>
      </w:pPr>
      <w:r>
        <w:t>Risers</w:t>
      </w:r>
    </w:p>
    <w:p w14:paraId="34C3A3A2" w14:textId="4F35E90E" w:rsidR="00575FD5" w:rsidRDefault="00575FD5" w:rsidP="00575FD5">
      <w:pPr>
        <w:pStyle w:val="ListParagraph"/>
        <w:numPr>
          <w:ilvl w:val="1"/>
          <w:numId w:val="6"/>
        </w:numPr>
        <w:spacing w:after="0" w:line="240" w:lineRule="auto"/>
      </w:pPr>
      <w:r>
        <w:t>Products Include:</w:t>
      </w:r>
      <w:r w:rsidR="000F73A5">
        <w:t xml:space="preserve"> Signature and Tourmaster Risers</w:t>
      </w:r>
      <w:r w:rsidR="00F63E36">
        <w:t>, Stagetek Risers</w:t>
      </w:r>
      <w:r w:rsidR="003066A4">
        <w:t>, Staging Carts</w:t>
      </w:r>
    </w:p>
    <w:p w14:paraId="623A935A" w14:textId="02E1466B" w:rsidR="00DF3A78" w:rsidRDefault="00DF3A78" w:rsidP="00575FD5">
      <w:pPr>
        <w:pStyle w:val="ListParagraph"/>
        <w:numPr>
          <w:ilvl w:val="1"/>
          <w:numId w:val="6"/>
        </w:numPr>
        <w:spacing w:after="0" w:line="240" w:lineRule="auto"/>
      </w:pPr>
      <w:r>
        <w:t>2 Leg Connectors and Velcro Straps Instructions</w:t>
      </w:r>
    </w:p>
    <w:p w14:paraId="17571B4A" w14:textId="135F32A6" w:rsidR="00DF3A78" w:rsidRDefault="0025584D" w:rsidP="00DF3A78">
      <w:pPr>
        <w:pStyle w:val="ListParagraph"/>
        <w:numPr>
          <w:ilvl w:val="2"/>
          <w:numId w:val="6"/>
        </w:numPr>
        <w:spacing w:after="0" w:line="240" w:lineRule="auto"/>
      </w:pPr>
      <w:r>
        <w:t>Position and connect the highest and larger deck row first, then work down and then outward to the lower elevations</w:t>
      </w:r>
    </w:p>
    <w:p w14:paraId="4626B2FE" w14:textId="231CADE9" w:rsidR="0025584D" w:rsidRDefault="0025584D" w:rsidP="0025584D">
      <w:pPr>
        <w:pStyle w:val="ListParagraph"/>
        <w:numPr>
          <w:ilvl w:val="3"/>
          <w:numId w:val="6"/>
        </w:numPr>
        <w:spacing w:after="0" w:line="240" w:lineRule="auto"/>
      </w:pPr>
      <w:r>
        <w:t>Deck elevations of 60” or higher require using connectors at both the top and bottom of the legs</w:t>
      </w:r>
    </w:p>
    <w:p w14:paraId="1E4894DF" w14:textId="642998D2" w:rsidR="0025584D" w:rsidRDefault="0025584D" w:rsidP="0025584D">
      <w:pPr>
        <w:pStyle w:val="ListParagraph"/>
        <w:numPr>
          <w:ilvl w:val="2"/>
          <w:numId w:val="6"/>
        </w:numPr>
        <w:spacing w:after="0" w:line="240" w:lineRule="auto"/>
      </w:pPr>
      <w:r>
        <w:t>Depending on the configuration, a variety of connectors and leg straps may be used to connect the deck assemblies together</w:t>
      </w:r>
    </w:p>
    <w:p w14:paraId="2AD88B54" w14:textId="14B84A88" w:rsidR="0025584D" w:rsidRDefault="0025584D" w:rsidP="0025584D">
      <w:pPr>
        <w:pStyle w:val="ListParagraph"/>
        <w:numPr>
          <w:ilvl w:val="3"/>
          <w:numId w:val="6"/>
        </w:numPr>
        <w:spacing w:after="0" w:line="240" w:lineRule="auto"/>
      </w:pPr>
      <w:r>
        <w:t>Every deck assembly must be connected to any adjoining deck assembly</w:t>
      </w:r>
    </w:p>
    <w:p w14:paraId="7D0FEF3D" w14:textId="27D07DF4" w:rsidR="000C0230" w:rsidRDefault="000C0230" w:rsidP="000C0230">
      <w:pPr>
        <w:pStyle w:val="ListParagraph"/>
        <w:numPr>
          <w:ilvl w:val="3"/>
          <w:numId w:val="6"/>
        </w:numPr>
        <w:spacing w:after="0" w:line="240" w:lineRule="auto"/>
      </w:pPr>
      <w:r>
        <w:t>Up to 40” Tall Decks</w:t>
      </w:r>
    </w:p>
    <w:p w14:paraId="047CB24A" w14:textId="1CFF4D5D" w:rsidR="000C0230" w:rsidRDefault="000C0230" w:rsidP="000C0230">
      <w:pPr>
        <w:pStyle w:val="ListParagraph"/>
        <w:numPr>
          <w:ilvl w:val="4"/>
          <w:numId w:val="6"/>
        </w:numPr>
        <w:spacing w:after="0" w:line="240" w:lineRule="auto"/>
      </w:pPr>
      <w:r>
        <w:lastRenderedPageBreak/>
        <w:t>Apply Leg Clamps between adjacent legs around perimeter just below deck frame</w:t>
      </w:r>
    </w:p>
    <w:p w14:paraId="0B7C607F" w14:textId="372D97DE" w:rsidR="000C0230" w:rsidRDefault="000C0230" w:rsidP="000C0230">
      <w:pPr>
        <w:pStyle w:val="ListParagraph"/>
        <w:numPr>
          <w:ilvl w:val="3"/>
          <w:numId w:val="6"/>
        </w:numPr>
        <w:spacing w:after="0" w:line="240" w:lineRule="auto"/>
      </w:pPr>
      <w:r>
        <w:t>Up to 41” to 60” Tall Decks (Qty 1 to 7 Decks)</w:t>
      </w:r>
    </w:p>
    <w:p w14:paraId="3D8EA488" w14:textId="77777777" w:rsidR="000C0230" w:rsidRDefault="000C0230" w:rsidP="000C0230">
      <w:pPr>
        <w:pStyle w:val="ListParagraph"/>
        <w:numPr>
          <w:ilvl w:val="4"/>
          <w:numId w:val="6"/>
        </w:numPr>
        <w:spacing w:after="0" w:line="240" w:lineRule="auto"/>
      </w:pPr>
      <w:r>
        <w:t>Apply Leg Clamps between adjacent legs around perimeter just below deck frame</w:t>
      </w:r>
    </w:p>
    <w:p w14:paraId="68402BDB" w14:textId="4E666CA2" w:rsidR="000C0230" w:rsidRDefault="000C0230" w:rsidP="000C0230">
      <w:pPr>
        <w:pStyle w:val="ListParagraph"/>
        <w:numPr>
          <w:ilvl w:val="3"/>
          <w:numId w:val="6"/>
        </w:numPr>
        <w:spacing w:after="0" w:line="240" w:lineRule="auto"/>
      </w:pPr>
      <w:r>
        <w:t>Up to 41” to 60” Tall Decks (Qty 8 or More Decks)</w:t>
      </w:r>
    </w:p>
    <w:p w14:paraId="00DF726A" w14:textId="77777777" w:rsidR="000C0230" w:rsidRDefault="000C0230" w:rsidP="000C0230">
      <w:pPr>
        <w:pStyle w:val="ListParagraph"/>
        <w:numPr>
          <w:ilvl w:val="4"/>
          <w:numId w:val="6"/>
        </w:numPr>
        <w:spacing w:after="0" w:line="240" w:lineRule="auto"/>
      </w:pPr>
      <w:r>
        <w:t>Apply Leg Clamps between adjacent legs around perimeter just below deck frame</w:t>
      </w:r>
    </w:p>
    <w:p w14:paraId="200C2F69" w14:textId="4726D455" w:rsidR="000C0230" w:rsidRDefault="000C0230" w:rsidP="000C0230">
      <w:pPr>
        <w:pStyle w:val="ListParagraph"/>
        <w:numPr>
          <w:ilvl w:val="3"/>
          <w:numId w:val="6"/>
        </w:numPr>
        <w:spacing w:after="0" w:line="240" w:lineRule="auto"/>
      </w:pPr>
      <w:r>
        <w:t>61” to 80” Tall Decks (Qty 1 to 7 Decks)</w:t>
      </w:r>
    </w:p>
    <w:p w14:paraId="0E8386E5" w14:textId="7F1AE517" w:rsidR="000C0230" w:rsidRDefault="000C0230" w:rsidP="000C0230">
      <w:pPr>
        <w:pStyle w:val="ListParagraph"/>
        <w:numPr>
          <w:ilvl w:val="4"/>
          <w:numId w:val="6"/>
        </w:numPr>
        <w:spacing w:after="0" w:line="240" w:lineRule="auto"/>
      </w:pPr>
      <w:r>
        <w:t>Apply Leg Clamps between adjacent legs around perimeter just below deck frame and near bottom and between adjacent legs inside the matrix just below deck frame and near bottom</w:t>
      </w:r>
    </w:p>
    <w:p w14:paraId="630878C3" w14:textId="37AC92A0" w:rsidR="000C0230" w:rsidRDefault="000C0230" w:rsidP="000C0230">
      <w:pPr>
        <w:pStyle w:val="ListParagraph"/>
        <w:numPr>
          <w:ilvl w:val="3"/>
          <w:numId w:val="6"/>
        </w:numPr>
        <w:spacing w:after="0" w:line="240" w:lineRule="auto"/>
      </w:pPr>
      <w:r>
        <w:t>61” to 80” Tall Decks Tall Decks (Qty 8 or More Decks)</w:t>
      </w:r>
    </w:p>
    <w:p w14:paraId="6020D5B7" w14:textId="6DFB6136" w:rsidR="000C0230" w:rsidRDefault="000C0230" w:rsidP="000C0230">
      <w:pPr>
        <w:pStyle w:val="ListParagraph"/>
        <w:numPr>
          <w:ilvl w:val="4"/>
          <w:numId w:val="6"/>
        </w:numPr>
        <w:spacing w:after="0" w:line="240" w:lineRule="auto"/>
      </w:pPr>
      <w:r>
        <w:t xml:space="preserve">Apply Leg Clamps between adjacent legs around perimeter just below deck frame and near </w:t>
      </w:r>
    </w:p>
    <w:p w14:paraId="12324A21" w14:textId="21949562" w:rsidR="000C0230" w:rsidRDefault="000C0230" w:rsidP="000C0230">
      <w:pPr>
        <w:pStyle w:val="ListParagraph"/>
        <w:numPr>
          <w:ilvl w:val="3"/>
          <w:numId w:val="6"/>
        </w:numPr>
        <w:spacing w:after="0" w:line="240" w:lineRule="auto"/>
      </w:pPr>
      <w:r>
        <w:t>81” to 120” Tall Decks Tall Decks (Qty 1 to 7 Decks)</w:t>
      </w:r>
    </w:p>
    <w:p w14:paraId="2E5298EC" w14:textId="33682EFC" w:rsidR="000C0230" w:rsidRDefault="000C0230" w:rsidP="000C0230">
      <w:pPr>
        <w:pStyle w:val="ListParagraph"/>
        <w:numPr>
          <w:ilvl w:val="4"/>
          <w:numId w:val="6"/>
        </w:numPr>
        <w:spacing w:after="0" w:line="240" w:lineRule="auto"/>
      </w:pPr>
      <w:r>
        <w:t>Apply Leg Clamps between adjacent legs around perimeter just below deck frame and near bottom and between adjacent legs inside the matrix just below deck frame and near bottom</w:t>
      </w:r>
    </w:p>
    <w:p w14:paraId="397B31BC" w14:textId="09623ABE" w:rsidR="00836535" w:rsidRDefault="00836535" w:rsidP="00836535">
      <w:pPr>
        <w:pStyle w:val="ListParagraph"/>
        <w:numPr>
          <w:ilvl w:val="3"/>
          <w:numId w:val="6"/>
        </w:numPr>
        <w:spacing w:after="0" w:line="240" w:lineRule="auto"/>
      </w:pPr>
      <w:r>
        <w:t>81” to 120” Tall Decks Tall Decks (Qty 8 to 12 Decks)</w:t>
      </w:r>
    </w:p>
    <w:p w14:paraId="462FC2EA" w14:textId="3E6C07B9" w:rsidR="00836535" w:rsidRDefault="00836535" w:rsidP="00836535">
      <w:pPr>
        <w:pStyle w:val="ListParagraph"/>
        <w:numPr>
          <w:ilvl w:val="4"/>
          <w:numId w:val="6"/>
        </w:numPr>
        <w:spacing w:after="0" w:line="240" w:lineRule="auto"/>
      </w:pPr>
      <w:r>
        <w:t>Apply Leg Clamps between adjacent legs around perimeter just below deck frame and near bottom</w:t>
      </w:r>
    </w:p>
    <w:p w14:paraId="1CD6BCC6" w14:textId="03CF648F" w:rsidR="00836535" w:rsidRDefault="00836535" w:rsidP="00836535">
      <w:pPr>
        <w:pStyle w:val="ListParagraph"/>
        <w:numPr>
          <w:ilvl w:val="3"/>
          <w:numId w:val="6"/>
        </w:numPr>
        <w:spacing w:after="0" w:line="240" w:lineRule="auto"/>
      </w:pPr>
      <w:r>
        <w:t>81” to 120” Tall Decks Tall Decks (Qty 13 or More Decks)</w:t>
      </w:r>
    </w:p>
    <w:p w14:paraId="360C89A3" w14:textId="2FEF8BAB" w:rsidR="000C0230" w:rsidRDefault="00836535" w:rsidP="00836535">
      <w:pPr>
        <w:pStyle w:val="ListParagraph"/>
        <w:numPr>
          <w:ilvl w:val="4"/>
          <w:numId w:val="6"/>
        </w:numPr>
        <w:spacing w:after="0" w:line="240" w:lineRule="auto"/>
      </w:pPr>
      <w:r>
        <w:t>Apply Leg Clamps between adjacent legs around perimeter just below deck frame and near bottom</w:t>
      </w:r>
    </w:p>
    <w:p w14:paraId="4D164E57" w14:textId="63DA92CE" w:rsidR="00DF3A78" w:rsidRDefault="00DF3A78" w:rsidP="00DF3A78">
      <w:pPr>
        <w:pStyle w:val="ListParagraph"/>
        <w:numPr>
          <w:ilvl w:val="2"/>
          <w:numId w:val="6"/>
        </w:numPr>
        <w:spacing w:after="0" w:line="240" w:lineRule="auto"/>
      </w:pPr>
      <w:r>
        <w:t>Example</w:t>
      </w:r>
    </w:p>
    <w:p w14:paraId="533ED209" w14:textId="715EC8B4" w:rsidR="00DF3A78" w:rsidRDefault="00DF3A78" w:rsidP="00DF3A78">
      <w:pPr>
        <w:pStyle w:val="ListParagraph"/>
        <w:numPr>
          <w:ilvl w:val="3"/>
          <w:numId w:val="6"/>
        </w:numPr>
        <w:spacing w:after="0" w:line="240" w:lineRule="auto"/>
      </w:pPr>
      <w:r>
        <w:rPr>
          <w:noProof/>
        </w:rPr>
        <w:drawing>
          <wp:inline distT="0" distB="0" distL="0" distR="0" wp14:anchorId="23524748" wp14:editId="332739CD">
            <wp:extent cx="2755900" cy="3021418"/>
            <wp:effectExtent l="0" t="0" r="6350" b="762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765355" cy="3031784"/>
                    </a:xfrm>
                    <a:prstGeom prst="rect">
                      <a:avLst/>
                    </a:prstGeom>
                    <a:noFill/>
                    <a:ln>
                      <a:noFill/>
                    </a:ln>
                  </pic:spPr>
                </pic:pic>
              </a:graphicData>
            </a:graphic>
          </wp:inline>
        </w:drawing>
      </w:r>
    </w:p>
    <w:p w14:paraId="1251D881" w14:textId="77777777" w:rsidR="00DF6BC2" w:rsidRPr="00DF6BC2" w:rsidRDefault="00575FD5" w:rsidP="00575FD5">
      <w:pPr>
        <w:pStyle w:val="ListParagraph"/>
        <w:numPr>
          <w:ilvl w:val="1"/>
          <w:numId w:val="6"/>
        </w:numPr>
        <w:spacing w:after="0" w:line="240" w:lineRule="auto"/>
      </w:pPr>
      <w:r w:rsidRPr="00790873">
        <w:rPr>
          <w:b/>
          <w:bCs/>
        </w:rPr>
        <w:t>Ins</w:t>
      </w:r>
      <w:r>
        <w:rPr>
          <w:b/>
          <w:bCs/>
        </w:rPr>
        <w:t>tallatio</w:t>
      </w:r>
      <w:r w:rsidRPr="00790873">
        <w:rPr>
          <w:b/>
          <w:bCs/>
        </w:rPr>
        <w:t>n Manual</w:t>
      </w:r>
      <w:r w:rsidR="00DF6BC2">
        <w:rPr>
          <w:b/>
          <w:bCs/>
        </w:rPr>
        <w:t>s</w:t>
      </w:r>
    </w:p>
    <w:p w14:paraId="162F6F0B" w14:textId="130A6F05" w:rsidR="00575FD5" w:rsidRPr="00575FD5" w:rsidRDefault="003066A4" w:rsidP="00DF6BC2">
      <w:pPr>
        <w:pStyle w:val="ListParagraph"/>
        <w:numPr>
          <w:ilvl w:val="2"/>
          <w:numId w:val="6"/>
        </w:numPr>
        <w:spacing w:after="0" w:line="240" w:lineRule="auto"/>
      </w:pPr>
      <w:r>
        <w:rPr>
          <w:b/>
          <w:bCs/>
        </w:rPr>
        <w:t xml:space="preserve"> </w:t>
      </w:r>
      <w:hyperlink r:id="rId19" w:history="1">
        <w:r w:rsidRPr="00DF6BC2">
          <w:rPr>
            <w:rStyle w:val="Hyperlink"/>
            <w:b/>
            <w:bCs/>
          </w:rPr>
          <w:t>https://wengercorp.canto.com/b/OANNQ</w:t>
        </w:r>
      </w:hyperlink>
    </w:p>
    <w:p w14:paraId="0B4C2A0A" w14:textId="30285F27" w:rsidR="00575FD5" w:rsidRPr="00575FD5" w:rsidRDefault="00575FD5" w:rsidP="00575FD5">
      <w:pPr>
        <w:pStyle w:val="ListParagraph"/>
        <w:numPr>
          <w:ilvl w:val="0"/>
          <w:numId w:val="6"/>
        </w:numPr>
        <w:spacing w:after="0" w:line="240" w:lineRule="auto"/>
      </w:pPr>
      <w:r w:rsidRPr="00575FD5">
        <w:lastRenderedPageBreak/>
        <w:t>Conductor’s Equipment</w:t>
      </w:r>
    </w:p>
    <w:p w14:paraId="7A7A5B59" w14:textId="1ADA30DC" w:rsidR="00575FD5" w:rsidRDefault="00575FD5" w:rsidP="00575FD5">
      <w:pPr>
        <w:pStyle w:val="ListParagraph"/>
        <w:numPr>
          <w:ilvl w:val="1"/>
          <w:numId w:val="6"/>
        </w:numPr>
        <w:spacing w:after="0" w:line="240" w:lineRule="auto"/>
      </w:pPr>
      <w:r>
        <w:t>Products Include:</w:t>
      </w:r>
      <w:r w:rsidR="003066A4">
        <w:t xml:space="preserve"> Flex Conductor Equipment, Rehearsal Resource Center, Preface and Director Stands</w:t>
      </w:r>
    </w:p>
    <w:p w14:paraId="7BDA5212" w14:textId="3D6BCD98" w:rsidR="00DF6BC2" w:rsidRPr="00DF6BC2" w:rsidRDefault="00575FD5" w:rsidP="00575FD5">
      <w:pPr>
        <w:pStyle w:val="ListParagraph"/>
        <w:numPr>
          <w:ilvl w:val="1"/>
          <w:numId w:val="6"/>
        </w:numPr>
        <w:spacing w:after="0" w:line="240" w:lineRule="auto"/>
      </w:pPr>
      <w:r w:rsidRPr="00790873">
        <w:rPr>
          <w:b/>
          <w:bCs/>
        </w:rPr>
        <w:t>Ins</w:t>
      </w:r>
      <w:r>
        <w:rPr>
          <w:b/>
          <w:bCs/>
        </w:rPr>
        <w:t>tallatio</w:t>
      </w:r>
      <w:r w:rsidRPr="00790873">
        <w:rPr>
          <w:b/>
          <w:bCs/>
        </w:rPr>
        <w:t>n Manual</w:t>
      </w:r>
      <w:r w:rsidR="00DF6BC2">
        <w:rPr>
          <w:b/>
          <w:bCs/>
        </w:rPr>
        <w:t>s</w:t>
      </w:r>
      <w:r w:rsidR="00DF6BC2">
        <w:rPr>
          <w:b/>
          <w:bCs/>
        </w:rPr>
        <w:tab/>
      </w:r>
    </w:p>
    <w:p w14:paraId="17D737DB" w14:textId="10387347" w:rsidR="00575FD5" w:rsidRDefault="003066A4" w:rsidP="00DF6BC2">
      <w:pPr>
        <w:pStyle w:val="ListParagraph"/>
        <w:numPr>
          <w:ilvl w:val="2"/>
          <w:numId w:val="6"/>
        </w:numPr>
        <w:spacing w:after="0" w:line="240" w:lineRule="auto"/>
      </w:pPr>
      <w:r>
        <w:rPr>
          <w:b/>
          <w:bCs/>
        </w:rPr>
        <w:t xml:space="preserve"> </w:t>
      </w:r>
      <w:hyperlink r:id="rId20" w:history="1">
        <w:r w:rsidRPr="00DF6BC2">
          <w:rPr>
            <w:rStyle w:val="Hyperlink"/>
            <w:b/>
            <w:bCs/>
          </w:rPr>
          <w:t>https://wengercorp.canto.com/b/H310S</w:t>
        </w:r>
      </w:hyperlink>
    </w:p>
    <w:p w14:paraId="498917B8" w14:textId="2987E6BD" w:rsidR="004F30F8" w:rsidRDefault="00575FD5" w:rsidP="004F30F8">
      <w:pPr>
        <w:pStyle w:val="ListParagraph"/>
        <w:numPr>
          <w:ilvl w:val="0"/>
          <w:numId w:val="6"/>
        </w:numPr>
        <w:spacing w:after="0" w:line="240" w:lineRule="auto"/>
      </w:pPr>
      <w:r>
        <w:t>Elementary Products</w:t>
      </w:r>
    </w:p>
    <w:p w14:paraId="1C24FFF5" w14:textId="5C50826D" w:rsidR="00575FD5" w:rsidRDefault="00575FD5" w:rsidP="00575FD5">
      <w:pPr>
        <w:pStyle w:val="ListParagraph"/>
        <w:numPr>
          <w:ilvl w:val="1"/>
          <w:numId w:val="6"/>
        </w:numPr>
        <w:spacing w:after="0" w:line="240" w:lineRule="auto"/>
      </w:pPr>
      <w:r>
        <w:t>Products Include:</w:t>
      </w:r>
      <w:r w:rsidR="003066A4">
        <w:t xml:space="preserve"> Flipforms, Footnote Rugs, Teacher Taxi Carts, Markerboards and Tackboards</w:t>
      </w:r>
      <w:r w:rsidR="0069061D">
        <w:t>, Bookcases</w:t>
      </w:r>
    </w:p>
    <w:p w14:paraId="1B9BE15B" w14:textId="77777777" w:rsidR="00DF6BC2" w:rsidRPr="00DF6BC2" w:rsidRDefault="00575FD5" w:rsidP="00575FD5">
      <w:pPr>
        <w:pStyle w:val="ListParagraph"/>
        <w:numPr>
          <w:ilvl w:val="1"/>
          <w:numId w:val="6"/>
        </w:numPr>
        <w:spacing w:after="0" w:line="240" w:lineRule="auto"/>
      </w:pPr>
      <w:r w:rsidRPr="00790873">
        <w:rPr>
          <w:b/>
          <w:bCs/>
        </w:rPr>
        <w:t>Ins</w:t>
      </w:r>
      <w:r>
        <w:rPr>
          <w:b/>
          <w:bCs/>
        </w:rPr>
        <w:t>tallatio</w:t>
      </w:r>
      <w:r w:rsidRPr="00790873">
        <w:rPr>
          <w:b/>
          <w:bCs/>
        </w:rPr>
        <w:t>n Manual</w:t>
      </w:r>
      <w:r w:rsidR="00DF6BC2">
        <w:rPr>
          <w:b/>
          <w:bCs/>
        </w:rPr>
        <w:t>s</w:t>
      </w:r>
    </w:p>
    <w:p w14:paraId="5DAB9FF9" w14:textId="70CDB261" w:rsidR="00575FD5" w:rsidRDefault="00DE1358" w:rsidP="00DF6BC2">
      <w:pPr>
        <w:pStyle w:val="ListParagraph"/>
        <w:numPr>
          <w:ilvl w:val="2"/>
          <w:numId w:val="6"/>
        </w:numPr>
        <w:spacing w:after="0" w:line="240" w:lineRule="auto"/>
      </w:pPr>
      <w:hyperlink r:id="rId21" w:history="1">
        <w:r w:rsidR="00DF6BC2" w:rsidRPr="00E92D72">
          <w:rPr>
            <w:rStyle w:val="Hyperlink"/>
            <w:b/>
            <w:bCs/>
          </w:rPr>
          <w:t>https://wengercorp.canto.com/b/RPAH1</w:t>
        </w:r>
      </w:hyperlink>
    </w:p>
    <w:p w14:paraId="2B5FD313" w14:textId="75E588F2" w:rsidR="004F30F8" w:rsidRDefault="00575FD5" w:rsidP="004F30F8">
      <w:pPr>
        <w:pStyle w:val="ListParagraph"/>
        <w:numPr>
          <w:ilvl w:val="0"/>
          <w:numId w:val="6"/>
        </w:numPr>
        <w:spacing w:after="0" w:line="240" w:lineRule="auto"/>
      </w:pPr>
      <w:r>
        <w:t>Marching Band Products</w:t>
      </w:r>
    </w:p>
    <w:p w14:paraId="4B780398" w14:textId="66ADDBBE" w:rsidR="00575FD5" w:rsidRDefault="00575FD5" w:rsidP="00575FD5">
      <w:pPr>
        <w:pStyle w:val="ListParagraph"/>
        <w:numPr>
          <w:ilvl w:val="1"/>
          <w:numId w:val="6"/>
        </w:numPr>
        <w:spacing w:after="0" w:line="240" w:lineRule="auto"/>
      </w:pPr>
      <w:r>
        <w:t>Products Include:</w:t>
      </w:r>
      <w:r w:rsidR="0069061D">
        <w:t xml:space="preserve"> OnBoard Gear Carts, </w:t>
      </w:r>
      <w:r w:rsidR="00652C00">
        <w:t>OnBoard Instrument Carts, OnBoard Podiums</w:t>
      </w:r>
    </w:p>
    <w:p w14:paraId="36D3F8F1" w14:textId="2C59B273" w:rsidR="00962AC9" w:rsidRDefault="00962AC9" w:rsidP="00575FD5">
      <w:pPr>
        <w:pStyle w:val="ListParagraph"/>
        <w:numPr>
          <w:ilvl w:val="1"/>
          <w:numId w:val="6"/>
        </w:numPr>
        <w:spacing w:after="0" w:line="240" w:lineRule="auto"/>
      </w:pPr>
      <w:r>
        <w:t>X Carts and T Carts Accessories Packages</w:t>
      </w:r>
    </w:p>
    <w:p w14:paraId="66F178F0" w14:textId="77777777" w:rsidR="00962AC9" w:rsidRDefault="00962AC9" w:rsidP="00962AC9">
      <w:pPr>
        <w:pStyle w:val="ListParagraph"/>
        <w:numPr>
          <w:ilvl w:val="2"/>
          <w:numId w:val="6"/>
        </w:numPr>
        <w:spacing w:after="0" w:line="240" w:lineRule="auto"/>
      </w:pPr>
      <w:r>
        <w:t>32T01</w:t>
      </w:r>
      <w:r>
        <w:tab/>
        <w:t>32T01)</w:t>
      </w:r>
      <w:r>
        <w:tab/>
        <w:t>5 shelves</w:t>
      </w:r>
    </w:p>
    <w:p w14:paraId="58B98785" w14:textId="77777777" w:rsidR="00962AC9" w:rsidRDefault="00962AC9" w:rsidP="00962AC9">
      <w:pPr>
        <w:pStyle w:val="ListParagraph"/>
        <w:numPr>
          <w:ilvl w:val="2"/>
          <w:numId w:val="6"/>
        </w:numPr>
        <w:spacing w:after="0" w:line="240" w:lineRule="auto"/>
      </w:pPr>
      <w:r>
        <w:t>32T02</w:t>
      </w:r>
      <w:r>
        <w:tab/>
        <w:t>32T02)</w:t>
      </w:r>
      <w:r>
        <w:tab/>
        <w:t>1 garment bar</w:t>
      </w:r>
    </w:p>
    <w:p w14:paraId="6090EE94" w14:textId="77777777" w:rsidR="00962AC9" w:rsidRDefault="00962AC9" w:rsidP="00962AC9">
      <w:pPr>
        <w:pStyle w:val="ListParagraph"/>
        <w:numPr>
          <w:ilvl w:val="2"/>
          <w:numId w:val="6"/>
        </w:numPr>
        <w:spacing w:after="0" w:line="240" w:lineRule="auto"/>
      </w:pPr>
      <w:r>
        <w:t>32T03</w:t>
      </w:r>
      <w:r>
        <w:tab/>
        <w:t>32T03)</w:t>
      </w:r>
      <w:r>
        <w:tab/>
        <w:t>2 garment bars</w:t>
      </w:r>
    </w:p>
    <w:p w14:paraId="331D87DF" w14:textId="77777777" w:rsidR="00962AC9" w:rsidRDefault="00962AC9" w:rsidP="00962AC9">
      <w:pPr>
        <w:pStyle w:val="ListParagraph"/>
        <w:numPr>
          <w:ilvl w:val="2"/>
          <w:numId w:val="6"/>
        </w:numPr>
        <w:spacing w:after="0" w:line="240" w:lineRule="auto"/>
      </w:pPr>
      <w:r>
        <w:t>32T04</w:t>
      </w:r>
      <w:r>
        <w:tab/>
        <w:t>32T04)</w:t>
      </w:r>
      <w:r>
        <w:tab/>
        <w:t>1 garment bar/1 shelf</w:t>
      </w:r>
    </w:p>
    <w:p w14:paraId="0EF24344" w14:textId="77777777" w:rsidR="00962AC9" w:rsidRDefault="00962AC9" w:rsidP="00962AC9">
      <w:pPr>
        <w:pStyle w:val="ListParagraph"/>
        <w:numPr>
          <w:ilvl w:val="2"/>
          <w:numId w:val="6"/>
        </w:numPr>
        <w:spacing w:after="0" w:line="240" w:lineRule="auto"/>
      </w:pPr>
      <w:r>
        <w:t>32T05</w:t>
      </w:r>
      <w:r>
        <w:tab/>
        <w:t>32T05)</w:t>
      </w:r>
      <w:r>
        <w:tab/>
        <w:t>3 shelves</w:t>
      </w:r>
    </w:p>
    <w:p w14:paraId="7F0B4597" w14:textId="77777777" w:rsidR="00962AC9" w:rsidRDefault="00962AC9" w:rsidP="00962AC9">
      <w:pPr>
        <w:pStyle w:val="ListParagraph"/>
        <w:numPr>
          <w:ilvl w:val="2"/>
          <w:numId w:val="6"/>
        </w:numPr>
        <w:spacing w:after="0" w:line="240" w:lineRule="auto"/>
      </w:pPr>
      <w:r>
        <w:t>32T06</w:t>
      </w:r>
      <w:r>
        <w:tab/>
        <w:t>32T06)</w:t>
      </w:r>
      <w:r>
        <w:tab/>
        <w:t>2 shelves</w:t>
      </w:r>
    </w:p>
    <w:p w14:paraId="6E79B367" w14:textId="77777777" w:rsidR="00962AC9" w:rsidRDefault="00962AC9" w:rsidP="00962AC9">
      <w:pPr>
        <w:pStyle w:val="ListParagraph"/>
        <w:numPr>
          <w:ilvl w:val="2"/>
          <w:numId w:val="6"/>
        </w:numPr>
        <w:spacing w:after="0" w:line="240" w:lineRule="auto"/>
      </w:pPr>
      <w:r>
        <w:t>32T07</w:t>
      </w:r>
      <w:r>
        <w:tab/>
        <w:t>32T07)</w:t>
      </w:r>
      <w:r>
        <w:tab/>
        <w:t>truss bar/7 helmet hngs</w:t>
      </w:r>
    </w:p>
    <w:p w14:paraId="4DE478DE" w14:textId="77777777" w:rsidR="00962AC9" w:rsidRDefault="00962AC9" w:rsidP="00962AC9">
      <w:pPr>
        <w:pStyle w:val="ListParagraph"/>
        <w:numPr>
          <w:ilvl w:val="2"/>
          <w:numId w:val="6"/>
        </w:numPr>
        <w:spacing w:after="0" w:line="240" w:lineRule="auto"/>
      </w:pPr>
      <w:r>
        <w:t>32T08</w:t>
      </w:r>
      <w:r>
        <w:tab/>
        <w:t>32T08)</w:t>
      </w:r>
      <w:r>
        <w:tab/>
        <w:t>2 shelves/1 garment bar</w:t>
      </w:r>
    </w:p>
    <w:p w14:paraId="50FDBFA1" w14:textId="77777777" w:rsidR="00962AC9" w:rsidRDefault="00962AC9" w:rsidP="00962AC9">
      <w:pPr>
        <w:pStyle w:val="ListParagraph"/>
        <w:numPr>
          <w:ilvl w:val="2"/>
          <w:numId w:val="6"/>
        </w:numPr>
        <w:spacing w:after="0" w:line="240" w:lineRule="auto"/>
      </w:pPr>
      <w:r>
        <w:t>32T09</w:t>
      </w:r>
      <w:r>
        <w:tab/>
        <w:t>32T09)</w:t>
      </w:r>
      <w:r>
        <w:tab/>
        <w:t>truss bar/30S+30L pad h</w:t>
      </w:r>
    </w:p>
    <w:p w14:paraId="31AD5B4E" w14:textId="77777777" w:rsidR="00962AC9" w:rsidRDefault="00962AC9" w:rsidP="00962AC9">
      <w:pPr>
        <w:pStyle w:val="ListParagraph"/>
        <w:numPr>
          <w:ilvl w:val="2"/>
          <w:numId w:val="6"/>
        </w:numPr>
        <w:spacing w:after="0" w:line="240" w:lineRule="auto"/>
      </w:pPr>
      <w:r>
        <w:t>32T10</w:t>
      </w:r>
      <w:r>
        <w:tab/>
        <w:t>32T10)</w:t>
      </w:r>
      <w:r>
        <w:tab/>
        <w:t>4 shelves</w:t>
      </w:r>
    </w:p>
    <w:p w14:paraId="629494AD" w14:textId="77777777" w:rsidR="00962AC9" w:rsidRDefault="00962AC9" w:rsidP="00962AC9">
      <w:pPr>
        <w:pStyle w:val="ListParagraph"/>
        <w:numPr>
          <w:ilvl w:val="2"/>
          <w:numId w:val="6"/>
        </w:numPr>
        <w:spacing w:after="0" w:line="240" w:lineRule="auto"/>
      </w:pPr>
      <w:r>
        <w:t>32X01</w:t>
      </w:r>
      <w:r>
        <w:tab/>
        <w:t>32X01)</w:t>
      </w:r>
      <w:r>
        <w:tab/>
        <w:t>5 shelves</w:t>
      </w:r>
    </w:p>
    <w:p w14:paraId="7918ACC7" w14:textId="77777777" w:rsidR="00962AC9" w:rsidRDefault="00962AC9" w:rsidP="00962AC9">
      <w:pPr>
        <w:pStyle w:val="ListParagraph"/>
        <w:numPr>
          <w:ilvl w:val="2"/>
          <w:numId w:val="6"/>
        </w:numPr>
        <w:spacing w:after="0" w:line="240" w:lineRule="auto"/>
      </w:pPr>
      <w:r>
        <w:t>32X02</w:t>
      </w:r>
      <w:r>
        <w:tab/>
        <w:t>32X02)</w:t>
      </w:r>
      <w:r>
        <w:tab/>
        <w:t>1 garment bar</w:t>
      </w:r>
    </w:p>
    <w:p w14:paraId="42A938C4" w14:textId="77777777" w:rsidR="00962AC9" w:rsidRDefault="00962AC9" w:rsidP="00962AC9">
      <w:pPr>
        <w:pStyle w:val="ListParagraph"/>
        <w:numPr>
          <w:ilvl w:val="2"/>
          <w:numId w:val="6"/>
        </w:numPr>
        <w:spacing w:after="0" w:line="240" w:lineRule="auto"/>
      </w:pPr>
      <w:r>
        <w:t>32X03</w:t>
      </w:r>
      <w:r>
        <w:tab/>
        <w:t>32X03)</w:t>
      </w:r>
      <w:r>
        <w:tab/>
        <w:t>2 garment bars</w:t>
      </w:r>
    </w:p>
    <w:p w14:paraId="70F39563" w14:textId="77777777" w:rsidR="00962AC9" w:rsidRDefault="00962AC9" w:rsidP="00962AC9">
      <w:pPr>
        <w:pStyle w:val="ListParagraph"/>
        <w:numPr>
          <w:ilvl w:val="2"/>
          <w:numId w:val="6"/>
        </w:numPr>
        <w:spacing w:after="0" w:line="240" w:lineRule="auto"/>
      </w:pPr>
      <w:r>
        <w:t>32X04</w:t>
      </w:r>
      <w:r>
        <w:tab/>
        <w:t>32X04)</w:t>
      </w:r>
      <w:r>
        <w:tab/>
        <w:t>1 garment bar/1 shelf</w:t>
      </w:r>
    </w:p>
    <w:p w14:paraId="4BB6DD2B" w14:textId="77777777" w:rsidR="00962AC9" w:rsidRDefault="00962AC9" w:rsidP="00962AC9">
      <w:pPr>
        <w:pStyle w:val="ListParagraph"/>
        <w:numPr>
          <w:ilvl w:val="2"/>
          <w:numId w:val="6"/>
        </w:numPr>
        <w:spacing w:after="0" w:line="240" w:lineRule="auto"/>
      </w:pPr>
      <w:r>
        <w:t>32X05</w:t>
      </w:r>
      <w:r>
        <w:tab/>
        <w:t>32X05)</w:t>
      </w:r>
      <w:r>
        <w:tab/>
        <w:t>3 shelves</w:t>
      </w:r>
    </w:p>
    <w:p w14:paraId="414F8B2B" w14:textId="77777777" w:rsidR="00962AC9" w:rsidRDefault="00962AC9" w:rsidP="00962AC9">
      <w:pPr>
        <w:pStyle w:val="ListParagraph"/>
        <w:numPr>
          <w:ilvl w:val="2"/>
          <w:numId w:val="6"/>
        </w:numPr>
        <w:spacing w:after="0" w:line="240" w:lineRule="auto"/>
      </w:pPr>
      <w:r>
        <w:t>32X06</w:t>
      </w:r>
      <w:r>
        <w:tab/>
        <w:t>32X06)</w:t>
      </w:r>
      <w:r>
        <w:tab/>
        <w:t>2 shelves</w:t>
      </w:r>
    </w:p>
    <w:p w14:paraId="239AD494" w14:textId="77777777" w:rsidR="00962AC9" w:rsidRDefault="00962AC9" w:rsidP="00962AC9">
      <w:pPr>
        <w:pStyle w:val="ListParagraph"/>
        <w:numPr>
          <w:ilvl w:val="2"/>
          <w:numId w:val="6"/>
        </w:numPr>
        <w:spacing w:after="0" w:line="240" w:lineRule="auto"/>
      </w:pPr>
      <w:r>
        <w:t>32X07</w:t>
      </w:r>
      <w:r>
        <w:tab/>
        <w:t>32X07)</w:t>
      </w:r>
      <w:r>
        <w:tab/>
        <w:t>truss bar/7 helmet hngs</w:t>
      </w:r>
    </w:p>
    <w:p w14:paraId="05D9F115" w14:textId="77777777" w:rsidR="00962AC9" w:rsidRDefault="00962AC9" w:rsidP="00962AC9">
      <w:pPr>
        <w:pStyle w:val="ListParagraph"/>
        <w:numPr>
          <w:ilvl w:val="2"/>
          <w:numId w:val="6"/>
        </w:numPr>
        <w:spacing w:after="0" w:line="240" w:lineRule="auto"/>
      </w:pPr>
      <w:r>
        <w:t>32X08</w:t>
      </w:r>
      <w:r>
        <w:tab/>
        <w:t>32X08)</w:t>
      </w:r>
      <w:r>
        <w:tab/>
        <w:t>2 shelves/1 garment bar</w:t>
      </w:r>
    </w:p>
    <w:p w14:paraId="150278C4" w14:textId="77777777" w:rsidR="00962AC9" w:rsidRDefault="00962AC9" w:rsidP="00962AC9">
      <w:pPr>
        <w:pStyle w:val="ListParagraph"/>
        <w:numPr>
          <w:ilvl w:val="2"/>
          <w:numId w:val="6"/>
        </w:numPr>
        <w:spacing w:after="0" w:line="240" w:lineRule="auto"/>
      </w:pPr>
      <w:r>
        <w:t>32X09</w:t>
      </w:r>
      <w:r>
        <w:tab/>
        <w:t>32X09)</w:t>
      </w:r>
      <w:r>
        <w:tab/>
        <w:t>truss bar/30S+30L pad h</w:t>
      </w:r>
    </w:p>
    <w:p w14:paraId="1ADFAB48" w14:textId="77777777" w:rsidR="00962AC9" w:rsidRDefault="00962AC9" w:rsidP="00962AC9">
      <w:pPr>
        <w:pStyle w:val="ListParagraph"/>
        <w:numPr>
          <w:ilvl w:val="2"/>
          <w:numId w:val="6"/>
        </w:numPr>
        <w:spacing w:after="0" w:line="240" w:lineRule="auto"/>
      </w:pPr>
      <w:r>
        <w:t>32X10</w:t>
      </w:r>
      <w:r>
        <w:tab/>
        <w:t>32X10)</w:t>
      </w:r>
      <w:r>
        <w:tab/>
        <w:t>4 shelves</w:t>
      </w:r>
    </w:p>
    <w:p w14:paraId="11BAA5DA" w14:textId="77777777" w:rsidR="00962AC9" w:rsidRDefault="00962AC9" w:rsidP="00962AC9">
      <w:pPr>
        <w:pStyle w:val="ListParagraph"/>
        <w:numPr>
          <w:ilvl w:val="2"/>
          <w:numId w:val="6"/>
        </w:numPr>
        <w:spacing w:after="0" w:line="240" w:lineRule="auto"/>
      </w:pPr>
      <w:r>
        <w:t>48T01</w:t>
      </w:r>
      <w:r>
        <w:tab/>
        <w:t>48T01)</w:t>
      </w:r>
      <w:r>
        <w:tab/>
        <w:t>2 shlvs/2 gt.bars/dvdr</w:t>
      </w:r>
    </w:p>
    <w:p w14:paraId="4079549E" w14:textId="77777777" w:rsidR="00962AC9" w:rsidRDefault="00962AC9" w:rsidP="00962AC9">
      <w:pPr>
        <w:pStyle w:val="ListParagraph"/>
        <w:numPr>
          <w:ilvl w:val="2"/>
          <w:numId w:val="6"/>
        </w:numPr>
        <w:spacing w:after="0" w:line="240" w:lineRule="auto"/>
      </w:pPr>
      <w:r>
        <w:t>48T02</w:t>
      </w:r>
      <w:r>
        <w:tab/>
        <w:t>48T02)</w:t>
      </w:r>
      <w:r>
        <w:tab/>
        <w:t>4 shelves/2 garment bar</w:t>
      </w:r>
    </w:p>
    <w:p w14:paraId="09B002A0" w14:textId="77777777" w:rsidR="00962AC9" w:rsidRDefault="00962AC9" w:rsidP="00962AC9">
      <w:pPr>
        <w:pStyle w:val="ListParagraph"/>
        <w:numPr>
          <w:ilvl w:val="2"/>
          <w:numId w:val="6"/>
        </w:numPr>
        <w:spacing w:after="0" w:line="240" w:lineRule="auto"/>
      </w:pPr>
      <w:r>
        <w:t>48T03</w:t>
      </w:r>
      <w:r>
        <w:tab/>
        <w:t>48T03)</w:t>
      </w:r>
      <w:r>
        <w:tab/>
        <w:t>2 truss bar/14 helmet h</w:t>
      </w:r>
    </w:p>
    <w:p w14:paraId="406163B4" w14:textId="77777777" w:rsidR="00962AC9" w:rsidRDefault="00962AC9" w:rsidP="00962AC9">
      <w:pPr>
        <w:pStyle w:val="ListParagraph"/>
        <w:numPr>
          <w:ilvl w:val="2"/>
          <w:numId w:val="6"/>
        </w:numPr>
        <w:spacing w:after="0" w:line="240" w:lineRule="auto"/>
      </w:pPr>
      <w:r>
        <w:t>48T04</w:t>
      </w:r>
      <w:r>
        <w:tab/>
        <w:t>48T04)</w:t>
      </w:r>
      <w:r>
        <w:tab/>
        <w:t>4 shlvs/2 gt.bars/dvdr</w:t>
      </w:r>
    </w:p>
    <w:p w14:paraId="733AD757" w14:textId="77777777" w:rsidR="00962AC9" w:rsidRDefault="00962AC9" w:rsidP="00962AC9">
      <w:pPr>
        <w:pStyle w:val="ListParagraph"/>
        <w:numPr>
          <w:ilvl w:val="2"/>
          <w:numId w:val="6"/>
        </w:numPr>
        <w:spacing w:after="0" w:line="240" w:lineRule="auto"/>
      </w:pPr>
      <w:r>
        <w:t>48T05</w:t>
      </w:r>
      <w:r>
        <w:tab/>
        <w:t>48T05)</w:t>
      </w:r>
      <w:r>
        <w:tab/>
        <w:t>8 shelves</w:t>
      </w:r>
    </w:p>
    <w:p w14:paraId="33641479" w14:textId="77777777" w:rsidR="00962AC9" w:rsidRDefault="00962AC9" w:rsidP="00962AC9">
      <w:pPr>
        <w:pStyle w:val="ListParagraph"/>
        <w:numPr>
          <w:ilvl w:val="2"/>
          <w:numId w:val="6"/>
        </w:numPr>
        <w:spacing w:after="0" w:line="240" w:lineRule="auto"/>
      </w:pPr>
      <w:r>
        <w:t>48X01</w:t>
      </w:r>
      <w:r>
        <w:tab/>
        <w:t>48X01)</w:t>
      </w:r>
      <w:r>
        <w:tab/>
        <w:t>2 shlvs/2 gt.bars/dvdr</w:t>
      </w:r>
    </w:p>
    <w:p w14:paraId="21724724" w14:textId="77777777" w:rsidR="00962AC9" w:rsidRDefault="00962AC9" w:rsidP="00962AC9">
      <w:pPr>
        <w:pStyle w:val="ListParagraph"/>
        <w:numPr>
          <w:ilvl w:val="2"/>
          <w:numId w:val="6"/>
        </w:numPr>
        <w:spacing w:after="0" w:line="240" w:lineRule="auto"/>
      </w:pPr>
      <w:r>
        <w:t>48X02</w:t>
      </w:r>
      <w:r>
        <w:tab/>
        <w:t>48X02)</w:t>
      </w:r>
      <w:r>
        <w:tab/>
        <w:t>4 shelves/2 garment bar</w:t>
      </w:r>
    </w:p>
    <w:p w14:paraId="381FFA1C" w14:textId="77777777" w:rsidR="00962AC9" w:rsidRDefault="00962AC9" w:rsidP="00962AC9">
      <w:pPr>
        <w:pStyle w:val="ListParagraph"/>
        <w:numPr>
          <w:ilvl w:val="2"/>
          <w:numId w:val="6"/>
        </w:numPr>
        <w:spacing w:after="0" w:line="240" w:lineRule="auto"/>
      </w:pPr>
      <w:r>
        <w:t>48X03</w:t>
      </w:r>
      <w:r>
        <w:tab/>
        <w:t>48X03)</w:t>
      </w:r>
      <w:r>
        <w:tab/>
        <w:t>2 truss bar/14 helmet h</w:t>
      </w:r>
    </w:p>
    <w:p w14:paraId="3DCAC955" w14:textId="77777777" w:rsidR="00962AC9" w:rsidRDefault="00962AC9" w:rsidP="00962AC9">
      <w:pPr>
        <w:pStyle w:val="ListParagraph"/>
        <w:numPr>
          <w:ilvl w:val="2"/>
          <w:numId w:val="6"/>
        </w:numPr>
        <w:spacing w:after="0" w:line="240" w:lineRule="auto"/>
      </w:pPr>
      <w:r>
        <w:t>48X04</w:t>
      </w:r>
      <w:r>
        <w:tab/>
        <w:t>48X04)</w:t>
      </w:r>
      <w:r>
        <w:tab/>
        <w:t>4 shlvs/2 gt.bars/dvdr</w:t>
      </w:r>
    </w:p>
    <w:p w14:paraId="279A8E75" w14:textId="77777777" w:rsidR="00962AC9" w:rsidRDefault="00962AC9" w:rsidP="00962AC9">
      <w:pPr>
        <w:pStyle w:val="ListParagraph"/>
        <w:numPr>
          <w:ilvl w:val="2"/>
          <w:numId w:val="6"/>
        </w:numPr>
        <w:spacing w:after="0" w:line="240" w:lineRule="auto"/>
      </w:pPr>
      <w:r>
        <w:t>48X05</w:t>
      </w:r>
      <w:r>
        <w:tab/>
        <w:t>48X05)</w:t>
      </w:r>
      <w:r>
        <w:tab/>
        <w:t>8 shelves</w:t>
      </w:r>
    </w:p>
    <w:p w14:paraId="081F9FDA" w14:textId="6F57EA67" w:rsidR="00962AC9" w:rsidRDefault="00962AC9" w:rsidP="00962AC9">
      <w:pPr>
        <w:pStyle w:val="ListParagraph"/>
        <w:numPr>
          <w:ilvl w:val="2"/>
          <w:numId w:val="6"/>
        </w:numPr>
        <w:spacing w:after="0" w:line="240" w:lineRule="auto"/>
      </w:pPr>
      <w:r>
        <w:t>NSTD</w:t>
      </w:r>
      <w:r>
        <w:tab/>
        <w:t>99)</w:t>
      </w:r>
      <w:r>
        <w:tab/>
        <w:t>Non-standard cart package</w:t>
      </w:r>
    </w:p>
    <w:p w14:paraId="2FED061E" w14:textId="77777777" w:rsidR="00DF6BC2" w:rsidRPr="00DF6BC2" w:rsidRDefault="00575FD5" w:rsidP="00DF6BC2">
      <w:pPr>
        <w:pStyle w:val="ListParagraph"/>
        <w:numPr>
          <w:ilvl w:val="1"/>
          <w:numId w:val="6"/>
        </w:numPr>
        <w:spacing w:after="0" w:line="240" w:lineRule="auto"/>
      </w:pPr>
      <w:r w:rsidRPr="00790873">
        <w:rPr>
          <w:b/>
          <w:bCs/>
        </w:rPr>
        <w:t>Ins</w:t>
      </w:r>
      <w:r>
        <w:rPr>
          <w:b/>
          <w:bCs/>
        </w:rPr>
        <w:t>tallatio</w:t>
      </w:r>
      <w:r w:rsidRPr="00790873">
        <w:rPr>
          <w:b/>
          <w:bCs/>
        </w:rPr>
        <w:t>n Manual</w:t>
      </w:r>
      <w:r w:rsidR="00DF6BC2">
        <w:rPr>
          <w:b/>
          <w:bCs/>
        </w:rPr>
        <w:t xml:space="preserve">s </w:t>
      </w:r>
    </w:p>
    <w:p w14:paraId="01C3B15E" w14:textId="2EFB8E29" w:rsidR="00575FD5" w:rsidRDefault="00DE1358" w:rsidP="00DF6BC2">
      <w:pPr>
        <w:pStyle w:val="ListParagraph"/>
        <w:numPr>
          <w:ilvl w:val="2"/>
          <w:numId w:val="6"/>
        </w:numPr>
        <w:spacing w:after="0" w:line="240" w:lineRule="auto"/>
      </w:pPr>
      <w:hyperlink r:id="rId22" w:history="1">
        <w:r w:rsidR="0069061D" w:rsidRPr="00DB2A04">
          <w:rPr>
            <w:rStyle w:val="Hyperlink"/>
            <w:b/>
            <w:bCs/>
          </w:rPr>
          <w:t>https://wengercorp.canto.com/b/GHG9N</w:t>
        </w:r>
      </w:hyperlink>
    </w:p>
    <w:p w14:paraId="16314297" w14:textId="7ECC5705" w:rsidR="004F30F8" w:rsidRDefault="00575FD5" w:rsidP="004F30F8">
      <w:pPr>
        <w:pStyle w:val="ListParagraph"/>
        <w:numPr>
          <w:ilvl w:val="0"/>
          <w:numId w:val="6"/>
        </w:numPr>
        <w:spacing w:after="0" w:line="240" w:lineRule="auto"/>
      </w:pPr>
      <w:r>
        <w:lastRenderedPageBreak/>
        <w:t>Staging and Platforms</w:t>
      </w:r>
    </w:p>
    <w:p w14:paraId="453EDC86" w14:textId="28A02340" w:rsidR="00575FD5" w:rsidRDefault="00575FD5" w:rsidP="00575FD5">
      <w:pPr>
        <w:pStyle w:val="ListParagraph"/>
        <w:numPr>
          <w:ilvl w:val="1"/>
          <w:numId w:val="6"/>
        </w:numPr>
        <w:spacing w:after="0" w:line="240" w:lineRule="auto"/>
      </w:pPr>
      <w:r>
        <w:t>Products Include:</w:t>
      </w:r>
      <w:r w:rsidR="002A4A18">
        <w:t xml:space="preserve"> Stagetek, Versalite, Trouper, Stagehand</w:t>
      </w:r>
    </w:p>
    <w:p w14:paraId="0A396A6D" w14:textId="04B01E5D" w:rsidR="00DB2A04" w:rsidRPr="00DB2A04" w:rsidRDefault="00575FD5" w:rsidP="00575FD5">
      <w:pPr>
        <w:pStyle w:val="ListParagraph"/>
        <w:numPr>
          <w:ilvl w:val="1"/>
          <w:numId w:val="6"/>
        </w:numPr>
        <w:spacing w:after="0" w:line="240" w:lineRule="auto"/>
      </w:pPr>
      <w:r w:rsidRPr="00790873">
        <w:rPr>
          <w:b/>
          <w:bCs/>
        </w:rPr>
        <w:t>Ins</w:t>
      </w:r>
      <w:r>
        <w:rPr>
          <w:b/>
          <w:bCs/>
        </w:rPr>
        <w:t>tallatio</w:t>
      </w:r>
      <w:r w:rsidRPr="00790873">
        <w:rPr>
          <w:b/>
          <w:bCs/>
        </w:rPr>
        <w:t>n Manual</w:t>
      </w:r>
      <w:r w:rsidR="00DB2A04">
        <w:rPr>
          <w:b/>
          <w:bCs/>
        </w:rPr>
        <w:t>s</w:t>
      </w:r>
    </w:p>
    <w:p w14:paraId="00336477" w14:textId="2C42BF1F" w:rsidR="00575FD5" w:rsidRPr="00BA1B1A" w:rsidRDefault="00DE1358" w:rsidP="00DB2A04">
      <w:pPr>
        <w:pStyle w:val="ListParagraph"/>
        <w:numPr>
          <w:ilvl w:val="2"/>
          <w:numId w:val="6"/>
        </w:numPr>
        <w:spacing w:after="0" w:line="240" w:lineRule="auto"/>
      </w:pPr>
      <w:hyperlink r:id="rId23" w:history="1">
        <w:r w:rsidR="00DB2A04" w:rsidRPr="00E92D72">
          <w:rPr>
            <w:rStyle w:val="Hyperlink"/>
            <w:b/>
            <w:bCs/>
          </w:rPr>
          <w:t>https://wengercorp.canto.com/b/HAIKP</w:t>
        </w:r>
      </w:hyperlink>
    </w:p>
    <w:p w14:paraId="7AD467A7" w14:textId="0F28CECA" w:rsidR="004F30F8" w:rsidRDefault="0096101F" w:rsidP="004F30F8">
      <w:pPr>
        <w:pStyle w:val="ListParagraph"/>
        <w:numPr>
          <w:ilvl w:val="0"/>
          <w:numId w:val="6"/>
        </w:numPr>
        <w:spacing w:after="0" w:line="240" w:lineRule="auto"/>
      </w:pPr>
      <w:r>
        <w:t>Acoustical Equipment</w:t>
      </w:r>
    </w:p>
    <w:p w14:paraId="50CF8727" w14:textId="2A22CD3A" w:rsidR="00C86F9F" w:rsidRDefault="00C86F9F" w:rsidP="00C86F9F">
      <w:pPr>
        <w:pStyle w:val="ListParagraph"/>
        <w:numPr>
          <w:ilvl w:val="1"/>
          <w:numId w:val="6"/>
        </w:numPr>
        <w:spacing w:after="0" w:line="240" w:lineRule="auto"/>
      </w:pPr>
      <w:r>
        <w:t>Product’s Include: Absorber/Diffuser Panels, Soundlok Rooms, Acoustical Doors</w:t>
      </w:r>
    </w:p>
    <w:p w14:paraId="1C4132A8" w14:textId="0B783FC0" w:rsidR="001F3F1F" w:rsidRPr="00C86F9F" w:rsidRDefault="001F3F1F" w:rsidP="00C86F9F">
      <w:pPr>
        <w:pStyle w:val="ListParagraph"/>
        <w:numPr>
          <w:ilvl w:val="1"/>
          <w:numId w:val="6"/>
        </w:numPr>
        <w:spacing w:after="0" w:line="240" w:lineRule="auto"/>
        <w:rPr>
          <w:b/>
          <w:bCs/>
        </w:rPr>
      </w:pPr>
      <w:r w:rsidRPr="00C86F9F">
        <w:rPr>
          <w:b/>
          <w:bCs/>
        </w:rPr>
        <w:t>Installation Manual</w:t>
      </w:r>
      <w:r w:rsidR="0096101F">
        <w:rPr>
          <w:b/>
          <w:bCs/>
        </w:rPr>
        <w:t>s</w:t>
      </w:r>
    </w:p>
    <w:p w14:paraId="082C2BFE" w14:textId="67DAA067" w:rsidR="001F3F1F" w:rsidRPr="00C86F9F" w:rsidRDefault="00DE1358" w:rsidP="001F3F1F">
      <w:pPr>
        <w:pStyle w:val="ListParagraph"/>
        <w:numPr>
          <w:ilvl w:val="2"/>
          <w:numId w:val="6"/>
        </w:numPr>
        <w:spacing w:after="0" w:line="240" w:lineRule="auto"/>
        <w:rPr>
          <w:b/>
          <w:bCs/>
        </w:rPr>
      </w:pPr>
      <w:hyperlink r:id="rId24" w:history="1">
        <w:r w:rsidR="00C86F9F" w:rsidRPr="00DB2A04">
          <w:rPr>
            <w:rStyle w:val="Hyperlink"/>
            <w:b/>
            <w:bCs/>
          </w:rPr>
          <w:t>https://wengercorp.canto.com/b/PRGNG</w:t>
        </w:r>
      </w:hyperlink>
    </w:p>
    <w:p w14:paraId="14C0CAB6" w14:textId="2935FF00" w:rsidR="001F3F1F" w:rsidRDefault="001F3F1F" w:rsidP="001F3F1F">
      <w:pPr>
        <w:pStyle w:val="ListParagraph"/>
        <w:numPr>
          <w:ilvl w:val="1"/>
          <w:numId w:val="6"/>
        </w:numPr>
        <w:spacing w:after="0" w:line="240" w:lineRule="auto"/>
      </w:pPr>
      <w:r>
        <w:t>Absorber/Diffuser</w:t>
      </w:r>
    </w:p>
    <w:p w14:paraId="556D2833" w14:textId="2DB558AF" w:rsidR="001F3F1F" w:rsidRDefault="00C86F9F" w:rsidP="001F3F1F">
      <w:pPr>
        <w:pStyle w:val="ListParagraph"/>
        <w:numPr>
          <w:ilvl w:val="2"/>
          <w:numId w:val="6"/>
        </w:numPr>
        <w:spacing w:after="0" w:line="240" w:lineRule="auto"/>
      </w:pPr>
      <w:r>
        <w:t>When replacing Diffuser or Absorber wall panels, remove the Panels that are currently on the wall but leave the existing hardware. This existing hardware will be used to hang the new wall panels up</w:t>
      </w:r>
    </w:p>
    <w:p w14:paraId="21181049" w14:textId="6260041C" w:rsidR="00C86F9F" w:rsidRDefault="00C86F9F" w:rsidP="001F3F1F">
      <w:pPr>
        <w:pStyle w:val="ListParagraph"/>
        <w:numPr>
          <w:ilvl w:val="2"/>
          <w:numId w:val="6"/>
        </w:numPr>
        <w:spacing w:after="0" w:line="240" w:lineRule="auto"/>
      </w:pPr>
      <w:r>
        <w:t>Dispose of the old wall panels off site.</w:t>
      </w:r>
    </w:p>
    <w:p w14:paraId="419978D7" w14:textId="371A9271" w:rsidR="004F30F8" w:rsidRDefault="004F30F8" w:rsidP="004F30F8">
      <w:pPr>
        <w:pStyle w:val="ListParagraph"/>
        <w:numPr>
          <w:ilvl w:val="0"/>
          <w:numId w:val="6"/>
        </w:numPr>
        <w:spacing w:after="0" w:line="240" w:lineRule="auto"/>
      </w:pPr>
      <w:r>
        <w:t>Fixed Audience Seatin</w:t>
      </w:r>
      <w:r w:rsidR="00575FD5">
        <w:t>g</w:t>
      </w:r>
    </w:p>
    <w:p w14:paraId="6DD77718" w14:textId="0DFF3FDE" w:rsidR="00465083" w:rsidRDefault="00465083" w:rsidP="00465083">
      <w:pPr>
        <w:pStyle w:val="ListParagraph"/>
        <w:numPr>
          <w:ilvl w:val="1"/>
          <w:numId w:val="6"/>
        </w:numPr>
        <w:spacing w:after="0" w:line="240" w:lineRule="auto"/>
        <w:rPr>
          <w:b/>
          <w:bCs/>
        </w:rPr>
      </w:pPr>
      <w:r w:rsidRPr="00C86F9F">
        <w:rPr>
          <w:b/>
          <w:bCs/>
        </w:rPr>
        <w:t>Installation Manual</w:t>
      </w:r>
      <w:r w:rsidR="00575FD5">
        <w:rPr>
          <w:b/>
          <w:bCs/>
        </w:rPr>
        <w:t>s</w:t>
      </w:r>
    </w:p>
    <w:p w14:paraId="1F921A9F" w14:textId="32BF1B5B" w:rsidR="00465083" w:rsidRPr="00C86F9F" w:rsidRDefault="00DE1358" w:rsidP="00465083">
      <w:pPr>
        <w:pStyle w:val="ListParagraph"/>
        <w:numPr>
          <w:ilvl w:val="2"/>
          <w:numId w:val="6"/>
        </w:numPr>
        <w:spacing w:after="0" w:line="240" w:lineRule="auto"/>
        <w:rPr>
          <w:b/>
          <w:bCs/>
        </w:rPr>
      </w:pPr>
      <w:hyperlink r:id="rId25" w:history="1">
        <w:r w:rsidR="00465083" w:rsidRPr="00DB2A04">
          <w:rPr>
            <w:rStyle w:val="Hyperlink"/>
            <w:b/>
            <w:bCs/>
          </w:rPr>
          <w:t>https://wengercorp.canto.com/b/O363T</w:t>
        </w:r>
      </w:hyperlink>
    </w:p>
    <w:p w14:paraId="37BD9DA8" w14:textId="3CA8C54E" w:rsidR="004F30F8" w:rsidRDefault="00575FD5" w:rsidP="004F30F8">
      <w:pPr>
        <w:pStyle w:val="ListParagraph"/>
        <w:numPr>
          <w:ilvl w:val="0"/>
          <w:numId w:val="6"/>
        </w:numPr>
        <w:spacing w:after="0" w:line="240" w:lineRule="auto"/>
      </w:pPr>
      <w:r>
        <w:t>Makeup Stations</w:t>
      </w:r>
    </w:p>
    <w:p w14:paraId="4E78877B" w14:textId="5BF83B78" w:rsidR="00575FD5" w:rsidRDefault="00575FD5" w:rsidP="00575FD5">
      <w:pPr>
        <w:pStyle w:val="ListParagraph"/>
        <w:numPr>
          <w:ilvl w:val="1"/>
          <w:numId w:val="6"/>
        </w:numPr>
        <w:spacing w:after="0" w:line="240" w:lineRule="auto"/>
      </w:pPr>
      <w:r>
        <w:t>Products Include:</w:t>
      </w:r>
      <w:r w:rsidR="00C56984">
        <w:t xml:space="preserve"> Studio and Backstage Makeup Stations</w:t>
      </w:r>
    </w:p>
    <w:p w14:paraId="5A8A5972" w14:textId="77777777" w:rsidR="00DB2A04" w:rsidRPr="00DB2A04" w:rsidRDefault="00575FD5" w:rsidP="00575FD5">
      <w:pPr>
        <w:pStyle w:val="ListParagraph"/>
        <w:numPr>
          <w:ilvl w:val="1"/>
          <w:numId w:val="6"/>
        </w:numPr>
        <w:spacing w:after="0" w:line="240" w:lineRule="auto"/>
      </w:pPr>
      <w:r w:rsidRPr="00790873">
        <w:rPr>
          <w:b/>
          <w:bCs/>
        </w:rPr>
        <w:t>Ins</w:t>
      </w:r>
      <w:r>
        <w:rPr>
          <w:b/>
          <w:bCs/>
        </w:rPr>
        <w:t>tallatio</w:t>
      </w:r>
      <w:r w:rsidRPr="00790873">
        <w:rPr>
          <w:b/>
          <w:bCs/>
        </w:rPr>
        <w:t>n Manual</w:t>
      </w:r>
      <w:r w:rsidR="00DB2A04">
        <w:rPr>
          <w:b/>
          <w:bCs/>
        </w:rPr>
        <w:t>s</w:t>
      </w:r>
    </w:p>
    <w:p w14:paraId="31A628D0" w14:textId="3EA002AB" w:rsidR="00575FD5" w:rsidRDefault="00DE1358" w:rsidP="00DB2A04">
      <w:pPr>
        <w:pStyle w:val="ListParagraph"/>
        <w:numPr>
          <w:ilvl w:val="2"/>
          <w:numId w:val="6"/>
        </w:numPr>
        <w:spacing w:after="0" w:line="240" w:lineRule="auto"/>
      </w:pPr>
      <w:hyperlink r:id="rId26" w:history="1">
        <w:r w:rsidR="00C56984" w:rsidRPr="00DB2A04">
          <w:rPr>
            <w:rStyle w:val="Hyperlink"/>
            <w:b/>
            <w:bCs/>
          </w:rPr>
          <w:t>https://wengercorp.canto.com/b/JS3B2</w:t>
        </w:r>
      </w:hyperlink>
    </w:p>
    <w:p w14:paraId="00A8CFD1" w14:textId="16336C60" w:rsidR="004F30F8" w:rsidRDefault="00575FD5" w:rsidP="004F30F8">
      <w:pPr>
        <w:pStyle w:val="ListParagraph"/>
        <w:numPr>
          <w:ilvl w:val="0"/>
          <w:numId w:val="6"/>
        </w:numPr>
        <w:spacing w:after="0" w:line="240" w:lineRule="auto"/>
      </w:pPr>
      <w:r>
        <w:t>Sound Isolation Rooms</w:t>
      </w:r>
      <w:r w:rsidR="00652C00">
        <w:t xml:space="preserve"> and Accessories</w:t>
      </w:r>
    </w:p>
    <w:p w14:paraId="1AB9D3B4" w14:textId="3C4EDBCB" w:rsidR="00575FD5" w:rsidRDefault="00575FD5" w:rsidP="00575FD5">
      <w:pPr>
        <w:pStyle w:val="ListParagraph"/>
        <w:numPr>
          <w:ilvl w:val="1"/>
          <w:numId w:val="6"/>
        </w:numPr>
        <w:spacing w:after="0" w:line="240" w:lineRule="auto"/>
      </w:pPr>
      <w:r>
        <w:t>Products Include:</w:t>
      </w:r>
      <w:r w:rsidR="00652C00">
        <w:t xml:space="preserve"> Soundlok, VAE Technology, Accoustical Doors</w:t>
      </w:r>
    </w:p>
    <w:p w14:paraId="57B03CF0" w14:textId="77777777" w:rsidR="00DB2A04" w:rsidRPr="00DB2A04" w:rsidRDefault="00575FD5" w:rsidP="00575FD5">
      <w:pPr>
        <w:pStyle w:val="ListParagraph"/>
        <w:numPr>
          <w:ilvl w:val="1"/>
          <w:numId w:val="6"/>
        </w:numPr>
        <w:spacing w:after="0" w:line="240" w:lineRule="auto"/>
      </w:pPr>
      <w:r w:rsidRPr="00790873">
        <w:rPr>
          <w:b/>
          <w:bCs/>
        </w:rPr>
        <w:t>Ins</w:t>
      </w:r>
      <w:r>
        <w:rPr>
          <w:b/>
          <w:bCs/>
        </w:rPr>
        <w:t>tallatio</w:t>
      </w:r>
      <w:r w:rsidRPr="00790873">
        <w:rPr>
          <w:b/>
          <w:bCs/>
        </w:rPr>
        <w:t>n Manual</w:t>
      </w:r>
      <w:r w:rsidR="00DB2A04">
        <w:rPr>
          <w:b/>
          <w:bCs/>
        </w:rPr>
        <w:t>s</w:t>
      </w:r>
    </w:p>
    <w:p w14:paraId="7BB3FDC0" w14:textId="3E9B5950" w:rsidR="001D5D2C" w:rsidRPr="005B58B3" w:rsidRDefault="00DE1358" w:rsidP="001D5D2C">
      <w:pPr>
        <w:pStyle w:val="ListParagraph"/>
        <w:numPr>
          <w:ilvl w:val="2"/>
          <w:numId w:val="6"/>
        </w:numPr>
        <w:spacing w:after="0" w:line="240" w:lineRule="auto"/>
        <w:rPr>
          <w:rStyle w:val="Hyperlink"/>
          <w:color w:val="auto"/>
          <w:u w:val="none"/>
        </w:rPr>
      </w:pPr>
      <w:hyperlink r:id="rId27" w:history="1">
        <w:r w:rsidR="00652C00" w:rsidRPr="00DB2A04">
          <w:rPr>
            <w:rStyle w:val="Hyperlink"/>
            <w:b/>
            <w:bCs/>
          </w:rPr>
          <w:t>https://wengercorp.canto.com/b/P7PQO</w:t>
        </w:r>
      </w:hyperlink>
    </w:p>
    <w:p w14:paraId="3E8CC1DA" w14:textId="77777777" w:rsidR="005B58B3" w:rsidRDefault="005B58B3" w:rsidP="005B58B3">
      <w:pPr>
        <w:spacing w:after="0" w:line="240" w:lineRule="auto"/>
        <w:rPr>
          <w:rStyle w:val="normaltextrun"/>
        </w:rPr>
      </w:pPr>
    </w:p>
    <w:p w14:paraId="01535E2C" w14:textId="6CC5DF1C" w:rsidR="005B58B3" w:rsidRDefault="005B58B3" w:rsidP="005B58B3">
      <w:pPr>
        <w:pStyle w:val="Heading1"/>
        <w:rPr>
          <w:rStyle w:val="normaltextrun"/>
          <w:b/>
          <w:bCs/>
          <w:sz w:val="40"/>
          <w:szCs w:val="40"/>
          <w:u w:val="single"/>
        </w:rPr>
      </w:pPr>
      <w:r>
        <w:rPr>
          <w:rStyle w:val="normaltextrun"/>
          <w:b/>
          <w:bCs/>
          <w:sz w:val="40"/>
          <w:szCs w:val="40"/>
          <w:u w:val="single"/>
        </w:rPr>
        <w:t>Unloading Guidelines</w:t>
      </w:r>
    </w:p>
    <w:p w14:paraId="6F7298E5" w14:textId="780BCFB6" w:rsidR="005B58B3" w:rsidRDefault="005B58B3" w:rsidP="005B58B3">
      <w:pPr>
        <w:spacing w:after="0" w:line="240" w:lineRule="auto"/>
        <w:rPr>
          <w:rStyle w:val="normaltextrun"/>
        </w:rPr>
      </w:pPr>
      <w:r>
        <w:rPr>
          <w:rStyle w:val="normaltextrun"/>
        </w:rPr>
        <w:t>All 3</w:t>
      </w:r>
      <w:r w:rsidRPr="005B58B3">
        <w:rPr>
          <w:rStyle w:val="normaltextrun"/>
          <w:vertAlign w:val="superscript"/>
        </w:rPr>
        <w:t>rd</w:t>
      </w:r>
      <w:r>
        <w:rPr>
          <w:rStyle w:val="normaltextrun"/>
        </w:rPr>
        <w:t xml:space="preserve"> parties will be responsible for meeting the freight on site and unloading the product off of the truck. Our trucks do not come with liftgates unless the product is legacy towers. Because of this, we have created guidelines for safe handling and unloading practices for cabinets which is at the following location. Please refer to this video and instructions prior to unloading cabinets for the first time.</w:t>
      </w:r>
    </w:p>
    <w:p w14:paraId="0BB72E0F" w14:textId="77777777" w:rsidR="00061F38" w:rsidRDefault="00061F38" w:rsidP="005B58B3">
      <w:pPr>
        <w:spacing w:after="0" w:line="240" w:lineRule="auto"/>
        <w:rPr>
          <w:rStyle w:val="normaltextrun"/>
        </w:rPr>
      </w:pPr>
    </w:p>
    <w:p w14:paraId="382F2472" w14:textId="40E2B25E" w:rsidR="00061F38" w:rsidRDefault="00061F38" w:rsidP="00061F38">
      <w:pPr>
        <w:pStyle w:val="Heading1"/>
        <w:rPr>
          <w:rStyle w:val="normaltextrun"/>
          <w:b/>
          <w:bCs/>
          <w:sz w:val="40"/>
          <w:szCs w:val="40"/>
          <w:u w:val="single"/>
        </w:rPr>
      </w:pPr>
      <w:r>
        <w:rPr>
          <w:rStyle w:val="normaltextrun"/>
          <w:b/>
          <w:bCs/>
          <w:sz w:val="40"/>
          <w:szCs w:val="40"/>
          <w:u w:val="single"/>
        </w:rPr>
        <w:t>Seismic Anchoring Guidelines</w:t>
      </w:r>
    </w:p>
    <w:p w14:paraId="7CA1F087" w14:textId="77A54827" w:rsidR="00061F38" w:rsidRDefault="00061F38" w:rsidP="00061F38">
      <w:pPr>
        <w:spacing w:after="0" w:line="240" w:lineRule="auto"/>
        <w:rPr>
          <w:rStyle w:val="normaltextrun"/>
        </w:rPr>
      </w:pPr>
      <w:r>
        <w:rPr>
          <w:rStyle w:val="normaltextrun"/>
        </w:rPr>
        <w:t xml:space="preserve">Some installations (mainly located near the west coast) will require us to use seismic anchoring anytime we have to anchor product to the wall or floor. </w:t>
      </w:r>
    </w:p>
    <w:p w14:paraId="6C4A2A52" w14:textId="77777777" w:rsidR="00363665" w:rsidRDefault="00363665" w:rsidP="00061F38">
      <w:pPr>
        <w:spacing w:after="0" w:line="240" w:lineRule="auto"/>
        <w:rPr>
          <w:rStyle w:val="normaltextrun"/>
        </w:rPr>
      </w:pPr>
    </w:p>
    <w:p w14:paraId="5194FFAC" w14:textId="77777777" w:rsidR="00363665" w:rsidRDefault="00363665" w:rsidP="00061F38">
      <w:pPr>
        <w:spacing w:after="0" w:line="240" w:lineRule="auto"/>
        <w:rPr>
          <w:rStyle w:val="normaltextrun"/>
        </w:rPr>
      </w:pPr>
    </w:p>
    <w:p w14:paraId="041D8D73" w14:textId="77777777" w:rsidR="00363665" w:rsidRDefault="00363665" w:rsidP="00061F38">
      <w:pPr>
        <w:spacing w:after="0" w:line="240" w:lineRule="auto"/>
        <w:rPr>
          <w:rStyle w:val="normaltextrun"/>
        </w:rPr>
      </w:pPr>
    </w:p>
    <w:p w14:paraId="2310F611" w14:textId="77777777" w:rsidR="00363665" w:rsidRDefault="00363665" w:rsidP="00061F38">
      <w:pPr>
        <w:spacing w:after="0" w:line="240" w:lineRule="auto"/>
        <w:rPr>
          <w:rStyle w:val="normaltextrun"/>
        </w:rPr>
      </w:pPr>
    </w:p>
    <w:p w14:paraId="4E293C9C" w14:textId="77777777" w:rsidR="00363665" w:rsidRDefault="00363665" w:rsidP="00061F38">
      <w:pPr>
        <w:spacing w:after="0" w:line="240" w:lineRule="auto"/>
        <w:rPr>
          <w:rStyle w:val="normaltextrun"/>
        </w:rPr>
      </w:pPr>
    </w:p>
    <w:p w14:paraId="6E54C172" w14:textId="77777777" w:rsidR="00363665" w:rsidRDefault="00363665" w:rsidP="00061F38">
      <w:pPr>
        <w:spacing w:after="0" w:line="240" w:lineRule="auto"/>
        <w:rPr>
          <w:rStyle w:val="normaltextrun"/>
        </w:rPr>
      </w:pPr>
    </w:p>
    <w:p w14:paraId="1BB4C61E" w14:textId="77777777" w:rsidR="00363665" w:rsidRDefault="00363665" w:rsidP="00061F38">
      <w:pPr>
        <w:spacing w:after="0" w:line="240" w:lineRule="auto"/>
        <w:rPr>
          <w:rStyle w:val="normaltextrun"/>
        </w:rPr>
      </w:pPr>
    </w:p>
    <w:p w14:paraId="7039E528" w14:textId="77777777" w:rsidR="00363665" w:rsidRDefault="00363665" w:rsidP="00061F38">
      <w:pPr>
        <w:spacing w:after="0" w:line="240" w:lineRule="auto"/>
        <w:rPr>
          <w:rStyle w:val="normaltextrun"/>
        </w:rPr>
      </w:pPr>
    </w:p>
    <w:p w14:paraId="74B73124" w14:textId="77777777" w:rsidR="00363665" w:rsidRDefault="00363665" w:rsidP="00061F38">
      <w:pPr>
        <w:spacing w:after="0" w:line="240" w:lineRule="auto"/>
        <w:rPr>
          <w:rStyle w:val="normaltextrun"/>
        </w:rPr>
      </w:pPr>
    </w:p>
    <w:p w14:paraId="1BF51ADB" w14:textId="77777777" w:rsidR="00363665" w:rsidRDefault="00363665" w:rsidP="00061F38">
      <w:pPr>
        <w:spacing w:after="0" w:line="240" w:lineRule="auto"/>
        <w:rPr>
          <w:rStyle w:val="normaltextrun"/>
        </w:rPr>
      </w:pPr>
    </w:p>
    <w:p w14:paraId="0D43200D" w14:textId="77777777" w:rsidR="00363665" w:rsidRDefault="00363665" w:rsidP="00061F38">
      <w:pPr>
        <w:spacing w:after="0" w:line="240" w:lineRule="auto"/>
        <w:rPr>
          <w:rStyle w:val="normaltextrun"/>
        </w:rPr>
      </w:pPr>
    </w:p>
    <w:p w14:paraId="7752E22F" w14:textId="77777777" w:rsidR="00363665" w:rsidRDefault="00363665" w:rsidP="00061F38">
      <w:pPr>
        <w:spacing w:after="0" w:line="240" w:lineRule="auto"/>
        <w:rPr>
          <w:rStyle w:val="normaltextrun"/>
        </w:rPr>
      </w:pPr>
    </w:p>
    <w:p w14:paraId="686AD7EC" w14:textId="77777777" w:rsidR="00363665" w:rsidRDefault="00363665" w:rsidP="00061F38">
      <w:pPr>
        <w:spacing w:after="0" w:line="240" w:lineRule="auto"/>
        <w:rPr>
          <w:rStyle w:val="normaltextrun"/>
        </w:rPr>
      </w:pPr>
    </w:p>
    <w:p w14:paraId="6C40229C" w14:textId="77777777" w:rsidR="00363665" w:rsidRDefault="00363665" w:rsidP="00061F38">
      <w:pPr>
        <w:spacing w:after="0" w:line="240" w:lineRule="auto"/>
        <w:rPr>
          <w:rStyle w:val="normaltextrun"/>
        </w:rPr>
      </w:pPr>
    </w:p>
    <w:p w14:paraId="133F535E" w14:textId="77777777" w:rsidR="00363665" w:rsidRDefault="00363665" w:rsidP="00061F38">
      <w:pPr>
        <w:spacing w:after="0" w:line="240" w:lineRule="auto"/>
        <w:rPr>
          <w:rStyle w:val="normaltextrun"/>
        </w:rPr>
      </w:pPr>
    </w:p>
    <w:p w14:paraId="60344B21" w14:textId="49260807" w:rsidR="00061F38" w:rsidRPr="00061F38" w:rsidRDefault="00061F38" w:rsidP="00061F38">
      <w:pPr>
        <w:spacing w:after="0" w:line="240" w:lineRule="auto"/>
        <w:rPr>
          <w:rStyle w:val="normaltextrun"/>
          <w:b/>
          <w:bCs/>
          <w:u w:val="single"/>
        </w:rPr>
      </w:pPr>
      <w:r w:rsidRPr="00061F38">
        <w:rPr>
          <w:rStyle w:val="normaltextrun"/>
          <w:b/>
          <w:bCs/>
          <w:u w:val="single"/>
        </w:rPr>
        <w:t>Soundlok</w:t>
      </w:r>
    </w:p>
    <w:p w14:paraId="31255B73" w14:textId="77777777" w:rsidR="00061F38" w:rsidRDefault="00061F38" w:rsidP="00061F38">
      <w:r>
        <w:t xml:space="preserve">It is between 1 and 3, depending on the floor rail length. The 30” rail has 1, the 105” floor rail has 3, the 45, 60, 75, and 90” floor rails all have 2. </w:t>
      </w:r>
    </w:p>
    <w:p w14:paraId="013219E8" w14:textId="356554F0" w:rsidR="00061F38" w:rsidRDefault="00061F38" w:rsidP="00061F38">
      <w:r>
        <w:rPr>
          <w:noProof/>
        </w:rPr>
        <w:drawing>
          <wp:inline distT="0" distB="0" distL="0" distR="0" wp14:anchorId="1FE1B68F" wp14:editId="283E4336">
            <wp:extent cx="1935503" cy="2385060"/>
            <wp:effectExtent l="0" t="0" r="7620" b="0"/>
            <wp:docPr id="3"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game&#10;&#10;Description automatically generated"/>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960407" cy="2415749"/>
                    </a:xfrm>
                    <a:prstGeom prst="rect">
                      <a:avLst/>
                    </a:prstGeom>
                    <a:noFill/>
                    <a:ln>
                      <a:noFill/>
                    </a:ln>
                  </pic:spPr>
                </pic:pic>
              </a:graphicData>
            </a:graphic>
          </wp:inline>
        </w:drawing>
      </w:r>
    </w:p>
    <w:p w14:paraId="7930215C" w14:textId="77777777" w:rsidR="00061F38" w:rsidRPr="00E826AA" w:rsidRDefault="00061F38" w:rsidP="00061F38">
      <w:pPr>
        <w:spacing w:after="0" w:line="240" w:lineRule="auto"/>
        <w:rPr>
          <w:rStyle w:val="normaltextrun"/>
        </w:rPr>
      </w:pPr>
    </w:p>
    <w:p w14:paraId="6A4D7284" w14:textId="77777777" w:rsidR="00061F38" w:rsidRPr="00E826AA" w:rsidRDefault="00061F38" w:rsidP="005B58B3">
      <w:pPr>
        <w:spacing w:after="0" w:line="240" w:lineRule="auto"/>
        <w:rPr>
          <w:rStyle w:val="normaltextrun"/>
        </w:rPr>
      </w:pPr>
    </w:p>
    <w:p w14:paraId="4442F760" w14:textId="77777777" w:rsidR="00BF78C1" w:rsidRDefault="00BF78C1" w:rsidP="006F7F67"/>
    <w:p w14:paraId="0B1EC3AC" w14:textId="64672908" w:rsidR="001D5D2C" w:rsidRDefault="001D5D2C" w:rsidP="001D5D2C">
      <w:pPr>
        <w:pStyle w:val="Heading1"/>
        <w:rPr>
          <w:rStyle w:val="normaltextrun"/>
          <w:b/>
          <w:bCs/>
          <w:sz w:val="40"/>
          <w:szCs w:val="40"/>
          <w:u w:val="single"/>
        </w:rPr>
      </w:pPr>
      <w:bookmarkStart w:id="15" w:name="_Toc103236580"/>
      <w:r>
        <w:rPr>
          <w:rStyle w:val="normaltextrun"/>
          <w:b/>
          <w:bCs/>
          <w:sz w:val="40"/>
          <w:szCs w:val="40"/>
          <w:u w:val="single"/>
        </w:rPr>
        <w:t>Training Matrix</w:t>
      </w:r>
      <w:bookmarkEnd w:id="15"/>
    </w:p>
    <w:p w14:paraId="649E0872" w14:textId="70957274" w:rsidR="001D5D2C" w:rsidRDefault="00BF78C1" w:rsidP="001D5D2C">
      <w:r>
        <w:object w:dxaOrig="1508" w:dyaOrig="983" w14:anchorId="3054C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4pt" o:ole="">
            <v:imagedata r:id="rId30" o:title=""/>
          </v:shape>
          <o:OLEObject Type="Embed" ProgID="Excel.Sheet.12" ShapeID="_x0000_i1025" DrawAspect="Icon" ObjectID="_1756728222" r:id="rId31"/>
        </w:object>
      </w:r>
    </w:p>
    <w:p w14:paraId="0F29B3B7" w14:textId="4DE019C5" w:rsidR="001D5D2C" w:rsidRDefault="001D5D2C" w:rsidP="001D5D2C"/>
    <w:p w14:paraId="29496D70" w14:textId="77777777" w:rsidR="001D5D2C" w:rsidRPr="001D5D2C" w:rsidRDefault="001D5D2C" w:rsidP="001D5D2C"/>
    <w:p w14:paraId="66BFACFB" w14:textId="7F4CF34A" w:rsidR="00FE352C" w:rsidRDefault="00FE352C" w:rsidP="006F7F67"/>
    <w:p w14:paraId="461E4C1A" w14:textId="135A62C8" w:rsidR="00FE352C" w:rsidRDefault="00FE352C" w:rsidP="006F7F67"/>
    <w:p w14:paraId="43C1EAB9" w14:textId="01569F64" w:rsidR="00FE352C" w:rsidRDefault="00FE352C" w:rsidP="006F7F67"/>
    <w:p w14:paraId="732D6D2E" w14:textId="30C28436" w:rsidR="00FE352C" w:rsidRDefault="00FE352C" w:rsidP="006F7F67"/>
    <w:p w14:paraId="3156CC6E" w14:textId="69ED765E" w:rsidR="00FE352C" w:rsidRDefault="00FE352C" w:rsidP="006F7F67"/>
    <w:p w14:paraId="55E2EF41" w14:textId="7E017B28" w:rsidR="00FE352C" w:rsidRDefault="00FE352C" w:rsidP="006F7F67"/>
    <w:p w14:paraId="19DEB8FA" w14:textId="106B03A6" w:rsidR="00FE352C" w:rsidRDefault="00FE352C" w:rsidP="006F7F67"/>
    <w:p w14:paraId="7477ACF3" w14:textId="2E32E894" w:rsidR="00FE352C" w:rsidRDefault="00FE352C" w:rsidP="006F7F67"/>
    <w:p w14:paraId="72114ACE" w14:textId="1C6FC743" w:rsidR="00FE352C" w:rsidRDefault="00FE352C" w:rsidP="006F7F67"/>
    <w:p w14:paraId="073C03B9" w14:textId="24679465" w:rsidR="00FE352C" w:rsidRDefault="00FE352C" w:rsidP="006F7F67"/>
    <w:p w14:paraId="34B4A568" w14:textId="113A61E6" w:rsidR="00FE352C" w:rsidRDefault="00FE352C" w:rsidP="006F7F67"/>
    <w:p w14:paraId="07CA633D" w14:textId="7A4DD4DA" w:rsidR="00FE352C" w:rsidRDefault="00FE352C" w:rsidP="006F7F67"/>
    <w:p w14:paraId="16EBAA28" w14:textId="69EB76DA" w:rsidR="00FE352C" w:rsidRDefault="00FE352C" w:rsidP="006F7F67"/>
    <w:p w14:paraId="093B7D7D" w14:textId="4A49D44A" w:rsidR="00FE352C" w:rsidRDefault="00FE352C" w:rsidP="006F7F67"/>
    <w:p w14:paraId="0D61F759" w14:textId="025ACA5B" w:rsidR="00FE352C" w:rsidRDefault="00FE352C" w:rsidP="006F7F67"/>
    <w:p w14:paraId="20422342" w14:textId="244F5ABE" w:rsidR="00FE352C" w:rsidRDefault="00FE352C" w:rsidP="006F7F67"/>
    <w:p w14:paraId="1358F49B" w14:textId="77777777" w:rsidR="00FE352C" w:rsidRDefault="00FE352C" w:rsidP="006F7F67"/>
    <w:sectPr w:rsidR="00FE352C">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ACCA" w14:textId="77777777" w:rsidR="00DE37D4" w:rsidRDefault="00DE37D4" w:rsidP="002B38F0">
      <w:pPr>
        <w:spacing w:after="0" w:line="240" w:lineRule="auto"/>
      </w:pPr>
      <w:r>
        <w:separator/>
      </w:r>
    </w:p>
  </w:endnote>
  <w:endnote w:type="continuationSeparator" w:id="0">
    <w:p w14:paraId="1945C946" w14:textId="77777777" w:rsidR="00DE37D4" w:rsidRDefault="00DE37D4" w:rsidP="002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723F" w14:textId="6BDB5D5B" w:rsidR="00636E2E" w:rsidRDefault="00636E2E">
    <w:pPr>
      <w:pStyle w:val="Footer"/>
      <w:jc w:val="right"/>
    </w:pPr>
    <w:r>
      <w:t xml:space="preserve">Page </w:t>
    </w:r>
    <w:sdt>
      <w:sdtPr>
        <w:id w:val="13926885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40599A3" w14:textId="77777777" w:rsidR="00636E2E" w:rsidRDefault="00636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6481D" w14:textId="77777777" w:rsidR="00DE37D4" w:rsidRDefault="00DE37D4" w:rsidP="002B38F0">
      <w:pPr>
        <w:spacing w:after="0" w:line="240" w:lineRule="auto"/>
      </w:pPr>
      <w:r>
        <w:separator/>
      </w:r>
    </w:p>
  </w:footnote>
  <w:footnote w:type="continuationSeparator" w:id="0">
    <w:p w14:paraId="628E46E0" w14:textId="77777777" w:rsidR="00DE37D4" w:rsidRDefault="00DE37D4" w:rsidP="002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F9D5" w14:textId="14A16769" w:rsidR="002B38F0" w:rsidRDefault="002B38F0">
    <w:pPr>
      <w:pStyle w:val="Header"/>
    </w:pPr>
    <w:r>
      <w:rPr>
        <w:noProof/>
      </w:rPr>
      <w:drawing>
        <wp:anchor distT="0" distB="0" distL="114300" distR="114300" simplePos="0" relativeHeight="251659264" behindDoc="0" locked="1" layoutInCell="1" allowOverlap="1" wp14:anchorId="0F08ECD5" wp14:editId="733A3D29">
          <wp:simplePos x="0" y="0"/>
          <wp:positionH relativeFrom="margin">
            <wp:align>center</wp:align>
          </wp:positionH>
          <wp:positionV relativeFrom="paragraph">
            <wp:posOffset>-393700</wp:posOffset>
          </wp:positionV>
          <wp:extent cx="7534656" cy="914400"/>
          <wp:effectExtent l="0" t="0" r="9525" b="0"/>
          <wp:wrapSquare wrapText="bothSides"/>
          <wp:docPr id="4" name="Picture 4" descr="A picture contain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ngerH2.png"/>
                  <pic:cNvPicPr/>
                </pic:nvPicPr>
                <pic:blipFill>
                  <a:blip r:embed="rId1">
                    <a:extLst>
                      <a:ext uri="{28A0092B-C50C-407E-A947-70E740481C1C}">
                        <a14:useLocalDpi xmlns:a14="http://schemas.microsoft.com/office/drawing/2010/main" val="0"/>
                      </a:ext>
                    </a:extLst>
                  </a:blip>
                  <a:stretch>
                    <a:fillRect/>
                  </a:stretch>
                </pic:blipFill>
                <pic:spPr>
                  <a:xfrm>
                    <a:off x="0" y="0"/>
                    <a:ext cx="7534656" cy="914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21D"/>
    <w:multiLevelType w:val="hybridMultilevel"/>
    <w:tmpl w:val="9BDCB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5DF"/>
    <w:multiLevelType w:val="hybridMultilevel"/>
    <w:tmpl w:val="456EE3A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A20CC4"/>
    <w:multiLevelType w:val="hybridMultilevel"/>
    <w:tmpl w:val="DBAE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03CE"/>
    <w:multiLevelType w:val="hybridMultilevel"/>
    <w:tmpl w:val="2EF2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34DAD"/>
    <w:multiLevelType w:val="hybridMultilevel"/>
    <w:tmpl w:val="75BAD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03CFF"/>
    <w:multiLevelType w:val="hybridMultilevel"/>
    <w:tmpl w:val="9EF0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4EF1"/>
    <w:multiLevelType w:val="hybridMultilevel"/>
    <w:tmpl w:val="595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310AF"/>
    <w:multiLevelType w:val="hybridMultilevel"/>
    <w:tmpl w:val="6CFA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E1B4F"/>
    <w:multiLevelType w:val="hybridMultilevel"/>
    <w:tmpl w:val="D66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80304"/>
    <w:multiLevelType w:val="hybridMultilevel"/>
    <w:tmpl w:val="A880B0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3351317">
    <w:abstractNumId w:val="5"/>
  </w:num>
  <w:num w:numId="2" w16cid:durableId="1991204409">
    <w:abstractNumId w:val="0"/>
  </w:num>
  <w:num w:numId="3" w16cid:durableId="1437023325">
    <w:abstractNumId w:val="3"/>
  </w:num>
  <w:num w:numId="4" w16cid:durableId="674380937">
    <w:abstractNumId w:val="7"/>
  </w:num>
  <w:num w:numId="5" w16cid:durableId="1976793386">
    <w:abstractNumId w:val="8"/>
  </w:num>
  <w:num w:numId="6" w16cid:durableId="926114545">
    <w:abstractNumId w:val="1"/>
  </w:num>
  <w:num w:numId="7" w16cid:durableId="495464460">
    <w:abstractNumId w:val="2"/>
  </w:num>
  <w:num w:numId="8" w16cid:durableId="1942838561">
    <w:abstractNumId w:val="4"/>
  </w:num>
  <w:num w:numId="9" w16cid:durableId="1908539477">
    <w:abstractNumId w:val="9"/>
  </w:num>
  <w:num w:numId="10" w16cid:durableId="451901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F0"/>
    <w:rsid w:val="000356D0"/>
    <w:rsid w:val="00054DE3"/>
    <w:rsid w:val="00061F38"/>
    <w:rsid w:val="00082DCE"/>
    <w:rsid w:val="000C0230"/>
    <w:rsid w:val="000F7074"/>
    <w:rsid w:val="000F73A5"/>
    <w:rsid w:val="001233C6"/>
    <w:rsid w:val="001764E9"/>
    <w:rsid w:val="00177817"/>
    <w:rsid w:val="00194FB1"/>
    <w:rsid w:val="001D5D2C"/>
    <w:rsid w:val="001F3F1F"/>
    <w:rsid w:val="001F5BB5"/>
    <w:rsid w:val="00201A4B"/>
    <w:rsid w:val="00251079"/>
    <w:rsid w:val="0025584D"/>
    <w:rsid w:val="002645CE"/>
    <w:rsid w:val="00272C6B"/>
    <w:rsid w:val="002A4A18"/>
    <w:rsid w:val="002B38F0"/>
    <w:rsid w:val="002D0AFC"/>
    <w:rsid w:val="002D3B4B"/>
    <w:rsid w:val="002E413B"/>
    <w:rsid w:val="002F1426"/>
    <w:rsid w:val="003066A4"/>
    <w:rsid w:val="00333F9C"/>
    <w:rsid w:val="00363665"/>
    <w:rsid w:val="00372EA1"/>
    <w:rsid w:val="0037738B"/>
    <w:rsid w:val="003B44F6"/>
    <w:rsid w:val="003B599C"/>
    <w:rsid w:val="003D3E80"/>
    <w:rsid w:val="003D569F"/>
    <w:rsid w:val="003E2D9F"/>
    <w:rsid w:val="00446EB8"/>
    <w:rsid w:val="00465083"/>
    <w:rsid w:val="00470615"/>
    <w:rsid w:val="00483750"/>
    <w:rsid w:val="00496DEA"/>
    <w:rsid w:val="004B34CB"/>
    <w:rsid w:val="004F30F8"/>
    <w:rsid w:val="0054518C"/>
    <w:rsid w:val="00564A5B"/>
    <w:rsid w:val="00575FD5"/>
    <w:rsid w:val="005B58B3"/>
    <w:rsid w:val="005D6434"/>
    <w:rsid w:val="00636E2E"/>
    <w:rsid w:val="00652C00"/>
    <w:rsid w:val="0069061D"/>
    <w:rsid w:val="006D0C66"/>
    <w:rsid w:val="006F7F67"/>
    <w:rsid w:val="007211AC"/>
    <w:rsid w:val="00730438"/>
    <w:rsid w:val="00790873"/>
    <w:rsid w:val="00836535"/>
    <w:rsid w:val="008451F6"/>
    <w:rsid w:val="008760B8"/>
    <w:rsid w:val="00877125"/>
    <w:rsid w:val="0089246D"/>
    <w:rsid w:val="0089477D"/>
    <w:rsid w:val="008A014E"/>
    <w:rsid w:val="008B3F49"/>
    <w:rsid w:val="008D3300"/>
    <w:rsid w:val="0096101F"/>
    <w:rsid w:val="00962AC9"/>
    <w:rsid w:val="00972BC1"/>
    <w:rsid w:val="009C42CE"/>
    <w:rsid w:val="009D61B9"/>
    <w:rsid w:val="009E27FF"/>
    <w:rsid w:val="00A20078"/>
    <w:rsid w:val="00A21E10"/>
    <w:rsid w:val="00A42D75"/>
    <w:rsid w:val="00A730B5"/>
    <w:rsid w:val="00AC1659"/>
    <w:rsid w:val="00B24ED3"/>
    <w:rsid w:val="00B71ED5"/>
    <w:rsid w:val="00B73A5B"/>
    <w:rsid w:val="00BA1B1A"/>
    <w:rsid w:val="00BD5177"/>
    <w:rsid w:val="00BF78C1"/>
    <w:rsid w:val="00C27729"/>
    <w:rsid w:val="00C37E8E"/>
    <w:rsid w:val="00C56984"/>
    <w:rsid w:val="00C86F9F"/>
    <w:rsid w:val="00CA41FF"/>
    <w:rsid w:val="00CC47AC"/>
    <w:rsid w:val="00D16CDC"/>
    <w:rsid w:val="00D56A12"/>
    <w:rsid w:val="00DA1E87"/>
    <w:rsid w:val="00DB2A04"/>
    <w:rsid w:val="00DE1358"/>
    <w:rsid w:val="00DE37D4"/>
    <w:rsid w:val="00DF3A78"/>
    <w:rsid w:val="00DF6BC2"/>
    <w:rsid w:val="00E1640A"/>
    <w:rsid w:val="00E34469"/>
    <w:rsid w:val="00E504F0"/>
    <w:rsid w:val="00E826AA"/>
    <w:rsid w:val="00E94994"/>
    <w:rsid w:val="00EC3DCD"/>
    <w:rsid w:val="00F07546"/>
    <w:rsid w:val="00F63E36"/>
    <w:rsid w:val="00F67E20"/>
    <w:rsid w:val="00F80CAC"/>
    <w:rsid w:val="00FE352C"/>
    <w:rsid w:val="00FE43F2"/>
    <w:rsid w:val="00FF6AEE"/>
    <w:rsid w:val="00F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92E0D6E"/>
  <w15:chartTrackingRefBased/>
  <w15:docId w15:val="{A645099A-421B-4385-B1EC-B2CCBB7A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8F0"/>
  </w:style>
  <w:style w:type="paragraph" w:styleId="Footer">
    <w:name w:val="footer"/>
    <w:basedOn w:val="Normal"/>
    <w:link w:val="FooterChar"/>
    <w:uiPriority w:val="99"/>
    <w:unhideWhenUsed/>
    <w:rsid w:val="002B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8F0"/>
  </w:style>
  <w:style w:type="character" w:styleId="Hyperlink">
    <w:name w:val="Hyperlink"/>
    <w:basedOn w:val="DefaultParagraphFont"/>
    <w:uiPriority w:val="99"/>
    <w:unhideWhenUsed/>
    <w:rsid w:val="006F7F67"/>
    <w:rPr>
      <w:color w:val="0563C1" w:themeColor="hyperlink"/>
      <w:u w:val="single"/>
    </w:rPr>
  </w:style>
  <w:style w:type="character" w:customStyle="1" w:styleId="Heading1Char">
    <w:name w:val="Heading 1 Char"/>
    <w:basedOn w:val="DefaultParagraphFont"/>
    <w:link w:val="Heading1"/>
    <w:uiPriority w:val="9"/>
    <w:rsid w:val="006F7F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7F67"/>
    <w:pPr>
      <w:spacing w:before="120"/>
      <w:outlineLvl w:val="9"/>
    </w:pPr>
    <w:rPr>
      <w:b/>
      <w:noProof/>
      <w:sz w:val="28"/>
      <w:shd w:val="clear" w:color="auto" w:fill="FFFFFF"/>
    </w:rPr>
  </w:style>
  <w:style w:type="paragraph" w:styleId="TOC3">
    <w:name w:val="toc 3"/>
    <w:basedOn w:val="Normal"/>
    <w:next w:val="Normal"/>
    <w:autoRedefine/>
    <w:uiPriority w:val="39"/>
    <w:unhideWhenUsed/>
    <w:rsid w:val="00A730B5"/>
    <w:pPr>
      <w:spacing w:after="100" w:line="240" w:lineRule="auto"/>
      <w:ind w:left="720"/>
    </w:pPr>
    <w:rPr>
      <w:rFonts w:cstheme="minorHAnsi"/>
      <w:noProof/>
      <w:shd w:val="clear" w:color="auto" w:fill="FFFFFF"/>
    </w:rPr>
  </w:style>
  <w:style w:type="paragraph" w:styleId="TOC1">
    <w:name w:val="toc 1"/>
    <w:basedOn w:val="Normal"/>
    <w:next w:val="Normal"/>
    <w:autoRedefine/>
    <w:uiPriority w:val="39"/>
    <w:unhideWhenUsed/>
    <w:rsid w:val="006F7F67"/>
    <w:pPr>
      <w:spacing w:after="100" w:line="240" w:lineRule="auto"/>
    </w:pPr>
    <w:rPr>
      <w:rFonts w:cstheme="minorHAnsi"/>
      <w:noProof/>
      <w:shd w:val="clear" w:color="auto" w:fill="FFFFFF"/>
    </w:rPr>
  </w:style>
  <w:style w:type="paragraph" w:styleId="TOC2">
    <w:name w:val="toc 2"/>
    <w:basedOn w:val="Normal"/>
    <w:next w:val="Normal"/>
    <w:autoRedefine/>
    <w:uiPriority w:val="39"/>
    <w:unhideWhenUsed/>
    <w:rsid w:val="006F7F67"/>
    <w:pPr>
      <w:spacing w:after="100" w:line="240" w:lineRule="auto"/>
      <w:ind w:left="200"/>
    </w:pPr>
    <w:rPr>
      <w:rFonts w:cstheme="minorHAnsi"/>
      <w:noProof/>
      <w:shd w:val="clear" w:color="auto" w:fill="FFFFFF"/>
    </w:rPr>
  </w:style>
  <w:style w:type="character" w:customStyle="1" w:styleId="normaltextrun">
    <w:name w:val="normaltextrun"/>
    <w:basedOn w:val="DefaultParagraphFont"/>
    <w:rsid w:val="006F7F67"/>
  </w:style>
  <w:style w:type="character" w:customStyle="1" w:styleId="eop">
    <w:name w:val="eop"/>
    <w:basedOn w:val="DefaultParagraphFont"/>
    <w:rsid w:val="006F7F67"/>
  </w:style>
  <w:style w:type="character" w:customStyle="1" w:styleId="Heading3Char">
    <w:name w:val="Heading 3 Char"/>
    <w:basedOn w:val="DefaultParagraphFont"/>
    <w:link w:val="Heading3"/>
    <w:uiPriority w:val="9"/>
    <w:semiHidden/>
    <w:rsid w:val="006F7F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6E2E"/>
    <w:pPr>
      <w:ind w:left="720"/>
      <w:contextualSpacing/>
    </w:pPr>
  </w:style>
  <w:style w:type="character" w:styleId="UnresolvedMention">
    <w:name w:val="Unresolved Mention"/>
    <w:basedOn w:val="DefaultParagraphFont"/>
    <w:uiPriority w:val="99"/>
    <w:semiHidden/>
    <w:unhideWhenUsed/>
    <w:rsid w:val="0096101F"/>
    <w:rPr>
      <w:color w:val="605E5C"/>
      <w:shd w:val="clear" w:color="auto" w:fill="E1DFDD"/>
    </w:rPr>
  </w:style>
  <w:style w:type="character" w:styleId="FollowedHyperlink">
    <w:name w:val="FollowedHyperlink"/>
    <w:basedOn w:val="DefaultParagraphFont"/>
    <w:uiPriority w:val="99"/>
    <w:semiHidden/>
    <w:unhideWhenUsed/>
    <w:rsid w:val="00B24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00261">
      <w:bodyDiv w:val="1"/>
      <w:marLeft w:val="0"/>
      <w:marRight w:val="0"/>
      <w:marTop w:val="0"/>
      <w:marBottom w:val="0"/>
      <w:divBdr>
        <w:top w:val="none" w:sz="0" w:space="0" w:color="auto"/>
        <w:left w:val="none" w:sz="0" w:space="0" w:color="auto"/>
        <w:bottom w:val="none" w:sz="0" w:space="0" w:color="auto"/>
        <w:right w:val="none" w:sz="0" w:space="0" w:color="auto"/>
      </w:divBdr>
    </w:div>
    <w:div w:id="11859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ngercorp.canto.com/b/R67GV" TargetMode="External"/><Relationship Id="rId18" Type="http://schemas.openxmlformats.org/officeDocument/2006/relationships/image" Target="cid:image003.png@01D80866.7816B4B0" TargetMode="External"/><Relationship Id="rId26" Type="http://schemas.openxmlformats.org/officeDocument/2006/relationships/hyperlink" Target="https://wengercorp.canto.com/b/JS3B2" TargetMode="External"/><Relationship Id="rId3" Type="http://schemas.openxmlformats.org/officeDocument/2006/relationships/settings" Target="settings.xml"/><Relationship Id="rId21" Type="http://schemas.openxmlformats.org/officeDocument/2006/relationships/hyperlink" Target="https://wengercorp.canto.com/b/RPAH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wengercorp.com/literature/index.php?ref=bucket" TargetMode="External"/><Relationship Id="rId17" Type="http://schemas.openxmlformats.org/officeDocument/2006/relationships/image" Target="media/image3.png"/><Relationship Id="rId25" Type="http://schemas.openxmlformats.org/officeDocument/2006/relationships/hyperlink" Target="https://wengercorp.canto.com/b/O363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engercorp.canto.com/b/V0NNL" TargetMode="External"/><Relationship Id="rId20" Type="http://schemas.openxmlformats.org/officeDocument/2006/relationships/hyperlink" Target="https://wengercorp.canto.com/b/H310S" TargetMode="External"/><Relationship Id="rId29" Type="http://schemas.openxmlformats.org/officeDocument/2006/relationships/image" Target="cid:image002.png@01D9E7DA.626B8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oitwdTYN7EnDAKUiKZv-XYPvygdZr2rmfHmEa-26DNs/edit" TargetMode="External"/><Relationship Id="rId24" Type="http://schemas.openxmlformats.org/officeDocument/2006/relationships/hyperlink" Target="https://wengercorp.canto.com/b/PRGNG"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engercorp.canto.com/b/QKMQ6" TargetMode="External"/><Relationship Id="rId23" Type="http://schemas.openxmlformats.org/officeDocument/2006/relationships/hyperlink" Target="https://wengercorp.canto.com/b/HAIKP" TargetMode="External"/><Relationship Id="rId28" Type="http://schemas.openxmlformats.org/officeDocument/2006/relationships/image" Target="media/image4.png"/><Relationship Id="rId10" Type="http://schemas.openxmlformats.org/officeDocument/2006/relationships/hyperlink" Target="mailto:Teresa.limberg@wengercorp.com" TargetMode="External"/><Relationship Id="rId19" Type="http://schemas.openxmlformats.org/officeDocument/2006/relationships/hyperlink" Target="https://wengercorp.canto.com/b/OANNQ" TargetMode="External"/><Relationship Id="rId31"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yperlink" Target="mailto:brandon.albers@wengercorp.com" TargetMode="External"/><Relationship Id="rId14" Type="http://schemas.openxmlformats.org/officeDocument/2006/relationships/hyperlink" Target="https://wengercorp.canto.com/b/HUD9H" TargetMode="External"/><Relationship Id="rId22" Type="http://schemas.openxmlformats.org/officeDocument/2006/relationships/hyperlink" Target="https://wengercorp.canto.com/b/GHG9N" TargetMode="External"/><Relationship Id="rId27" Type="http://schemas.openxmlformats.org/officeDocument/2006/relationships/hyperlink" Target="https://wengercorp.canto.com/b/P7PQO" TargetMode="External"/><Relationship Id="rId30" Type="http://schemas.openxmlformats.org/officeDocument/2006/relationships/image" Target="media/image5.emf"/><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15</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Albers</dc:creator>
  <cp:keywords/>
  <dc:description/>
  <cp:lastModifiedBy>Brandon Albers</cp:lastModifiedBy>
  <cp:revision>23</cp:revision>
  <dcterms:created xsi:type="dcterms:W3CDTF">2021-12-17T14:05:00Z</dcterms:created>
  <dcterms:modified xsi:type="dcterms:W3CDTF">2023-09-20T20:17:00Z</dcterms:modified>
</cp:coreProperties>
</file>