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60FFB" w14:textId="5BF556DF" w:rsidR="00226497" w:rsidRDefault="00597181" w:rsidP="0059718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</w:p>
    <w:p w14:paraId="5AFB6B48" w14:textId="77777777" w:rsidR="00597181" w:rsidRDefault="00597181" w:rsidP="0059718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BEA8E0F" w14:textId="6CE99311" w:rsidR="00597181" w:rsidRDefault="00597181" w:rsidP="0059718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</w:t>
      </w:r>
      <w:proofErr w:type="gramStart"/>
      <w:r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ชื่อผู้แต่ง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และชื่อผู้แต่ง2.  ปี.  ชื่อหนังสือ.  ประเทศ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สำนักพิมพ์</w:t>
      </w:r>
      <w:r>
        <w:rPr>
          <w:rFonts w:ascii="TH Sarabun New" w:hAnsi="TH Sarabun New" w:cs="TH Sarabun New"/>
          <w:sz w:val="32"/>
          <w:szCs w:val="32"/>
        </w:rPr>
        <w:t>?.</w:t>
      </w:r>
    </w:p>
    <w:p w14:paraId="604C63CB" w14:textId="3AD29100" w:rsidR="00597181" w:rsidRPr="00597181" w:rsidRDefault="00597181" w:rsidP="00597181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[2]</w:t>
      </w:r>
    </w:p>
    <w:sectPr w:rsidR="00597181" w:rsidRPr="00597181" w:rsidSect="00597181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81"/>
    <w:rsid w:val="001D046F"/>
    <w:rsid w:val="001D6409"/>
    <w:rsid w:val="00226497"/>
    <w:rsid w:val="0039290E"/>
    <w:rsid w:val="00597181"/>
    <w:rsid w:val="005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BE61"/>
  <w15:chartTrackingRefBased/>
  <w15:docId w15:val="{E6003558-8326-4DBD-9F4A-6D7DFF1E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1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1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18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18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18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1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1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971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971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97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1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1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1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1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nutthanicha seelakhet</dc:creator>
  <cp:keywords/>
  <dc:description/>
  <cp:lastModifiedBy>nutthanicha seelakhet</cp:lastModifiedBy>
  <cp:revision>1</cp:revision>
  <dcterms:created xsi:type="dcterms:W3CDTF">2025-01-23T21:43:00Z</dcterms:created>
  <dcterms:modified xsi:type="dcterms:W3CDTF">2025-01-23T21:49:00Z</dcterms:modified>
</cp:coreProperties>
</file>