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Example Competition</w:t>
      </w:r>
    </w:p>
    <w:p>
      <w:pPr>
        <w:jc w:val="center"/>
      </w:pPr>
      <w:r>
        <w:rPr>
          <w:sz w:val="40"/>
        </w:rPr>
        <w:t>Final Results</w:t>
      </w:r>
    </w:p>
    <w:p/>
    <w:p>
      <w:pPr>
        <w:jc w:val="center"/>
      </w:pPr>
      <w:r>
        <w:rPr>
          <w:i/>
        </w:rPr>
        <w:t>Report Generated: 2025-08-28 22:45</w:t>
      </w:r>
    </w:p>
    <w:p>
      <w:r>
        <w:br w:type="page"/>
      </w:r>
    </w:p>
    <w:p>
      <w:pPr>
        <w:pStyle w:val="Heading1"/>
      </w:pPr>
      <w:r>
        <w:t>Scoring Methodology</w:t>
      </w:r>
    </w:p>
    <w:p>
      <w:pPr>
        <w:pStyle w:val="ListBullet"/>
      </w:pPr>
      <w:r>
        <w:t>The final scores were calculated based on the following settings:</w:t>
      </w:r>
    </w:p>
    <w:p>
      <w:pPr>
        <w:pStyle w:val="ListBullet2"/>
      </w:pPr>
      <w:r>
        <w:t>Custom Weights: Enabled</w:t>
      </w:r>
    </w:p>
    <w:p>
      <w:pPr>
        <w:pStyle w:val="Heading1"/>
      </w:pPr>
      <w:r>
        <w:t>Score Visualization</w:t>
      </w:r>
    </w:p>
    <w:p>
      <w:r>
        <w:t>The following chart displays the final scores for each submission across all categories.</w:t>
      </w:r>
    </w:p>
    <w:p>
      <w:r>
        <w:drawing>
          <wp:inline xmlns:a="http://schemas.openxmlformats.org/drawingml/2006/main" xmlns:pic="http://schemas.openxmlformats.org/drawingml/2006/picture">
            <wp:extent cx="5943600" cy="3714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s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Final Rankings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288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Submission 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Final Score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Combat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Design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Creativity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r>
              <w:t>Mister Earnhardt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79.00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80.0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70.0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85.0</w:t>
            </w:r>
          </w:p>
        </w:tc>
      </w:tr>
      <w:tr>
        <w:tc>
          <w:tcPr>
            <w:tcW w:type="dxa" w:w="1440"/>
            <w:shd w:fill="E7E6E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E7E6E6"/>
          </w:tcPr>
          <w:p>
            <w:r>
              <w:t>The Mongler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75.00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75.0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r>
              <w:t>Crumpulent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63.60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33.0</w:t>
            </w:r>
          </w:p>
        </w:tc>
      </w:tr>
      <w:tr>
        <w:tc>
          <w:tcPr>
            <w:tcW w:type="dxa" w:w="1440"/>
            <w:shd w:fill="E7E6E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E7E6E6"/>
          </w:tcPr>
          <w:p>
            <w:r>
              <w:t>RomaPopulut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51.40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44.0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100.0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r>
              <w:t>ExtremeMigrane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38.60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25.0</w:t>
            </w:r>
          </w:p>
        </w:tc>
      </w:tr>
      <w:tr>
        <w:tc>
          <w:tcPr>
            <w:tcW w:type="dxa" w:w="1440"/>
            <w:shd w:fill="E7E6E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E7E6E6"/>
          </w:tcPr>
          <w:p>
            <w:r>
              <w:t>Ryzen5800x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35.00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15.0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r>
              <w:t>Poopass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19.00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25.0</w:t>
            </w:r>
          </w:p>
        </w:tc>
      </w:tr>
      <w:tr>
        <w:tc>
          <w:tcPr>
            <w:tcW w:type="dxa" w:w="1440"/>
            <w:shd w:fill="E7E6E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E7E6E6"/>
          </w:tcPr>
          <w:p>
            <w:r>
              <w:t>Drer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16.60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440"/>
            <w:shd w:fill="E7E6E6"/>
          </w:tcPr>
          <w:p>
            <w:pPr>
              <w:jc w:val="center"/>
            </w:pPr>
            <w:r>
              <w:t>19.0</w:t>
            </w:r>
          </w:p>
        </w:tc>
      </w:tr>
    </w:tbl>
    <w:p>
      <w:pPr>
        <w:pStyle w:val="Heading1"/>
      </w:pPr>
      <w:r>
        <w:t>Category Winners (Highest Raw Score)</w:t>
      </w:r>
    </w:p>
    <w:p>
      <w:pPr>
        <w:pStyle w:val="ListBullet"/>
      </w:pPr>
      <w:r>
        <w:rPr>
          <w:b/>
        </w:rPr>
        <w:t xml:space="preserve">Combat: </w:t>
      </w:r>
      <w:r>
        <w:t>Mister Earnhardt (80.0 pts)</w:t>
      </w:r>
    </w:p>
    <w:p>
      <w:pPr>
        <w:pStyle w:val="ListBullet"/>
      </w:pPr>
      <w:r>
        <w:rPr>
          <w:b/>
        </w:rPr>
        <w:t xml:space="preserve">Design: </w:t>
      </w:r>
      <w:r>
        <w:t>The Mongler (75.0 pts)</w:t>
      </w:r>
    </w:p>
    <w:p>
      <w:pPr>
        <w:pStyle w:val="ListBullet"/>
      </w:pPr>
      <w:r>
        <w:rPr>
          <w:b/>
        </w:rPr>
        <w:t xml:space="preserve">Creativity: </w:t>
      </w:r>
      <w:r>
        <w:t>RomaPopulut (100.0 pts)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Example Competition | Page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