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0391" w14:textId="6E3A16B2" w:rsidR="00F01A12" w:rsidRDefault="00621AA2" w:rsidP="36EC5D65">
      <w:pPr>
        <w:pStyle w:val="Prrafodelista"/>
        <w:numPr>
          <w:ilvl w:val="0"/>
          <w:numId w:val="4"/>
        </w:numPr>
        <w:rPr>
          <w:lang w:val="eu-ES"/>
        </w:rPr>
      </w:pPr>
      <w:r w:rsidRPr="006E2E54">
        <w:rPr>
          <w:lang w:val="eu-ES"/>
        </w:rPr>
        <w:t xml:space="preserve">Zer da azelerometro bat? Nola funtzionatzen du? </w:t>
      </w:r>
      <w:r w:rsidR="1212D9FD" w:rsidRPr="4B81F38A">
        <w:rPr>
          <w:lang w:val="eu-ES"/>
        </w:rPr>
        <w:t>(aztertu gutxienez hiru eredu desberdin)</w:t>
      </w:r>
      <w:r w:rsidR="1723BD32" w:rsidRPr="4B81F38A">
        <w:rPr>
          <w:lang w:val="eu-ES"/>
        </w:rPr>
        <w:t xml:space="preserve"> Zein da jasotzen duen informazioa eta zein da ematen duen informazioa?</w:t>
      </w:r>
    </w:p>
    <w:p w14:paraId="32B2D7E0" w14:textId="22A05C46" w:rsidR="0037794B" w:rsidRDefault="0037794B" w:rsidP="05F09F2A">
      <w:pPr>
        <w:rPr>
          <w:lang w:val="eu-ES"/>
        </w:rPr>
      </w:pPr>
    </w:p>
    <w:p w14:paraId="14F44A75" w14:textId="7063C4CC" w:rsidR="0037794B" w:rsidRDefault="2703DB85" w:rsidP="65909B7D">
      <w:pPr>
        <w:pStyle w:val="Prrafodelista"/>
        <w:numPr>
          <w:ilvl w:val="0"/>
          <w:numId w:val="2"/>
        </w:numPr>
        <w:rPr>
          <w:lang w:val="eu-ES"/>
        </w:rPr>
      </w:pPr>
      <w:r w:rsidRPr="65909B7D">
        <w:rPr>
          <w:lang w:val="eu-ES"/>
        </w:rPr>
        <w:t xml:space="preserve">Zer da: </w:t>
      </w:r>
    </w:p>
    <w:p w14:paraId="2AB3CCEA" w14:textId="7063C4CC" w:rsidR="0037794B" w:rsidRDefault="2703DB85" w:rsidP="65909B7D">
      <w:pPr>
        <w:rPr>
          <w:lang w:val="eu-ES"/>
        </w:rPr>
      </w:pPr>
      <w:proofErr w:type="spellStart"/>
      <w:r w:rsidRPr="65909B7D">
        <w:rPr>
          <w:rFonts w:ascii="Verdana" w:eastAsia="Verdana" w:hAnsi="Verdana" w:cs="Verdana"/>
          <w:color w:val="000000" w:themeColor="text1"/>
          <w:sz w:val="20"/>
          <w:szCs w:val="20"/>
        </w:rPr>
        <w:t>Azelerazio-indar</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estatikoak</w:t>
      </w:r>
      <w:proofErr w:type="spellEnd"/>
      <w:r w:rsidRPr="65909B7D">
        <w:rPr>
          <w:rFonts w:ascii="Verdana" w:eastAsia="Verdana" w:hAnsi="Verdana" w:cs="Verdana"/>
          <w:color w:val="000000" w:themeColor="text1"/>
          <w:sz w:val="20"/>
          <w:szCs w:val="20"/>
        </w:rPr>
        <w:t xml:space="preserve"> eta </w:t>
      </w:r>
      <w:proofErr w:type="spellStart"/>
      <w:r w:rsidRPr="65909B7D">
        <w:rPr>
          <w:rFonts w:ascii="Verdana" w:eastAsia="Verdana" w:hAnsi="Verdana" w:cs="Verdana"/>
          <w:color w:val="000000" w:themeColor="text1"/>
          <w:sz w:val="20"/>
          <w:szCs w:val="20"/>
        </w:rPr>
        <w:t>dinamikoak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detektatzen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dituzten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gailu</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elektromekanikoak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dira</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azeleragailuak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Indar</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estatikoek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grabitatea</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kontuan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hartzen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dute</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indar</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dinamikoek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bibrazioak</w:t>
      </w:r>
      <w:proofErr w:type="spellEnd"/>
      <w:r w:rsidRPr="65909B7D">
        <w:rPr>
          <w:rFonts w:ascii="Verdana" w:eastAsia="Verdana" w:hAnsi="Verdana" w:cs="Verdana"/>
          <w:color w:val="000000" w:themeColor="text1"/>
          <w:sz w:val="20"/>
          <w:szCs w:val="20"/>
        </w:rPr>
        <w:t xml:space="preserve"> eta </w:t>
      </w:r>
      <w:proofErr w:type="spellStart"/>
      <w:r w:rsidRPr="65909B7D">
        <w:rPr>
          <w:rFonts w:ascii="Verdana" w:eastAsia="Verdana" w:hAnsi="Verdana" w:cs="Verdana"/>
          <w:color w:val="000000" w:themeColor="text1"/>
          <w:sz w:val="20"/>
          <w:szCs w:val="20"/>
        </w:rPr>
        <w:t>mugimendua</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kontuan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hartzen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dituzten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bitartean</w:t>
      </w:r>
      <w:proofErr w:type="spellEnd"/>
      <w:r w:rsidRPr="65909B7D">
        <w:rPr>
          <w:rFonts w:ascii="Verdana" w:eastAsia="Verdana" w:hAnsi="Verdana" w:cs="Verdana"/>
          <w:color w:val="000000" w:themeColor="text1"/>
        </w:rPr>
        <w:t>.</w:t>
      </w:r>
    </w:p>
    <w:p w14:paraId="467974B9" w14:textId="77777777" w:rsidR="0037794B" w:rsidRDefault="0037794B" w:rsidP="0037794B">
      <w:pPr>
        <w:pStyle w:val="Prrafodelista"/>
        <w:rPr>
          <w:lang w:val="eu-ES"/>
        </w:rPr>
      </w:pPr>
    </w:p>
    <w:p w14:paraId="397669FE" w14:textId="40458544" w:rsidR="004E61E3" w:rsidRPr="006E2E54" w:rsidRDefault="007C0B35" w:rsidP="007C0B35">
      <w:pPr>
        <w:pStyle w:val="Prrafodelista"/>
        <w:rPr>
          <w:lang w:val="eu-ES"/>
        </w:rPr>
      </w:pPr>
      <w:hyperlink r:id="rId8" w:history="1">
        <w:r w:rsidRPr="00D54383">
          <w:rPr>
            <w:rStyle w:val="Hipervnculo"/>
            <w:lang w:val="eu-ES"/>
          </w:rPr>
          <w:t>https://www.tme.eu/es/news/library-articles/page/22568/Como-funciona-y-que-hace-el-acelerometro/</w:t>
        </w:r>
      </w:hyperlink>
      <w:r w:rsidR="004E61E3" w:rsidRPr="0526107B">
        <w:rPr>
          <w:lang w:val="eu-ES"/>
        </w:rPr>
        <w:t xml:space="preserve"> </w:t>
      </w:r>
    </w:p>
    <w:p w14:paraId="7175A4FE" w14:textId="3E16F303" w:rsidR="00A31B8A" w:rsidRPr="008D271F" w:rsidRDefault="00A31B8A" w:rsidP="00A31B8A">
      <w:pPr>
        <w:pStyle w:val="Prrafodelista"/>
        <w:numPr>
          <w:ilvl w:val="0"/>
          <w:numId w:val="1"/>
        </w:numPr>
        <w:rPr>
          <w:b/>
          <w:lang w:val="eu-ES"/>
        </w:rPr>
      </w:pPr>
      <w:r w:rsidRPr="008D271F">
        <w:rPr>
          <w:b/>
          <w:lang w:val="eu-ES"/>
        </w:rPr>
        <w:t xml:space="preserve">Azelerometro </w:t>
      </w:r>
      <w:r>
        <w:rPr>
          <w:b/>
          <w:lang w:val="eu-ES"/>
        </w:rPr>
        <w:t>mekanikoa</w:t>
      </w:r>
      <w:r w:rsidRPr="008D271F">
        <w:rPr>
          <w:b/>
          <w:lang w:val="eu-ES"/>
        </w:rPr>
        <w:t xml:space="preserve">: </w:t>
      </w:r>
    </w:p>
    <w:p w14:paraId="45D9C5C9" w14:textId="22A05C46" w:rsidR="00C7186E" w:rsidRPr="00C7186E" w:rsidRDefault="00C7186E" w:rsidP="00C7186E">
      <w:pPr>
        <w:rPr>
          <w:lang w:val="eu-ES"/>
        </w:rPr>
      </w:pPr>
    </w:p>
    <w:p w14:paraId="791DC833" w14:textId="4DFE35A6" w:rsidR="00642599" w:rsidRPr="008D271F" w:rsidRDefault="00642599" w:rsidP="00115A5A">
      <w:pPr>
        <w:pStyle w:val="Prrafodelista"/>
        <w:numPr>
          <w:ilvl w:val="0"/>
          <w:numId w:val="1"/>
        </w:numPr>
        <w:rPr>
          <w:b/>
          <w:lang w:val="eu-ES"/>
        </w:rPr>
      </w:pPr>
      <w:r w:rsidRPr="008D271F">
        <w:rPr>
          <w:b/>
          <w:lang w:val="eu-ES"/>
        </w:rPr>
        <w:t xml:space="preserve">Azelerometro </w:t>
      </w:r>
      <w:r w:rsidR="003C061E" w:rsidRPr="008D271F">
        <w:rPr>
          <w:b/>
          <w:lang w:val="eu-ES"/>
        </w:rPr>
        <w:t>kapazitiboak</w:t>
      </w:r>
      <w:r w:rsidR="006E2E54" w:rsidRPr="008D271F">
        <w:rPr>
          <w:b/>
          <w:lang w:val="eu-ES"/>
        </w:rPr>
        <w:t xml:space="preserve">: </w:t>
      </w:r>
    </w:p>
    <w:p w14:paraId="4F3C5788" w14:textId="28E3F8D4" w:rsidR="007154C9" w:rsidRDefault="007154C9" w:rsidP="007154C9">
      <w:pPr>
        <w:pStyle w:val="Prrafodelista"/>
        <w:rPr>
          <w:lang w:val="eu-ES"/>
        </w:rPr>
      </w:pPr>
    </w:p>
    <w:p w14:paraId="57171A3F" w14:textId="185FD37F" w:rsidR="00C41037" w:rsidRDefault="002368DC" w:rsidP="007154C9">
      <w:pPr>
        <w:pStyle w:val="Prrafodelista"/>
        <w:rPr>
          <w:lang w:val="eu-ES"/>
        </w:rPr>
      </w:pPr>
      <w:r>
        <w:rPr>
          <w:lang w:val="eu-ES"/>
        </w:rPr>
        <w:t>Azeler</w:t>
      </w:r>
      <w:r w:rsidR="00C66B23">
        <w:rPr>
          <w:lang w:val="eu-ES"/>
        </w:rPr>
        <w:t>ometro</w:t>
      </w:r>
      <w:r>
        <w:rPr>
          <w:lang w:val="eu-ES"/>
        </w:rPr>
        <w:t xml:space="preserve"> kapazitibo</w:t>
      </w:r>
      <w:r w:rsidR="00C41037" w:rsidRPr="00C41037">
        <w:rPr>
          <w:lang w:val="eu-ES"/>
        </w:rPr>
        <w:t xml:space="preserve"> bate</w:t>
      </w:r>
      <w:r w:rsidR="00C66B23">
        <w:rPr>
          <w:lang w:val="eu-ES"/>
        </w:rPr>
        <w:t>n</w:t>
      </w:r>
      <w:r w:rsidR="00C41037" w:rsidRPr="00C41037">
        <w:rPr>
          <w:lang w:val="eu-ES"/>
        </w:rPr>
        <w:t xml:space="preserve"> azelerazioak kondentsadore baten plaka mugikor bat lekualdatzen du gailuaren plaka finkoekin erlazionatuta. Azeler</w:t>
      </w:r>
      <w:r w:rsidR="00C66B23">
        <w:rPr>
          <w:lang w:val="eu-ES"/>
        </w:rPr>
        <w:t>ometro</w:t>
      </w:r>
      <w:r w:rsidR="00C41037" w:rsidRPr="00C41037">
        <w:rPr>
          <w:lang w:val="eu-ES"/>
        </w:rPr>
        <w:t xml:space="preserve"> kapazitiboak, azelerazioari erantzuteko kapazitantzia elektrikoaren aldaketaren mende daude.</w:t>
      </w:r>
    </w:p>
    <w:p w14:paraId="3345C2A6" w14:textId="77777777" w:rsidR="00C41037" w:rsidRDefault="00C41037" w:rsidP="007154C9">
      <w:pPr>
        <w:pStyle w:val="Prrafodelista"/>
        <w:rPr>
          <w:lang w:val="eu-ES"/>
        </w:rPr>
      </w:pPr>
    </w:p>
    <w:p w14:paraId="107D60F3" w14:textId="41AC67EB" w:rsidR="007154C9" w:rsidRDefault="00C41037" w:rsidP="007154C9">
      <w:pPr>
        <w:pStyle w:val="Prrafodelista"/>
        <w:rPr>
          <w:lang w:val="eu-ES"/>
        </w:rPr>
      </w:pPr>
      <w:r w:rsidRPr="00C41037">
        <w:rPr>
          <w:lang w:val="eu-ES"/>
        </w:rPr>
        <w:t xml:space="preserve">Azelerometroek kontrako plakako </w:t>
      </w:r>
      <w:r w:rsidR="4DCE09F2" w:rsidRPr="6A7455F0">
        <w:rPr>
          <w:lang w:val="eu-ES"/>
        </w:rPr>
        <w:t>kondentsadore</w:t>
      </w:r>
      <w:r w:rsidRPr="00C41037">
        <w:rPr>
          <w:lang w:val="eu-ES"/>
        </w:rPr>
        <w:t xml:space="preserve"> baten propietateak erabiltzen dituzte; horretarako, plaken arteko distantzia aplikatutako azelerazioaren proportzioan aldatzen da, eta, horrela, gaitasuna aldatzen da. Aldagai hori zirkuitu batean erabiltzen da azelerazioarekiko proportzionala den tentsio-seinalea emateko.</w:t>
      </w:r>
    </w:p>
    <w:p w14:paraId="7ECDD5E8" w14:textId="22A05C46" w:rsidR="00683A6D" w:rsidRDefault="00683A6D" w:rsidP="007154C9">
      <w:pPr>
        <w:pStyle w:val="Prrafodelista"/>
        <w:rPr>
          <w:lang w:val="eu-ES"/>
        </w:rPr>
      </w:pPr>
    </w:p>
    <w:p w14:paraId="5B481AF6" w14:textId="22A05C46" w:rsidR="00683A6D" w:rsidRDefault="00683A6D" w:rsidP="3DF695C8">
      <w:pPr>
        <w:pStyle w:val="Prrafodelista"/>
        <w:rPr>
          <w:lang w:val="eu-ES"/>
        </w:rPr>
      </w:pPr>
      <w:r w:rsidRPr="05F09F2A">
        <w:rPr>
          <w:lang w:val="eu-ES"/>
        </w:rPr>
        <w:t>Azeler</w:t>
      </w:r>
      <w:r w:rsidR="00C66B23" w:rsidRPr="05F09F2A">
        <w:rPr>
          <w:lang w:val="eu-ES"/>
        </w:rPr>
        <w:t>ometro</w:t>
      </w:r>
      <w:r w:rsidRPr="00683A6D">
        <w:rPr>
          <w:lang w:val="eu-ES"/>
        </w:rPr>
        <w:t xml:space="preserve"> kapazitiboak gai dira aldizkako azelerazio iragankor konstanteak neurtzeko, </w:t>
      </w:r>
      <w:r w:rsidR="00C5488F">
        <w:rPr>
          <w:lang w:val="eu-ES"/>
        </w:rPr>
        <w:t>korronte jarraitu</w:t>
      </w:r>
      <w:r w:rsidRPr="00683A6D">
        <w:rPr>
          <w:lang w:val="eu-ES"/>
        </w:rPr>
        <w:t xml:space="preserve">tik. KAren azelerazio kapazitiboko sentsoreek, batez ere, bi osagai dituzte: primarioa (etxebizitzara konektatutako taula </w:t>
      </w:r>
      <w:proofErr w:type="spellStart"/>
      <w:r w:rsidRPr="00683A6D">
        <w:rPr>
          <w:lang w:val="eu-ES"/>
        </w:rPr>
        <w:t>estazionario</w:t>
      </w:r>
      <w:proofErr w:type="spellEnd"/>
      <w:r w:rsidRPr="00683A6D">
        <w:rPr>
          <w:lang w:val="eu-ES"/>
        </w:rPr>
        <w:t xml:space="preserve"> bat), eta bigarren mailako plaka masa inertzialari finkatzen zaio, hau da, etxebizitza barruan mugitzeko libre denari. Plaka horiek kondentsadore bat osatzen dute, plaken arteko d distantziaren araberako balioa duena. Detekzio-materiala nikelezko plaka laua edo substratuaren gainazalean erdiko idulki bati lotutako bi tortsio-barrak eusten duen txip elektronikoa da. Azelerometro kapazitibo batek oso gutxitan gainditzen du </w:t>
      </w:r>
      <w:proofErr w:type="spellStart"/>
      <w:r w:rsidRPr="00683A6D">
        <w:rPr>
          <w:lang w:val="eu-ES"/>
        </w:rPr>
        <w:t>gehienezko</w:t>
      </w:r>
      <w:proofErr w:type="spellEnd"/>
      <w:r w:rsidRPr="00683A6D">
        <w:rPr>
          <w:lang w:val="eu-ES"/>
        </w:rPr>
        <w:t xml:space="preserve"> desplazamendua (20</w:t>
      </w:r>
      <w:r w:rsidR="00C66B23" w:rsidRPr="05F09F2A">
        <w:rPr>
          <w:lang w:val="eu-ES"/>
        </w:rPr>
        <w:t xml:space="preserve"> mikra)</w:t>
      </w:r>
      <w:r w:rsidRPr="05F09F2A">
        <w:rPr>
          <w:lang w:val="eu-ES"/>
        </w:rPr>
        <w:t>.</w:t>
      </w:r>
      <w:r w:rsidRPr="00683A6D">
        <w:rPr>
          <w:lang w:val="eu-ES"/>
        </w:rPr>
        <w:t xml:space="preserve"> Beraz, hain desplazamendu txikiak desbideratzeen eta interferentzien neurketa fidagarria eskatzen du.</w:t>
      </w:r>
    </w:p>
    <w:p w14:paraId="0A95984F" w14:textId="22A05C46" w:rsidR="00C7186E" w:rsidRPr="00C7186E" w:rsidRDefault="4C4DE801" w:rsidP="00C7186E">
      <w:pPr>
        <w:pStyle w:val="Prrafodelista"/>
        <w:rPr>
          <w:lang w:val="eu-ES"/>
        </w:rPr>
      </w:pPr>
      <w:r>
        <w:rPr>
          <w:noProof/>
        </w:rPr>
        <w:lastRenderedPageBreak/>
        <w:drawing>
          <wp:inline distT="0" distB="0" distL="0" distR="0" wp14:anchorId="3D58F9C8" wp14:editId="1861A8A9">
            <wp:extent cx="4572000" cy="2476500"/>
            <wp:effectExtent l="0" t="0" r="0" b="0"/>
            <wp:docPr id="1582198292" name="Picture 158219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2D83AC35" w14:textId="176AC8F7" w:rsidR="00683A6D" w:rsidRDefault="005D5A7A" w:rsidP="3DF695C8">
      <w:pPr>
        <w:pStyle w:val="Prrafodelista"/>
        <w:rPr>
          <w:lang w:val="eu-ES"/>
        </w:rPr>
      </w:pPr>
      <w:hyperlink r:id="rId10" w:history="1">
        <w:r w:rsidR="00683A6D" w:rsidRPr="00683A6D">
          <w:rPr>
            <w:rStyle w:val="Hipervnculo"/>
            <w:lang w:val="eu-ES"/>
          </w:rPr>
          <w:t>https://www.dmc.pt/es/tipos-de-acelerometros/</w:t>
        </w:r>
      </w:hyperlink>
    </w:p>
    <w:p w14:paraId="01FDD9C6" w14:textId="22A05C46" w:rsidR="00683A6D" w:rsidRPr="006E2E54" w:rsidRDefault="00683A6D" w:rsidP="3DF695C8">
      <w:pPr>
        <w:pStyle w:val="Prrafodelista"/>
        <w:rPr>
          <w:lang w:val="eu-ES"/>
        </w:rPr>
      </w:pPr>
    </w:p>
    <w:p w14:paraId="4A3C1DF6" w14:textId="22A05C46" w:rsidR="00C7186E" w:rsidRPr="006E2E54" w:rsidRDefault="00C7186E" w:rsidP="3DF695C8">
      <w:pPr>
        <w:pStyle w:val="Prrafodelista"/>
        <w:rPr>
          <w:lang w:val="eu-ES"/>
        </w:rPr>
      </w:pPr>
    </w:p>
    <w:p w14:paraId="65B2972D" w14:textId="6730786A" w:rsidR="008D39E5" w:rsidRPr="003B0D93" w:rsidRDefault="008D39E5" w:rsidP="00115A5A">
      <w:pPr>
        <w:pStyle w:val="Prrafodelista"/>
        <w:numPr>
          <w:ilvl w:val="0"/>
          <w:numId w:val="1"/>
        </w:numPr>
        <w:rPr>
          <w:b/>
          <w:lang w:val="eu-ES"/>
        </w:rPr>
      </w:pPr>
      <w:r w:rsidRPr="003B0D93">
        <w:rPr>
          <w:b/>
          <w:lang w:val="eu-ES"/>
        </w:rPr>
        <w:t xml:space="preserve">Azelerometro </w:t>
      </w:r>
      <w:proofErr w:type="spellStart"/>
      <w:r w:rsidRPr="003B0D93">
        <w:rPr>
          <w:b/>
          <w:lang w:val="eu-ES"/>
        </w:rPr>
        <w:t>piezorresistiboak</w:t>
      </w:r>
      <w:proofErr w:type="spellEnd"/>
      <w:r w:rsidR="00905891" w:rsidRPr="003B0D93">
        <w:rPr>
          <w:b/>
          <w:lang w:val="eu-ES"/>
        </w:rPr>
        <w:t>:</w:t>
      </w:r>
    </w:p>
    <w:p w14:paraId="4D8F15D8" w14:textId="69C64519" w:rsidR="00440C41" w:rsidRDefault="00EA7953" w:rsidP="00440C41">
      <w:pPr>
        <w:pStyle w:val="Prrafodelista"/>
        <w:rPr>
          <w:lang w:val="eu-ES"/>
        </w:rPr>
      </w:pPr>
      <w:proofErr w:type="spellStart"/>
      <w:r>
        <w:rPr>
          <w:lang w:val="eu-ES"/>
        </w:rPr>
        <w:t>Extensometro</w:t>
      </w:r>
      <w:proofErr w:type="spellEnd"/>
      <w:r>
        <w:rPr>
          <w:lang w:val="eu-ES"/>
        </w:rPr>
        <w:t xml:space="preserve"> baten antzeko funtzionamendua </w:t>
      </w:r>
      <w:r w:rsidR="0066669B">
        <w:rPr>
          <w:lang w:val="eu-ES"/>
        </w:rPr>
        <w:t xml:space="preserve">dute azelerometro </w:t>
      </w:r>
      <w:proofErr w:type="spellStart"/>
      <w:r w:rsidR="0066669B">
        <w:rPr>
          <w:lang w:val="eu-ES"/>
        </w:rPr>
        <w:t>piezorresistoboek</w:t>
      </w:r>
      <w:proofErr w:type="spellEnd"/>
      <w:r w:rsidR="0081593B">
        <w:rPr>
          <w:lang w:val="eu-ES"/>
        </w:rPr>
        <w:t>;</w:t>
      </w:r>
      <w:r w:rsidR="0066669B">
        <w:rPr>
          <w:lang w:val="eu-ES"/>
        </w:rPr>
        <w:t xml:space="preserve"> </w:t>
      </w:r>
      <w:r w:rsidR="003428E6">
        <w:rPr>
          <w:lang w:val="eu-ES"/>
        </w:rPr>
        <w:t xml:space="preserve">kanpo indarren eraginpean erresistentzia aldatzen duen </w:t>
      </w:r>
      <w:r w:rsidR="006410A6">
        <w:rPr>
          <w:lang w:val="eu-ES"/>
        </w:rPr>
        <w:t>material batez</w:t>
      </w:r>
      <w:r w:rsidR="00AC7032">
        <w:rPr>
          <w:lang w:val="eu-ES"/>
        </w:rPr>
        <w:t xml:space="preserve"> daude eraikiak eta </w:t>
      </w:r>
      <w:r w:rsidR="0081593B">
        <w:rPr>
          <w:lang w:val="eu-ES"/>
        </w:rPr>
        <w:t xml:space="preserve">beraz, </w:t>
      </w:r>
      <w:r w:rsidR="00196324">
        <w:rPr>
          <w:lang w:val="eu-ES"/>
        </w:rPr>
        <w:t>indarren ondorioz materiala deformatzean erresistentzian aldaketa bat sumatu daiteke. Ondoren erresistentziaren aldaketa hau seinale elektriko bihurtzen da</w:t>
      </w:r>
      <w:r w:rsidR="007B16D2">
        <w:rPr>
          <w:lang w:val="eu-ES"/>
        </w:rPr>
        <w:t xml:space="preserve"> eta honen bidez </w:t>
      </w:r>
      <w:r w:rsidR="00AC6E08">
        <w:rPr>
          <w:lang w:val="eu-ES"/>
        </w:rPr>
        <w:t>indarra</w:t>
      </w:r>
      <w:r w:rsidR="00A15849">
        <w:rPr>
          <w:lang w:val="eu-ES"/>
        </w:rPr>
        <w:t>ren ondorioz azelerometroak jasan</w:t>
      </w:r>
      <w:r w:rsidR="00AC6E08">
        <w:rPr>
          <w:lang w:val="eu-ES"/>
        </w:rPr>
        <w:t xml:space="preserve"> duen </w:t>
      </w:r>
      <w:r w:rsidR="00A15849">
        <w:rPr>
          <w:lang w:val="eu-ES"/>
        </w:rPr>
        <w:t>azelerazioa kalkulatu daiteke.</w:t>
      </w:r>
    </w:p>
    <w:p w14:paraId="316A6FAE" w14:textId="3F395492" w:rsidR="00D34AE8" w:rsidRDefault="000D01A7" w:rsidP="00440C41">
      <w:pPr>
        <w:pStyle w:val="Prrafodelista"/>
        <w:rPr>
          <w:lang w:val="eu-ES"/>
        </w:rPr>
      </w:pPr>
      <w:r>
        <w:rPr>
          <w:lang w:val="eu-ES"/>
        </w:rPr>
        <w:t xml:space="preserve">Azelerometro mota hauek </w:t>
      </w:r>
      <w:r w:rsidR="006B1D02">
        <w:rPr>
          <w:lang w:val="eu-ES"/>
        </w:rPr>
        <w:t xml:space="preserve">neurketa </w:t>
      </w:r>
      <w:r w:rsidR="006D176E">
        <w:rPr>
          <w:lang w:val="eu-ES"/>
        </w:rPr>
        <w:t>tarte handia dute</w:t>
      </w:r>
      <w:r w:rsidR="00F17F18">
        <w:rPr>
          <w:lang w:val="eu-ES"/>
        </w:rPr>
        <w:t>nez</w:t>
      </w:r>
      <w:r w:rsidR="006D176E">
        <w:rPr>
          <w:lang w:val="eu-ES"/>
        </w:rPr>
        <w:t xml:space="preserve"> </w:t>
      </w:r>
      <w:r w:rsidR="000E3719">
        <w:rPr>
          <w:lang w:val="eu-ES"/>
        </w:rPr>
        <w:t xml:space="preserve">anplitude </w:t>
      </w:r>
      <w:r w:rsidR="00A128D5">
        <w:rPr>
          <w:lang w:val="eu-ES"/>
        </w:rPr>
        <w:t xml:space="preserve">handiko </w:t>
      </w:r>
      <w:r w:rsidR="00AD1681">
        <w:rPr>
          <w:lang w:val="eu-ES"/>
        </w:rPr>
        <w:t xml:space="preserve">bibrazioak </w:t>
      </w:r>
      <w:r w:rsidR="008723F8">
        <w:rPr>
          <w:lang w:val="eu-ES"/>
        </w:rPr>
        <w:t xml:space="preserve">eta frekuentziak neurtu </w:t>
      </w:r>
      <w:r w:rsidR="00997FD1">
        <w:rPr>
          <w:lang w:val="eu-ES"/>
        </w:rPr>
        <w:t>ditzake</w:t>
      </w:r>
      <w:r w:rsidR="007934FB">
        <w:rPr>
          <w:lang w:val="eu-ES"/>
        </w:rPr>
        <w:t xml:space="preserve">, beraz </w:t>
      </w:r>
      <w:r w:rsidR="00250020">
        <w:rPr>
          <w:lang w:val="eu-ES"/>
        </w:rPr>
        <w:t xml:space="preserve">erabilgarria da adibidez </w:t>
      </w:r>
      <w:r w:rsidR="00AD0A1E">
        <w:rPr>
          <w:lang w:val="eu-ES"/>
        </w:rPr>
        <w:t>hainbat talka probetan.</w:t>
      </w:r>
      <w:r w:rsidR="0058176A">
        <w:rPr>
          <w:lang w:val="eu-ES"/>
        </w:rPr>
        <w:t xml:space="preserve"> Honez gain, </w:t>
      </w:r>
      <w:r w:rsidR="00B731A4">
        <w:rPr>
          <w:lang w:val="eu-ES"/>
        </w:rPr>
        <w:t>aldaketa geldiko se</w:t>
      </w:r>
      <w:r w:rsidR="00DE3220">
        <w:rPr>
          <w:lang w:val="eu-ES"/>
        </w:rPr>
        <w:t xml:space="preserve">inaleak ere neurtu </w:t>
      </w:r>
      <w:proofErr w:type="spellStart"/>
      <w:r w:rsidR="00997FD1">
        <w:rPr>
          <w:lang w:val="eu-ES"/>
        </w:rPr>
        <w:t>ditzake</w:t>
      </w:r>
      <w:r w:rsidR="00CF61D7">
        <w:rPr>
          <w:lang w:val="eu-ES"/>
        </w:rPr>
        <w:t>ne</w:t>
      </w:r>
      <w:r w:rsidR="00465F80">
        <w:rPr>
          <w:lang w:val="eu-ES"/>
        </w:rPr>
        <w:t>z</w:t>
      </w:r>
      <w:proofErr w:type="spellEnd"/>
      <w:r w:rsidR="00465F80">
        <w:rPr>
          <w:lang w:val="eu-ES"/>
        </w:rPr>
        <w:t xml:space="preserve"> </w:t>
      </w:r>
      <w:r w:rsidR="006A2492">
        <w:rPr>
          <w:lang w:val="eu-ES"/>
        </w:rPr>
        <w:t>nabigazio inertzia</w:t>
      </w:r>
      <w:r w:rsidR="00835927">
        <w:rPr>
          <w:lang w:val="eu-ES"/>
        </w:rPr>
        <w:t xml:space="preserve">leko sistemetan </w:t>
      </w:r>
      <w:r w:rsidR="00001755">
        <w:rPr>
          <w:lang w:val="eu-ES"/>
        </w:rPr>
        <w:t xml:space="preserve">abiadura </w:t>
      </w:r>
      <w:r w:rsidR="0049681E">
        <w:rPr>
          <w:lang w:val="eu-ES"/>
        </w:rPr>
        <w:t>eta desplazamendua neurtzeko balio dute.</w:t>
      </w:r>
    </w:p>
    <w:p w14:paraId="030506EC" w14:textId="5E94DB9E" w:rsidR="003F2AD3" w:rsidRPr="00B64B59" w:rsidRDefault="00BF7F7E" w:rsidP="00B64B59">
      <w:pPr>
        <w:pStyle w:val="Prrafodelista"/>
        <w:rPr>
          <w:lang w:val="eu-ES"/>
        </w:rPr>
      </w:pPr>
      <w:r>
        <w:rPr>
          <w:lang w:val="eu-ES"/>
        </w:rPr>
        <w:t xml:space="preserve">Azelerometro mota hauen </w:t>
      </w:r>
      <w:r w:rsidR="005758E6">
        <w:rPr>
          <w:lang w:val="eu-ES"/>
        </w:rPr>
        <w:t>desabantaila</w:t>
      </w:r>
      <w:r>
        <w:rPr>
          <w:lang w:val="eu-ES"/>
        </w:rPr>
        <w:t xml:space="preserve"> nagusia</w:t>
      </w:r>
      <w:r w:rsidR="00CE444C">
        <w:rPr>
          <w:lang w:val="eu-ES"/>
        </w:rPr>
        <w:t>,</w:t>
      </w:r>
      <w:r>
        <w:rPr>
          <w:lang w:val="eu-ES"/>
        </w:rPr>
        <w:t xml:space="preserve"> </w:t>
      </w:r>
      <w:r w:rsidR="0054181D">
        <w:rPr>
          <w:lang w:val="eu-ES"/>
        </w:rPr>
        <w:t xml:space="preserve">seinale ahulak </w:t>
      </w:r>
      <w:r w:rsidR="002B0E67">
        <w:rPr>
          <w:lang w:val="eu-ES"/>
        </w:rPr>
        <w:t xml:space="preserve">antzemateko </w:t>
      </w:r>
      <w:r w:rsidR="002D3353">
        <w:rPr>
          <w:lang w:val="eu-ES"/>
        </w:rPr>
        <w:t>arazoak ematen dituela da</w:t>
      </w:r>
      <w:r w:rsidR="0046752D">
        <w:rPr>
          <w:lang w:val="eu-ES"/>
        </w:rPr>
        <w:t xml:space="preserve"> </w:t>
      </w:r>
      <w:r w:rsidR="00BB0105">
        <w:rPr>
          <w:lang w:val="eu-ES"/>
        </w:rPr>
        <w:t>azelerometro kapazitiboak baino askoz garestikoak izateaz gain.</w:t>
      </w:r>
      <w:r w:rsidR="00B64B59">
        <w:rPr>
          <w:lang w:val="eu-ES"/>
        </w:rPr>
        <w:br/>
      </w:r>
      <w:hyperlink r:id="rId11" w:anchor="Jakie-sa-rodzaje-akcelerometrow">
        <w:r w:rsidR="00424284" w:rsidRPr="2E4DA017">
          <w:rPr>
            <w:rStyle w:val="Hipervnculo"/>
          </w:rPr>
          <w:t xml:space="preserve">¿Cómo funciona y qué hace el acelerómetro? | Distribuidor de componentes electrónicos. Tienda en línea: Transfer </w:t>
        </w:r>
        <w:proofErr w:type="spellStart"/>
        <w:r w:rsidR="00424284" w:rsidRPr="2E4DA017">
          <w:rPr>
            <w:rStyle w:val="Hipervnculo"/>
          </w:rPr>
          <w:t>Multisort</w:t>
        </w:r>
        <w:proofErr w:type="spellEnd"/>
        <w:r w:rsidR="00424284" w:rsidRPr="2E4DA017">
          <w:rPr>
            <w:rStyle w:val="Hipervnculo"/>
          </w:rPr>
          <w:t xml:space="preserve"> </w:t>
        </w:r>
        <w:proofErr w:type="spellStart"/>
        <w:r w:rsidR="00424284" w:rsidRPr="2E4DA017">
          <w:rPr>
            <w:rStyle w:val="Hipervnculo"/>
          </w:rPr>
          <w:t>Elektronik</w:t>
        </w:r>
        <w:proofErr w:type="spellEnd"/>
        <w:r w:rsidR="00424284" w:rsidRPr="2E4DA017">
          <w:rPr>
            <w:rStyle w:val="Hipervnculo"/>
          </w:rPr>
          <w:t xml:space="preserve"> (tme.eu)</w:t>
        </w:r>
      </w:hyperlink>
    </w:p>
    <w:p w14:paraId="3C75DD90" w14:textId="75C9B813" w:rsidR="004A48D8" w:rsidRPr="00D81516" w:rsidRDefault="00D851FB" w:rsidP="00B64B59">
      <w:pPr>
        <w:pStyle w:val="Prrafodelista"/>
        <w:numPr>
          <w:ilvl w:val="0"/>
          <w:numId w:val="1"/>
        </w:numPr>
        <w:rPr>
          <w:b/>
          <w:bCs/>
          <w:lang w:val="eu-ES"/>
        </w:rPr>
      </w:pPr>
      <w:r w:rsidRPr="00D81516">
        <w:rPr>
          <w:b/>
          <w:bCs/>
          <w:lang w:val="eu-ES"/>
        </w:rPr>
        <w:t>Azelerometro piezoelektrikoak</w:t>
      </w:r>
    </w:p>
    <w:p w14:paraId="6FFFD9A6" w14:textId="7EEAAF27" w:rsidR="0040158A" w:rsidRDefault="005C3837" w:rsidP="008E1D07">
      <w:pPr>
        <w:pStyle w:val="Prrafodelista"/>
        <w:rPr>
          <w:lang w:val="eu-ES"/>
        </w:rPr>
      </w:pPr>
      <w:r w:rsidRPr="005C3837">
        <w:rPr>
          <w:u w:val="single"/>
          <w:lang w:val="eu-ES"/>
        </w:rPr>
        <w:t>Zer da</w:t>
      </w:r>
      <w:r>
        <w:rPr>
          <w:lang w:val="eu-ES"/>
        </w:rPr>
        <w:t xml:space="preserve">: </w:t>
      </w:r>
      <w:r w:rsidR="00300F06">
        <w:rPr>
          <w:lang w:val="eu-ES"/>
        </w:rPr>
        <w:t>Azelerometro piezoelektrik</w:t>
      </w:r>
      <w:r w:rsidR="003A155E">
        <w:rPr>
          <w:lang w:val="eu-ES"/>
        </w:rPr>
        <w:t xml:space="preserve">oak </w:t>
      </w:r>
      <w:r w:rsidR="001A545F">
        <w:rPr>
          <w:lang w:val="eu-ES"/>
        </w:rPr>
        <w:t xml:space="preserve">frekuentzia </w:t>
      </w:r>
      <w:r w:rsidR="0006676E">
        <w:rPr>
          <w:lang w:val="eu-ES"/>
        </w:rPr>
        <w:t xml:space="preserve">maila </w:t>
      </w:r>
      <w:r w:rsidR="0075759F">
        <w:rPr>
          <w:lang w:val="eu-ES"/>
        </w:rPr>
        <w:t>gehienen bibraz</w:t>
      </w:r>
      <w:r w:rsidR="00A70F58">
        <w:rPr>
          <w:lang w:val="eu-ES"/>
        </w:rPr>
        <w:t>ioak neurtzeko</w:t>
      </w:r>
      <w:r w:rsidR="001803B4">
        <w:rPr>
          <w:lang w:val="eu-ES"/>
        </w:rPr>
        <w:t xml:space="preserve"> </w:t>
      </w:r>
      <w:r w:rsidR="004E2E17">
        <w:rPr>
          <w:lang w:val="eu-ES"/>
        </w:rPr>
        <w:t>diseinatutako sentsoreak dira.</w:t>
      </w:r>
      <w:r w:rsidR="00C57F89">
        <w:rPr>
          <w:lang w:val="eu-ES"/>
        </w:rPr>
        <w:t xml:space="preserve"> </w:t>
      </w:r>
      <w:r w:rsidR="00293C48">
        <w:rPr>
          <w:lang w:val="eu-ES"/>
        </w:rPr>
        <w:t>Haue</w:t>
      </w:r>
      <w:r w:rsidR="00317CD5">
        <w:rPr>
          <w:lang w:val="eu-ES"/>
        </w:rPr>
        <w:t xml:space="preserve">k hainbat aplikazio desberdin dituzte, </w:t>
      </w:r>
      <w:r w:rsidR="005915EA">
        <w:rPr>
          <w:lang w:val="eu-ES"/>
        </w:rPr>
        <w:t>azelerazio baxu eta frekuentzia baxu</w:t>
      </w:r>
      <w:r w:rsidR="00E371B2">
        <w:rPr>
          <w:lang w:val="eu-ES"/>
        </w:rPr>
        <w:t>eta</w:t>
      </w:r>
      <w:r w:rsidR="002F3D7E">
        <w:rPr>
          <w:lang w:val="eu-ES"/>
        </w:rPr>
        <w:t>tik</w:t>
      </w:r>
      <w:r w:rsidR="00E371B2">
        <w:rPr>
          <w:lang w:val="eu-ES"/>
        </w:rPr>
        <w:t xml:space="preserve"> </w:t>
      </w:r>
      <w:r w:rsidR="00037306">
        <w:rPr>
          <w:lang w:val="eu-ES"/>
        </w:rPr>
        <w:t xml:space="preserve">mugimendu sismikoetarako, </w:t>
      </w:r>
      <w:r w:rsidR="002F3D7E">
        <w:rPr>
          <w:lang w:val="eu-ES"/>
        </w:rPr>
        <w:t xml:space="preserve"> bibrazio </w:t>
      </w:r>
      <w:r w:rsidR="00335538">
        <w:rPr>
          <w:lang w:val="eu-ES"/>
        </w:rPr>
        <w:t>eta frekuentzia altuetar</w:t>
      </w:r>
      <w:r w:rsidR="007E6830">
        <w:rPr>
          <w:lang w:val="eu-ES"/>
        </w:rPr>
        <w:t xml:space="preserve">aino </w:t>
      </w:r>
      <w:r w:rsidR="008E1D07">
        <w:rPr>
          <w:lang w:val="eu-ES"/>
        </w:rPr>
        <w:t>makina industrialetan. H</w:t>
      </w:r>
      <w:r w:rsidR="00EE7A22" w:rsidRPr="008E1D07">
        <w:rPr>
          <w:lang w:val="eu-ES"/>
        </w:rPr>
        <w:t xml:space="preserve">ori dela eta, </w:t>
      </w:r>
      <w:r w:rsidR="00F24889" w:rsidRPr="008E1D07">
        <w:rPr>
          <w:lang w:val="eu-ES"/>
        </w:rPr>
        <w:t xml:space="preserve">asko erabiliak dira </w:t>
      </w:r>
      <w:r w:rsidR="00F52254" w:rsidRPr="008E1D07">
        <w:rPr>
          <w:lang w:val="eu-ES"/>
        </w:rPr>
        <w:t xml:space="preserve">aplikazio industrialetan </w:t>
      </w:r>
      <w:r w:rsidR="003008D9" w:rsidRPr="008E1D07">
        <w:rPr>
          <w:lang w:val="eu-ES"/>
        </w:rPr>
        <w:t>makina eta ekipoaren diagnostiko ed</w:t>
      </w:r>
      <w:r w:rsidR="00320387" w:rsidRPr="008E1D07">
        <w:rPr>
          <w:lang w:val="eu-ES"/>
        </w:rPr>
        <w:t xml:space="preserve">o kontrolerako. </w:t>
      </w:r>
    </w:p>
    <w:p w14:paraId="15410E9A" w14:textId="77777777" w:rsidR="003F2AD3" w:rsidRDefault="003F2AD3" w:rsidP="008E1D07">
      <w:pPr>
        <w:pStyle w:val="Prrafodelista"/>
        <w:rPr>
          <w:lang w:val="eu-ES"/>
        </w:rPr>
      </w:pPr>
    </w:p>
    <w:p w14:paraId="294E5C68" w14:textId="74832AD5" w:rsidR="003F2AD3" w:rsidRDefault="005C3837" w:rsidP="008E1D07">
      <w:pPr>
        <w:pStyle w:val="Prrafodelista"/>
        <w:rPr>
          <w:lang w:val="eu-ES"/>
        </w:rPr>
      </w:pPr>
      <w:r w:rsidRPr="005C3837">
        <w:rPr>
          <w:u w:val="single"/>
          <w:lang w:val="eu-ES"/>
        </w:rPr>
        <w:t>Funtzionamendua:</w:t>
      </w:r>
      <w:r w:rsidR="00345569">
        <w:rPr>
          <w:lang w:val="eu-ES"/>
        </w:rPr>
        <w:t xml:space="preserve"> Hauen funtzionamen</w:t>
      </w:r>
      <w:r w:rsidR="0063187B">
        <w:rPr>
          <w:lang w:val="eu-ES"/>
        </w:rPr>
        <w:t xml:space="preserve">dua </w:t>
      </w:r>
      <w:r w:rsidR="00286D91">
        <w:rPr>
          <w:lang w:val="eu-ES"/>
        </w:rPr>
        <w:t xml:space="preserve">sistema </w:t>
      </w:r>
      <w:proofErr w:type="spellStart"/>
      <w:r w:rsidR="008D025C">
        <w:rPr>
          <w:lang w:val="eu-ES"/>
        </w:rPr>
        <w:t>piezor</w:t>
      </w:r>
      <w:r w:rsidR="008372E6">
        <w:rPr>
          <w:lang w:val="eu-ES"/>
        </w:rPr>
        <w:t>r</w:t>
      </w:r>
      <w:r w:rsidR="008D025C">
        <w:rPr>
          <w:lang w:val="eu-ES"/>
        </w:rPr>
        <w:t>esistiboen</w:t>
      </w:r>
      <w:proofErr w:type="spellEnd"/>
      <w:r w:rsidR="008D025C">
        <w:rPr>
          <w:lang w:val="eu-ES"/>
        </w:rPr>
        <w:t xml:space="preserve"> </w:t>
      </w:r>
      <w:r w:rsidR="001C1A37">
        <w:rPr>
          <w:lang w:val="eu-ES"/>
        </w:rPr>
        <w:t>antzerakoa da</w:t>
      </w:r>
      <w:r w:rsidR="001A538C">
        <w:rPr>
          <w:lang w:val="eu-ES"/>
        </w:rPr>
        <w:t xml:space="preserve">, </w:t>
      </w:r>
      <w:r w:rsidR="0053771B">
        <w:rPr>
          <w:lang w:val="eu-ES"/>
        </w:rPr>
        <w:t>hala ere,</w:t>
      </w:r>
      <w:r w:rsidR="001A538C">
        <w:rPr>
          <w:lang w:val="eu-ES"/>
        </w:rPr>
        <w:t xml:space="preserve"> </w:t>
      </w:r>
      <w:r w:rsidR="00AC27F3">
        <w:rPr>
          <w:lang w:val="eu-ES"/>
        </w:rPr>
        <w:t xml:space="preserve">azelerazioaren </w:t>
      </w:r>
      <w:r w:rsidR="0053771B">
        <w:rPr>
          <w:lang w:val="eu-ES"/>
        </w:rPr>
        <w:t xml:space="preserve">eraginpean, ez da bere erresistentzia </w:t>
      </w:r>
      <w:r w:rsidR="00BD052A">
        <w:rPr>
          <w:lang w:val="eu-ES"/>
        </w:rPr>
        <w:t>aldatze</w:t>
      </w:r>
      <w:r w:rsidR="004E2047">
        <w:rPr>
          <w:lang w:val="eu-ES"/>
        </w:rPr>
        <w:t xml:space="preserve">n, </w:t>
      </w:r>
      <w:r w:rsidR="000C45C3">
        <w:rPr>
          <w:lang w:val="eu-ES"/>
        </w:rPr>
        <w:t>balore zehatz</w:t>
      </w:r>
      <w:r w:rsidR="00B64B59">
        <w:rPr>
          <w:lang w:val="eu-ES"/>
        </w:rPr>
        <w:t xml:space="preserve"> </w:t>
      </w:r>
      <w:r w:rsidR="000C45C3">
        <w:rPr>
          <w:lang w:val="eu-ES"/>
        </w:rPr>
        <w:lastRenderedPageBreak/>
        <w:t xml:space="preserve">bateko </w:t>
      </w:r>
      <w:r w:rsidR="00B13CBE">
        <w:rPr>
          <w:lang w:val="eu-ES"/>
        </w:rPr>
        <w:t xml:space="preserve">tentsio elektrikoa </w:t>
      </w:r>
      <w:r w:rsidR="00A50098">
        <w:rPr>
          <w:lang w:val="eu-ES"/>
        </w:rPr>
        <w:t>sortzen</w:t>
      </w:r>
      <w:r w:rsidR="00B13CBE">
        <w:rPr>
          <w:lang w:val="eu-ES"/>
        </w:rPr>
        <w:t xml:space="preserve"> du. </w:t>
      </w:r>
      <w:r w:rsidR="00834FEA">
        <w:rPr>
          <w:noProof/>
          <w:lang w:val="eu-ES"/>
        </w:rPr>
        <w:drawing>
          <wp:inline distT="0" distB="0" distL="0" distR="0" wp14:anchorId="13ED6586" wp14:editId="4F973F19">
            <wp:extent cx="3209730" cy="1806417"/>
            <wp:effectExtent l="0" t="0" r="0" b="3810"/>
            <wp:docPr id="4" name="Imagen 4" descr="Imagen que contiene interior, frente,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frente, tabla, computador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9807" cy="1812088"/>
                    </a:xfrm>
                    <a:prstGeom prst="rect">
                      <a:avLst/>
                    </a:prstGeom>
                  </pic:spPr>
                </pic:pic>
              </a:graphicData>
            </a:graphic>
          </wp:inline>
        </w:drawing>
      </w:r>
    </w:p>
    <w:p w14:paraId="7EFCD0CF" w14:textId="17CEFF53" w:rsidR="00847CAC" w:rsidRPr="006E2E54" w:rsidRDefault="00B64B59" w:rsidP="00D81516">
      <w:pPr>
        <w:pStyle w:val="Prrafodelista"/>
        <w:rPr>
          <w:lang w:val="eu-ES"/>
        </w:rPr>
      </w:pPr>
      <w:r>
        <w:rPr>
          <w:noProof/>
          <w:lang w:val="eu-ES"/>
        </w:rPr>
        <w:drawing>
          <wp:inline distT="0" distB="0" distL="0" distR="0" wp14:anchorId="07AE316A" wp14:editId="7113F8DB">
            <wp:extent cx="3209290" cy="1808810"/>
            <wp:effectExtent l="0" t="0" r="0" b="1270"/>
            <wp:docPr id="8" name="Imagen 8" descr="Imagen que contiene interior, ventana, tabla, c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ior, ventana, tabla, c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2984" cy="1827800"/>
                    </a:xfrm>
                    <a:prstGeom prst="rect">
                      <a:avLst/>
                    </a:prstGeom>
                  </pic:spPr>
                </pic:pic>
              </a:graphicData>
            </a:graphic>
          </wp:inline>
        </w:drawing>
      </w:r>
    </w:p>
    <w:p w14:paraId="79C532A3" w14:textId="351FB4A5" w:rsidR="00063F81" w:rsidRPr="006E2E54" w:rsidRDefault="00063F81" w:rsidP="00063F81">
      <w:pPr>
        <w:rPr>
          <w:lang w:val="eu-ES"/>
        </w:rPr>
      </w:pPr>
      <w:r w:rsidRPr="006E2E54">
        <w:rPr>
          <w:lang w:val="eu-ES"/>
        </w:rPr>
        <w:t>2- Aurreko atalean aztertutako ereduen artean aukeratu bat (sinpleena) eta planteatu zeintzuk ekuazioek definitzen duten azelerometroaren funtzionamendua. Zein da azelerazioaren efektua azelerometroaren elementuetan? Aztertuko diren egoeretarako (altuera batetik jaustea, kolpe handi bat jasatea,…) agertzen diren azelerazio-tarteak kontsideratuta, dimentsionatu modu aproposean ereduaren elementuak.</w:t>
      </w:r>
    </w:p>
    <w:p w14:paraId="750BCAC0" w14:textId="66C98E1A" w:rsidR="00521924" w:rsidRDefault="00E94CA9" w:rsidP="007E35D1">
      <w:pPr>
        <w:rPr>
          <w:rFonts w:eastAsiaTheme="minorEastAsia"/>
          <w:lang w:val="eu-ES"/>
        </w:rPr>
      </w:pPr>
      <w:r w:rsidRPr="00E94CA9">
        <w:rPr>
          <w:rFonts w:eastAsiaTheme="minorEastAsia"/>
          <w:b/>
          <w:bCs/>
          <w:lang w:val="eu-ES"/>
        </w:rPr>
        <w:t xml:space="preserve">Azelerazioaren efektua azelerometroaren elementuetan: </w:t>
      </w:r>
      <w:r>
        <w:rPr>
          <w:rFonts w:eastAsiaTheme="minorEastAsia"/>
          <w:b/>
          <w:bCs/>
          <w:lang w:val="eu-ES"/>
        </w:rPr>
        <w:t xml:space="preserve"> </w:t>
      </w:r>
    </w:p>
    <w:p w14:paraId="7CA14BEB" w14:textId="77777777" w:rsidR="00E041A2" w:rsidRPr="00E041A2" w:rsidRDefault="00E041A2" w:rsidP="007E35D1">
      <w:pPr>
        <w:rPr>
          <w:rFonts w:eastAsiaTheme="minorEastAsia"/>
          <w:lang w:val="eu-ES"/>
        </w:rPr>
      </w:pPr>
    </w:p>
    <w:p w14:paraId="54676ACF" w14:textId="629B8CC2" w:rsidR="007E35D1" w:rsidRPr="006E2E54" w:rsidRDefault="007E35D1" w:rsidP="007E35D1">
      <w:pPr>
        <w:rPr>
          <w:lang w:val="eu-ES"/>
        </w:rPr>
      </w:pPr>
      <w:r w:rsidRPr="006E2E54">
        <w:rPr>
          <w:lang w:val="eu-ES"/>
        </w:rPr>
        <w:t>3- Azelerometroa gailu elektroniko bat da eta zirkuitu elektroniko baten barruan erabiliko da,</w:t>
      </w:r>
    </w:p>
    <w:p w14:paraId="1E796EFA" w14:textId="77777777" w:rsidR="007E35D1" w:rsidRPr="006E2E54" w:rsidRDefault="007E35D1" w:rsidP="007E35D1">
      <w:pPr>
        <w:rPr>
          <w:lang w:val="eu-ES"/>
        </w:rPr>
      </w:pPr>
      <w:r w:rsidRPr="006E2E54">
        <w:rPr>
          <w:lang w:val="eu-ES"/>
        </w:rPr>
        <w:t>beraz, azelerometroaren irteera (ematen duen informazioa) horretarako prestatuta egongo da.</w:t>
      </w:r>
    </w:p>
    <w:p w14:paraId="66878844" w14:textId="0F8CC7EF" w:rsidR="009C621E" w:rsidRPr="006E2E54" w:rsidRDefault="007E35D1">
      <w:pPr>
        <w:rPr>
          <w:lang w:val="eu-ES"/>
        </w:rPr>
      </w:pPr>
      <w:r w:rsidRPr="006E2E54">
        <w:rPr>
          <w:lang w:val="eu-ES"/>
        </w:rPr>
        <w:t>Nola ematen du informazioa? Zein elementu motak transformatzen ditu datu fisikoak (abiadura,</w:t>
      </w:r>
      <w:r w:rsidR="7B9F7FED" w:rsidRPr="07F57DCF">
        <w:rPr>
          <w:lang w:val="eu-ES"/>
        </w:rPr>
        <w:t xml:space="preserve"> </w:t>
      </w:r>
      <w:r w:rsidRPr="006E2E54">
        <w:rPr>
          <w:lang w:val="eu-ES"/>
        </w:rPr>
        <w:t>posizioa,…) datu elektronikoetan (tentsioa, korrontea, erresistentzia…)?</w:t>
      </w:r>
      <w:r w:rsidRPr="006E2E54">
        <w:rPr>
          <w:lang w:val="eu-ES"/>
        </w:rPr>
        <w:cr/>
      </w:r>
    </w:p>
    <w:p w14:paraId="2F385376" w14:textId="77777777" w:rsidR="009337E8" w:rsidRPr="006E2E54" w:rsidRDefault="009337E8">
      <w:pPr>
        <w:rPr>
          <w:lang w:val="eu-ES"/>
        </w:rPr>
      </w:pPr>
    </w:p>
    <w:p w14:paraId="1262AAC4" w14:textId="2E488C1A" w:rsidR="009337E8" w:rsidRPr="006E2E54" w:rsidRDefault="009337E8">
      <w:pPr>
        <w:rPr>
          <w:lang w:val="eu-ES"/>
        </w:rPr>
      </w:pPr>
    </w:p>
    <w:sectPr w:rsidR="009337E8" w:rsidRPr="006E2E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A41"/>
    <w:multiLevelType w:val="hybridMultilevel"/>
    <w:tmpl w:val="9ADA2D18"/>
    <w:lvl w:ilvl="0" w:tplc="565EC59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C41"/>
    <w:multiLevelType w:val="hybridMultilevel"/>
    <w:tmpl w:val="898A1C4E"/>
    <w:lvl w:ilvl="0" w:tplc="CEA2D2C6">
      <w:start w:val="3"/>
      <w:numFmt w:val="bullet"/>
      <w:lvlText w:val=""/>
      <w:lvlJc w:val="left"/>
      <w:pPr>
        <w:ind w:left="720" w:hanging="360"/>
      </w:pPr>
      <w:rPr>
        <w:rFonts w:ascii="Wingdings" w:eastAsiaTheme="minorHAnsi" w:hAnsi="Wingdings" w:cstheme="minorBidi" w:hint="default"/>
      </w:rPr>
    </w:lvl>
    <w:lvl w:ilvl="1" w:tplc="042D0003">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 w15:restartNumberingAfterBreak="0">
    <w:nsid w:val="6DF776AF"/>
    <w:multiLevelType w:val="hybridMultilevel"/>
    <w:tmpl w:val="5BF411F6"/>
    <w:lvl w:ilvl="0" w:tplc="B0F89444">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3" w15:restartNumberingAfterBreak="0">
    <w:nsid w:val="70536048"/>
    <w:multiLevelType w:val="hybridMultilevel"/>
    <w:tmpl w:val="ECAE724E"/>
    <w:lvl w:ilvl="0" w:tplc="6F466DBA">
      <w:start w:val="1"/>
      <w:numFmt w:val="bullet"/>
      <w:lvlText w:val=""/>
      <w:lvlJc w:val="left"/>
      <w:pPr>
        <w:ind w:left="720" w:hanging="360"/>
      </w:pPr>
      <w:rPr>
        <w:rFonts w:ascii="Wingdings" w:eastAsiaTheme="minorHAnsi" w:hAnsi="Wingdings" w:cstheme="minorBidi"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16cid:durableId="902956120">
    <w:abstractNumId w:val="1"/>
  </w:num>
  <w:num w:numId="2" w16cid:durableId="1720742480">
    <w:abstractNumId w:val="0"/>
  </w:num>
  <w:num w:numId="3" w16cid:durableId="620258935">
    <w:abstractNumId w:val="3"/>
  </w:num>
  <w:num w:numId="4" w16cid:durableId="1883788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DB"/>
    <w:rsid w:val="0000105C"/>
    <w:rsid w:val="00001755"/>
    <w:rsid w:val="000113B3"/>
    <w:rsid w:val="000265C0"/>
    <w:rsid w:val="0002742A"/>
    <w:rsid w:val="00035E6F"/>
    <w:rsid w:val="00037306"/>
    <w:rsid w:val="00037DED"/>
    <w:rsid w:val="00042006"/>
    <w:rsid w:val="00043957"/>
    <w:rsid w:val="000466F2"/>
    <w:rsid w:val="00053CCA"/>
    <w:rsid w:val="000559BF"/>
    <w:rsid w:val="000568B8"/>
    <w:rsid w:val="00063F81"/>
    <w:rsid w:val="00064B9B"/>
    <w:rsid w:val="00064BAE"/>
    <w:rsid w:val="0006676E"/>
    <w:rsid w:val="00070320"/>
    <w:rsid w:val="00073035"/>
    <w:rsid w:val="000747B7"/>
    <w:rsid w:val="000946D0"/>
    <w:rsid w:val="000951A8"/>
    <w:rsid w:val="000A17C2"/>
    <w:rsid w:val="000A2905"/>
    <w:rsid w:val="000A7C96"/>
    <w:rsid w:val="000B3E93"/>
    <w:rsid w:val="000B5BCE"/>
    <w:rsid w:val="000C14D4"/>
    <w:rsid w:val="000C45C3"/>
    <w:rsid w:val="000C649F"/>
    <w:rsid w:val="000D01A7"/>
    <w:rsid w:val="000D12A1"/>
    <w:rsid w:val="000E297E"/>
    <w:rsid w:val="000E3719"/>
    <w:rsid w:val="000F2E49"/>
    <w:rsid w:val="00101FF7"/>
    <w:rsid w:val="00115A5A"/>
    <w:rsid w:val="001217C1"/>
    <w:rsid w:val="001236E7"/>
    <w:rsid w:val="001316EA"/>
    <w:rsid w:val="00135771"/>
    <w:rsid w:val="00136FF6"/>
    <w:rsid w:val="001406D4"/>
    <w:rsid w:val="00145843"/>
    <w:rsid w:val="001506E0"/>
    <w:rsid w:val="00152A6A"/>
    <w:rsid w:val="00160C48"/>
    <w:rsid w:val="00162932"/>
    <w:rsid w:val="00165512"/>
    <w:rsid w:val="00170AE5"/>
    <w:rsid w:val="001803B4"/>
    <w:rsid w:val="001803DA"/>
    <w:rsid w:val="00195AE6"/>
    <w:rsid w:val="00196324"/>
    <w:rsid w:val="001A538C"/>
    <w:rsid w:val="001A545F"/>
    <w:rsid w:val="001B0660"/>
    <w:rsid w:val="001B4609"/>
    <w:rsid w:val="001B4B93"/>
    <w:rsid w:val="001B7EF3"/>
    <w:rsid w:val="001C015C"/>
    <w:rsid w:val="001C10F0"/>
    <w:rsid w:val="001C1A37"/>
    <w:rsid w:val="001C315A"/>
    <w:rsid w:val="001C690A"/>
    <w:rsid w:val="001D7EA8"/>
    <w:rsid w:val="001F5D54"/>
    <w:rsid w:val="0021073D"/>
    <w:rsid w:val="0021335F"/>
    <w:rsid w:val="00217BA0"/>
    <w:rsid w:val="00223892"/>
    <w:rsid w:val="00231C75"/>
    <w:rsid w:val="002353BF"/>
    <w:rsid w:val="002368DC"/>
    <w:rsid w:val="00246AEB"/>
    <w:rsid w:val="00247464"/>
    <w:rsid w:val="002477D2"/>
    <w:rsid w:val="00250020"/>
    <w:rsid w:val="002527EF"/>
    <w:rsid w:val="002530D4"/>
    <w:rsid w:val="00253B05"/>
    <w:rsid w:val="0025660C"/>
    <w:rsid w:val="00256A0E"/>
    <w:rsid w:val="0025774B"/>
    <w:rsid w:val="00262359"/>
    <w:rsid w:val="002625B0"/>
    <w:rsid w:val="00262841"/>
    <w:rsid w:val="00267AD9"/>
    <w:rsid w:val="002768C1"/>
    <w:rsid w:val="00277E76"/>
    <w:rsid w:val="00281CA4"/>
    <w:rsid w:val="00282E25"/>
    <w:rsid w:val="00286D91"/>
    <w:rsid w:val="002878D3"/>
    <w:rsid w:val="00287B6C"/>
    <w:rsid w:val="002933C6"/>
    <w:rsid w:val="00293C48"/>
    <w:rsid w:val="00295BA3"/>
    <w:rsid w:val="002A3CE7"/>
    <w:rsid w:val="002B0E67"/>
    <w:rsid w:val="002B51CE"/>
    <w:rsid w:val="002B7763"/>
    <w:rsid w:val="002C59D3"/>
    <w:rsid w:val="002D0C6C"/>
    <w:rsid w:val="002D15DA"/>
    <w:rsid w:val="002D3353"/>
    <w:rsid w:val="002E335A"/>
    <w:rsid w:val="002E4D89"/>
    <w:rsid w:val="002E6D73"/>
    <w:rsid w:val="002F01A5"/>
    <w:rsid w:val="002F092E"/>
    <w:rsid w:val="002F3D7E"/>
    <w:rsid w:val="002F7C45"/>
    <w:rsid w:val="003008D9"/>
    <w:rsid w:val="00300F06"/>
    <w:rsid w:val="003035CC"/>
    <w:rsid w:val="00305DF8"/>
    <w:rsid w:val="00306050"/>
    <w:rsid w:val="00312B77"/>
    <w:rsid w:val="00313FB6"/>
    <w:rsid w:val="00317AE5"/>
    <w:rsid w:val="00317CD5"/>
    <w:rsid w:val="00320387"/>
    <w:rsid w:val="00320BB6"/>
    <w:rsid w:val="003237C0"/>
    <w:rsid w:val="003306FA"/>
    <w:rsid w:val="003343B0"/>
    <w:rsid w:val="00335538"/>
    <w:rsid w:val="00335FA5"/>
    <w:rsid w:val="00341ED5"/>
    <w:rsid w:val="003428E6"/>
    <w:rsid w:val="00345569"/>
    <w:rsid w:val="00351D69"/>
    <w:rsid w:val="003606B3"/>
    <w:rsid w:val="003644D6"/>
    <w:rsid w:val="00367A7C"/>
    <w:rsid w:val="00370485"/>
    <w:rsid w:val="00373492"/>
    <w:rsid w:val="0037794B"/>
    <w:rsid w:val="003819EB"/>
    <w:rsid w:val="00392D62"/>
    <w:rsid w:val="00392FC1"/>
    <w:rsid w:val="00394E58"/>
    <w:rsid w:val="003A0D18"/>
    <w:rsid w:val="003A155E"/>
    <w:rsid w:val="003B0D93"/>
    <w:rsid w:val="003C040E"/>
    <w:rsid w:val="003C061E"/>
    <w:rsid w:val="003C22BA"/>
    <w:rsid w:val="003C58F3"/>
    <w:rsid w:val="003D1C1A"/>
    <w:rsid w:val="003D39D6"/>
    <w:rsid w:val="003D6442"/>
    <w:rsid w:val="003E17A6"/>
    <w:rsid w:val="003E21E2"/>
    <w:rsid w:val="003E2368"/>
    <w:rsid w:val="003E45AB"/>
    <w:rsid w:val="003E7E3B"/>
    <w:rsid w:val="003E7EF5"/>
    <w:rsid w:val="003F2AD3"/>
    <w:rsid w:val="003F3493"/>
    <w:rsid w:val="003F5C55"/>
    <w:rsid w:val="0040158A"/>
    <w:rsid w:val="00403ADB"/>
    <w:rsid w:val="004105AC"/>
    <w:rsid w:val="00424284"/>
    <w:rsid w:val="00427CE0"/>
    <w:rsid w:val="004304EA"/>
    <w:rsid w:val="00430D12"/>
    <w:rsid w:val="00434EFC"/>
    <w:rsid w:val="0043729D"/>
    <w:rsid w:val="00440C41"/>
    <w:rsid w:val="0044293E"/>
    <w:rsid w:val="00445334"/>
    <w:rsid w:val="004459D2"/>
    <w:rsid w:val="00452084"/>
    <w:rsid w:val="00460E18"/>
    <w:rsid w:val="004638D7"/>
    <w:rsid w:val="00465F80"/>
    <w:rsid w:val="0046752D"/>
    <w:rsid w:val="00467BF7"/>
    <w:rsid w:val="004732DF"/>
    <w:rsid w:val="00480354"/>
    <w:rsid w:val="004848C3"/>
    <w:rsid w:val="0049296B"/>
    <w:rsid w:val="0049681E"/>
    <w:rsid w:val="004A03B7"/>
    <w:rsid w:val="004A48D8"/>
    <w:rsid w:val="004B6A18"/>
    <w:rsid w:val="004B6DB8"/>
    <w:rsid w:val="004C2FF4"/>
    <w:rsid w:val="004C40FA"/>
    <w:rsid w:val="004D27DD"/>
    <w:rsid w:val="004D3D84"/>
    <w:rsid w:val="004D6411"/>
    <w:rsid w:val="004E1B34"/>
    <w:rsid w:val="004E2047"/>
    <w:rsid w:val="004E2E17"/>
    <w:rsid w:val="004E61E3"/>
    <w:rsid w:val="004F3CB1"/>
    <w:rsid w:val="004F4C04"/>
    <w:rsid w:val="00505040"/>
    <w:rsid w:val="0050547C"/>
    <w:rsid w:val="00506682"/>
    <w:rsid w:val="005213FD"/>
    <w:rsid w:val="00521924"/>
    <w:rsid w:val="00525B8E"/>
    <w:rsid w:val="00526AFA"/>
    <w:rsid w:val="00530D1D"/>
    <w:rsid w:val="005318F4"/>
    <w:rsid w:val="00537327"/>
    <w:rsid w:val="0053771B"/>
    <w:rsid w:val="00537C09"/>
    <w:rsid w:val="00540B6E"/>
    <w:rsid w:val="0054181D"/>
    <w:rsid w:val="00542724"/>
    <w:rsid w:val="0054421F"/>
    <w:rsid w:val="0054452F"/>
    <w:rsid w:val="00547E41"/>
    <w:rsid w:val="00552E58"/>
    <w:rsid w:val="00562339"/>
    <w:rsid w:val="00563587"/>
    <w:rsid w:val="00573556"/>
    <w:rsid w:val="005752F1"/>
    <w:rsid w:val="005758E6"/>
    <w:rsid w:val="00577D6B"/>
    <w:rsid w:val="00580869"/>
    <w:rsid w:val="0058176A"/>
    <w:rsid w:val="00583284"/>
    <w:rsid w:val="00583ABA"/>
    <w:rsid w:val="005852E5"/>
    <w:rsid w:val="005915EA"/>
    <w:rsid w:val="005930A2"/>
    <w:rsid w:val="005A2044"/>
    <w:rsid w:val="005A2702"/>
    <w:rsid w:val="005A3950"/>
    <w:rsid w:val="005B222B"/>
    <w:rsid w:val="005B4012"/>
    <w:rsid w:val="005B6E70"/>
    <w:rsid w:val="005C1328"/>
    <w:rsid w:val="005C26E2"/>
    <w:rsid w:val="005C3837"/>
    <w:rsid w:val="005C3C5B"/>
    <w:rsid w:val="005C4E39"/>
    <w:rsid w:val="005C7A79"/>
    <w:rsid w:val="005D5A7A"/>
    <w:rsid w:val="005E6DB4"/>
    <w:rsid w:val="005F5150"/>
    <w:rsid w:val="00600D30"/>
    <w:rsid w:val="00606772"/>
    <w:rsid w:val="00607BA8"/>
    <w:rsid w:val="00615E87"/>
    <w:rsid w:val="00616933"/>
    <w:rsid w:val="00620D64"/>
    <w:rsid w:val="00621AA2"/>
    <w:rsid w:val="0062530F"/>
    <w:rsid w:val="00625EED"/>
    <w:rsid w:val="00626BF0"/>
    <w:rsid w:val="00626D21"/>
    <w:rsid w:val="006274C4"/>
    <w:rsid w:val="0063187B"/>
    <w:rsid w:val="00635DAB"/>
    <w:rsid w:val="00640E92"/>
    <w:rsid w:val="006410A6"/>
    <w:rsid w:val="00642599"/>
    <w:rsid w:val="0064320E"/>
    <w:rsid w:val="00644CD4"/>
    <w:rsid w:val="006604EE"/>
    <w:rsid w:val="00661471"/>
    <w:rsid w:val="0066669B"/>
    <w:rsid w:val="0067280C"/>
    <w:rsid w:val="00675BF1"/>
    <w:rsid w:val="00681ECB"/>
    <w:rsid w:val="00683A6D"/>
    <w:rsid w:val="0068547A"/>
    <w:rsid w:val="00687782"/>
    <w:rsid w:val="006877DA"/>
    <w:rsid w:val="00692EB4"/>
    <w:rsid w:val="00695DE5"/>
    <w:rsid w:val="00697962"/>
    <w:rsid w:val="006A0433"/>
    <w:rsid w:val="006A2492"/>
    <w:rsid w:val="006A5089"/>
    <w:rsid w:val="006B0B88"/>
    <w:rsid w:val="006B1D02"/>
    <w:rsid w:val="006B38D8"/>
    <w:rsid w:val="006B472C"/>
    <w:rsid w:val="006C22BC"/>
    <w:rsid w:val="006C2573"/>
    <w:rsid w:val="006C2E5C"/>
    <w:rsid w:val="006D176E"/>
    <w:rsid w:val="006D4A25"/>
    <w:rsid w:val="006D4ED7"/>
    <w:rsid w:val="006D5DEA"/>
    <w:rsid w:val="006E0573"/>
    <w:rsid w:val="006E08B2"/>
    <w:rsid w:val="006E2E54"/>
    <w:rsid w:val="006F6B2F"/>
    <w:rsid w:val="006F6D1D"/>
    <w:rsid w:val="006F6FD9"/>
    <w:rsid w:val="006F7C3B"/>
    <w:rsid w:val="007049B8"/>
    <w:rsid w:val="00707DDF"/>
    <w:rsid w:val="007111EC"/>
    <w:rsid w:val="007154C9"/>
    <w:rsid w:val="00716BE7"/>
    <w:rsid w:val="007215EB"/>
    <w:rsid w:val="00724C15"/>
    <w:rsid w:val="00730FE1"/>
    <w:rsid w:val="007318EF"/>
    <w:rsid w:val="00731F19"/>
    <w:rsid w:val="007350C0"/>
    <w:rsid w:val="00737B29"/>
    <w:rsid w:val="00756027"/>
    <w:rsid w:val="0075759F"/>
    <w:rsid w:val="00760F89"/>
    <w:rsid w:val="007616D4"/>
    <w:rsid w:val="00766B0B"/>
    <w:rsid w:val="007678CA"/>
    <w:rsid w:val="007704AF"/>
    <w:rsid w:val="007817CE"/>
    <w:rsid w:val="007830ED"/>
    <w:rsid w:val="00786AA6"/>
    <w:rsid w:val="00786E4B"/>
    <w:rsid w:val="00787273"/>
    <w:rsid w:val="007934FB"/>
    <w:rsid w:val="007969D7"/>
    <w:rsid w:val="007A456C"/>
    <w:rsid w:val="007B16D2"/>
    <w:rsid w:val="007B299D"/>
    <w:rsid w:val="007B5002"/>
    <w:rsid w:val="007C0B35"/>
    <w:rsid w:val="007C7F54"/>
    <w:rsid w:val="007D22DB"/>
    <w:rsid w:val="007D4CAD"/>
    <w:rsid w:val="007D6590"/>
    <w:rsid w:val="007D752B"/>
    <w:rsid w:val="007E0879"/>
    <w:rsid w:val="007E35D1"/>
    <w:rsid w:val="007E45FA"/>
    <w:rsid w:val="007E6455"/>
    <w:rsid w:val="007E6830"/>
    <w:rsid w:val="007E78AD"/>
    <w:rsid w:val="007E7923"/>
    <w:rsid w:val="007F04CB"/>
    <w:rsid w:val="007F08FE"/>
    <w:rsid w:val="007F4DE6"/>
    <w:rsid w:val="007F6397"/>
    <w:rsid w:val="00804146"/>
    <w:rsid w:val="00807AED"/>
    <w:rsid w:val="00814A02"/>
    <w:rsid w:val="0081593B"/>
    <w:rsid w:val="00821446"/>
    <w:rsid w:val="00834FEA"/>
    <w:rsid w:val="00835927"/>
    <w:rsid w:val="0083611F"/>
    <w:rsid w:val="008372E6"/>
    <w:rsid w:val="00840C79"/>
    <w:rsid w:val="0084115D"/>
    <w:rsid w:val="0084756C"/>
    <w:rsid w:val="00847CAC"/>
    <w:rsid w:val="00852DD8"/>
    <w:rsid w:val="008550E3"/>
    <w:rsid w:val="00862C14"/>
    <w:rsid w:val="008630AA"/>
    <w:rsid w:val="008676E8"/>
    <w:rsid w:val="008723F8"/>
    <w:rsid w:val="008729A2"/>
    <w:rsid w:val="0087324A"/>
    <w:rsid w:val="00891923"/>
    <w:rsid w:val="008922BD"/>
    <w:rsid w:val="008937D5"/>
    <w:rsid w:val="00894B3D"/>
    <w:rsid w:val="008964F0"/>
    <w:rsid w:val="008976E6"/>
    <w:rsid w:val="008A638A"/>
    <w:rsid w:val="008B21A8"/>
    <w:rsid w:val="008B376C"/>
    <w:rsid w:val="008C35A2"/>
    <w:rsid w:val="008C6D4C"/>
    <w:rsid w:val="008D025C"/>
    <w:rsid w:val="008D271F"/>
    <w:rsid w:val="008D3215"/>
    <w:rsid w:val="008D39E5"/>
    <w:rsid w:val="008D55C0"/>
    <w:rsid w:val="008E1D07"/>
    <w:rsid w:val="008E3FFA"/>
    <w:rsid w:val="008F350E"/>
    <w:rsid w:val="008F7C5A"/>
    <w:rsid w:val="0090211D"/>
    <w:rsid w:val="00905891"/>
    <w:rsid w:val="0091483B"/>
    <w:rsid w:val="009203A6"/>
    <w:rsid w:val="00933111"/>
    <w:rsid w:val="009337E8"/>
    <w:rsid w:val="00946321"/>
    <w:rsid w:val="0094639C"/>
    <w:rsid w:val="00960E3D"/>
    <w:rsid w:val="00963118"/>
    <w:rsid w:val="009659A2"/>
    <w:rsid w:val="00965F63"/>
    <w:rsid w:val="00966581"/>
    <w:rsid w:val="009674AA"/>
    <w:rsid w:val="00972DC3"/>
    <w:rsid w:val="0097676A"/>
    <w:rsid w:val="00977724"/>
    <w:rsid w:val="00981375"/>
    <w:rsid w:val="00985215"/>
    <w:rsid w:val="00985CCB"/>
    <w:rsid w:val="00985EDF"/>
    <w:rsid w:val="00991180"/>
    <w:rsid w:val="00997FD1"/>
    <w:rsid w:val="009A5351"/>
    <w:rsid w:val="009B0DEA"/>
    <w:rsid w:val="009B2BE5"/>
    <w:rsid w:val="009B4983"/>
    <w:rsid w:val="009B6D8B"/>
    <w:rsid w:val="009C2C78"/>
    <w:rsid w:val="009C3C05"/>
    <w:rsid w:val="009C459B"/>
    <w:rsid w:val="009C4E61"/>
    <w:rsid w:val="009C621E"/>
    <w:rsid w:val="009C6AC8"/>
    <w:rsid w:val="009D2294"/>
    <w:rsid w:val="009D577C"/>
    <w:rsid w:val="009E5035"/>
    <w:rsid w:val="009F6421"/>
    <w:rsid w:val="00A01C4A"/>
    <w:rsid w:val="00A02925"/>
    <w:rsid w:val="00A11BE1"/>
    <w:rsid w:val="00A128D5"/>
    <w:rsid w:val="00A15849"/>
    <w:rsid w:val="00A16AB0"/>
    <w:rsid w:val="00A176F6"/>
    <w:rsid w:val="00A22EF4"/>
    <w:rsid w:val="00A25857"/>
    <w:rsid w:val="00A25F5A"/>
    <w:rsid w:val="00A31B8A"/>
    <w:rsid w:val="00A467CC"/>
    <w:rsid w:val="00A50098"/>
    <w:rsid w:val="00A60A61"/>
    <w:rsid w:val="00A623B9"/>
    <w:rsid w:val="00A6247A"/>
    <w:rsid w:val="00A6295C"/>
    <w:rsid w:val="00A633B6"/>
    <w:rsid w:val="00A66CBE"/>
    <w:rsid w:val="00A67C72"/>
    <w:rsid w:val="00A7032B"/>
    <w:rsid w:val="00A70F58"/>
    <w:rsid w:val="00A713D8"/>
    <w:rsid w:val="00A77881"/>
    <w:rsid w:val="00A80056"/>
    <w:rsid w:val="00A811CD"/>
    <w:rsid w:val="00A8180A"/>
    <w:rsid w:val="00A826F5"/>
    <w:rsid w:val="00A8623E"/>
    <w:rsid w:val="00A86719"/>
    <w:rsid w:val="00A917C7"/>
    <w:rsid w:val="00A92853"/>
    <w:rsid w:val="00AA2555"/>
    <w:rsid w:val="00AA3716"/>
    <w:rsid w:val="00AB447F"/>
    <w:rsid w:val="00AB6065"/>
    <w:rsid w:val="00AB7A9C"/>
    <w:rsid w:val="00AC27F3"/>
    <w:rsid w:val="00AC5E84"/>
    <w:rsid w:val="00AC6E08"/>
    <w:rsid w:val="00AC7032"/>
    <w:rsid w:val="00AD0A1E"/>
    <w:rsid w:val="00AD1681"/>
    <w:rsid w:val="00AD4A72"/>
    <w:rsid w:val="00AD5F90"/>
    <w:rsid w:val="00AD5FA1"/>
    <w:rsid w:val="00AE64F7"/>
    <w:rsid w:val="00AF6195"/>
    <w:rsid w:val="00B001D6"/>
    <w:rsid w:val="00B00678"/>
    <w:rsid w:val="00B04E5D"/>
    <w:rsid w:val="00B07BBE"/>
    <w:rsid w:val="00B07E2F"/>
    <w:rsid w:val="00B11B1C"/>
    <w:rsid w:val="00B139FE"/>
    <w:rsid w:val="00B13CBE"/>
    <w:rsid w:val="00B210E4"/>
    <w:rsid w:val="00B218A6"/>
    <w:rsid w:val="00B231CD"/>
    <w:rsid w:val="00B23F73"/>
    <w:rsid w:val="00B25564"/>
    <w:rsid w:val="00B3440B"/>
    <w:rsid w:val="00B40909"/>
    <w:rsid w:val="00B44BC7"/>
    <w:rsid w:val="00B45646"/>
    <w:rsid w:val="00B62BD8"/>
    <w:rsid w:val="00B64B59"/>
    <w:rsid w:val="00B722CE"/>
    <w:rsid w:val="00B731A4"/>
    <w:rsid w:val="00B82DB4"/>
    <w:rsid w:val="00B83E9F"/>
    <w:rsid w:val="00B93116"/>
    <w:rsid w:val="00BA529D"/>
    <w:rsid w:val="00BB0105"/>
    <w:rsid w:val="00BB46FD"/>
    <w:rsid w:val="00BC658E"/>
    <w:rsid w:val="00BC7D4F"/>
    <w:rsid w:val="00BD0153"/>
    <w:rsid w:val="00BD052A"/>
    <w:rsid w:val="00BD53F9"/>
    <w:rsid w:val="00BE2AB1"/>
    <w:rsid w:val="00BE36F5"/>
    <w:rsid w:val="00BE3FF0"/>
    <w:rsid w:val="00BE40C2"/>
    <w:rsid w:val="00BE653B"/>
    <w:rsid w:val="00BF7F7E"/>
    <w:rsid w:val="00C1482A"/>
    <w:rsid w:val="00C15B1E"/>
    <w:rsid w:val="00C3555B"/>
    <w:rsid w:val="00C401F5"/>
    <w:rsid w:val="00C40527"/>
    <w:rsid w:val="00C41037"/>
    <w:rsid w:val="00C44863"/>
    <w:rsid w:val="00C465EA"/>
    <w:rsid w:val="00C5488F"/>
    <w:rsid w:val="00C57F89"/>
    <w:rsid w:val="00C66B23"/>
    <w:rsid w:val="00C7186E"/>
    <w:rsid w:val="00C730F1"/>
    <w:rsid w:val="00C7704D"/>
    <w:rsid w:val="00C80B91"/>
    <w:rsid w:val="00C87A86"/>
    <w:rsid w:val="00C90A90"/>
    <w:rsid w:val="00C90D1F"/>
    <w:rsid w:val="00CA017C"/>
    <w:rsid w:val="00CA2AF5"/>
    <w:rsid w:val="00CA3269"/>
    <w:rsid w:val="00CA635D"/>
    <w:rsid w:val="00CC541B"/>
    <w:rsid w:val="00CD37F5"/>
    <w:rsid w:val="00CE077C"/>
    <w:rsid w:val="00CE444C"/>
    <w:rsid w:val="00CE54B5"/>
    <w:rsid w:val="00CF094E"/>
    <w:rsid w:val="00CF5254"/>
    <w:rsid w:val="00CF5467"/>
    <w:rsid w:val="00CF61D7"/>
    <w:rsid w:val="00D0191F"/>
    <w:rsid w:val="00D01BD4"/>
    <w:rsid w:val="00D04E05"/>
    <w:rsid w:val="00D1058E"/>
    <w:rsid w:val="00D10639"/>
    <w:rsid w:val="00D16CF8"/>
    <w:rsid w:val="00D1708F"/>
    <w:rsid w:val="00D2345D"/>
    <w:rsid w:val="00D25155"/>
    <w:rsid w:val="00D25B0D"/>
    <w:rsid w:val="00D34AE8"/>
    <w:rsid w:val="00D4163E"/>
    <w:rsid w:val="00D60D12"/>
    <w:rsid w:val="00D72164"/>
    <w:rsid w:val="00D73F0C"/>
    <w:rsid w:val="00D81516"/>
    <w:rsid w:val="00D851FB"/>
    <w:rsid w:val="00D96C25"/>
    <w:rsid w:val="00DA3EA1"/>
    <w:rsid w:val="00DB1DB0"/>
    <w:rsid w:val="00DB44AE"/>
    <w:rsid w:val="00DC01D4"/>
    <w:rsid w:val="00DC46F3"/>
    <w:rsid w:val="00DC6611"/>
    <w:rsid w:val="00DD577B"/>
    <w:rsid w:val="00DE3220"/>
    <w:rsid w:val="00DF1B9B"/>
    <w:rsid w:val="00DF2C44"/>
    <w:rsid w:val="00DF2D46"/>
    <w:rsid w:val="00DF5F8B"/>
    <w:rsid w:val="00E001E1"/>
    <w:rsid w:val="00E041A2"/>
    <w:rsid w:val="00E05F92"/>
    <w:rsid w:val="00E13521"/>
    <w:rsid w:val="00E15E08"/>
    <w:rsid w:val="00E166A3"/>
    <w:rsid w:val="00E205B8"/>
    <w:rsid w:val="00E22093"/>
    <w:rsid w:val="00E262F1"/>
    <w:rsid w:val="00E26E26"/>
    <w:rsid w:val="00E371B2"/>
    <w:rsid w:val="00E4042A"/>
    <w:rsid w:val="00E40B11"/>
    <w:rsid w:val="00E439C8"/>
    <w:rsid w:val="00E45090"/>
    <w:rsid w:val="00E45205"/>
    <w:rsid w:val="00E51C12"/>
    <w:rsid w:val="00E51C6E"/>
    <w:rsid w:val="00E57BA0"/>
    <w:rsid w:val="00E62F12"/>
    <w:rsid w:val="00E67379"/>
    <w:rsid w:val="00E732A7"/>
    <w:rsid w:val="00E85F09"/>
    <w:rsid w:val="00E91D5D"/>
    <w:rsid w:val="00E94CA9"/>
    <w:rsid w:val="00EA7953"/>
    <w:rsid w:val="00EB55E4"/>
    <w:rsid w:val="00EC388F"/>
    <w:rsid w:val="00EC5C38"/>
    <w:rsid w:val="00ED1C74"/>
    <w:rsid w:val="00ED29D2"/>
    <w:rsid w:val="00EE3AD4"/>
    <w:rsid w:val="00EE3AD9"/>
    <w:rsid w:val="00EE4048"/>
    <w:rsid w:val="00EE714F"/>
    <w:rsid w:val="00EE7A22"/>
    <w:rsid w:val="00EF4CF9"/>
    <w:rsid w:val="00F01A12"/>
    <w:rsid w:val="00F05369"/>
    <w:rsid w:val="00F17F18"/>
    <w:rsid w:val="00F24889"/>
    <w:rsid w:val="00F27181"/>
    <w:rsid w:val="00F41D1C"/>
    <w:rsid w:val="00F42FB4"/>
    <w:rsid w:val="00F45B16"/>
    <w:rsid w:val="00F46656"/>
    <w:rsid w:val="00F52254"/>
    <w:rsid w:val="00F551ED"/>
    <w:rsid w:val="00F65A1A"/>
    <w:rsid w:val="00F6799C"/>
    <w:rsid w:val="00F67BCA"/>
    <w:rsid w:val="00F71771"/>
    <w:rsid w:val="00F77187"/>
    <w:rsid w:val="00F7786F"/>
    <w:rsid w:val="00F77AF9"/>
    <w:rsid w:val="00F808D1"/>
    <w:rsid w:val="00F9030D"/>
    <w:rsid w:val="00F928E1"/>
    <w:rsid w:val="00F95DFF"/>
    <w:rsid w:val="00FA3635"/>
    <w:rsid w:val="00FB11ED"/>
    <w:rsid w:val="00FB35E3"/>
    <w:rsid w:val="00FC1CB6"/>
    <w:rsid w:val="00FD00A8"/>
    <w:rsid w:val="00FF6B90"/>
    <w:rsid w:val="00FF767A"/>
    <w:rsid w:val="049AC1D7"/>
    <w:rsid w:val="04E6DB08"/>
    <w:rsid w:val="0526107B"/>
    <w:rsid w:val="05F09F2A"/>
    <w:rsid w:val="0610207B"/>
    <w:rsid w:val="062F3456"/>
    <w:rsid w:val="074A5857"/>
    <w:rsid w:val="07F57DCF"/>
    <w:rsid w:val="09214E85"/>
    <w:rsid w:val="09846D28"/>
    <w:rsid w:val="09FF431A"/>
    <w:rsid w:val="0A58204C"/>
    <w:rsid w:val="0B0340B9"/>
    <w:rsid w:val="0CB2B875"/>
    <w:rsid w:val="0DC66BF8"/>
    <w:rsid w:val="0E476599"/>
    <w:rsid w:val="1212D9FD"/>
    <w:rsid w:val="12501F4C"/>
    <w:rsid w:val="12820BE7"/>
    <w:rsid w:val="139A475E"/>
    <w:rsid w:val="145132BE"/>
    <w:rsid w:val="1723BD32"/>
    <w:rsid w:val="18C585AD"/>
    <w:rsid w:val="1AF098F2"/>
    <w:rsid w:val="22BC765F"/>
    <w:rsid w:val="24437481"/>
    <w:rsid w:val="2575336D"/>
    <w:rsid w:val="2703DB85"/>
    <w:rsid w:val="27ECD7DE"/>
    <w:rsid w:val="2838F10F"/>
    <w:rsid w:val="2D0E415A"/>
    <w:rsid w:val="2D515921"/>
    <w:rsid w:val="2E4DA017"/>
    <w:rsid w:val="2F2B3005"/>
    <w:rsid w:val="300D63BB"/>
    <w:rsid w:val="33355EF5"/>
    <w:rsid w:val="341C8EE2"/>
    <w:rsid w:val="35D421EE"/>
    <w:rsid w:val="36EC5D65"/>
    <w:rsid w:val="378FAF08"/>
    <w:rsid w:val="393FE1A5"/>
    <w:rsid w:val="396CEDE9"/>
    <w:rsid w:val="3DF695C8"/>
    <w:rsid w:val="3E42AEF9"/>
    <w:rsid w:val="3EF9FFFB"/>
    <w:rsid w:val="42CBA4C5"/>
    <w:rsid w:val="460E8C66"/>
    <w:rsid w:val="4B3EEDE5"/>
    <w:rsid w:val="4B4A91F5"/>
    <w:rsid w:val="4B81F38A"/>
    <w:rsid w:val="4B8B0716"/>
    <w:rsid w:val="4BAC1583"/>
    <w:rsid w:val="4C2EB4C9"/>
    <w:rsid w:val="4C4DE801"/>
    <w:rsid w:val="4DCE09F2"/>
    <w:rsid w:val="5011F966"/>
    <w:rsid w:val="576EA4E9"/>
    <w:rsid w:val="5BF73568"/>
    <w:rsid w:val="6194C500"/>
    <w:rsid w:val="61F0E439"/>
    <w:rsid w:val="637C24D6"/>
    <w:rsid w:val="65909B7D"/>
    <w:rsid w:val="65CF387D"/>
    <w:rsid w:val="66AD2D12"/>
    <w:rsid w:val="6786CB89"/>
    <w:rsid w:val="67A90F61"/>
    <w:rsid w:val="688703F6"/>
    <w:rsid w:val="68F1B0D3"/>
    <w:rsid w:val="692F113B"/>
    <w:rsid w:val="69435D86"/>
    <w:rsid w:val="6960A26D"/>
    <w:rsid w:val="6A7455F0"/>
    <w:rsid w:val="6B7CE78D"/>
    <w:rsid w:val="6C723619"/>
    <w:rsid w:val="6EC0C3F5"/>
    <w:rsid w:val="6EDD1D1D"/>
    <w:rsid w:val="6F94087D"/>
    <w:rsid w:val="6FB5E7AE"/>
    <w:rsid w:val="70197D1A"/>
    <w:rsid w:val="70483156"/>
    <w:rsid w:val="73640F6D"/>
    <w:rsid w:val="775812D1"/>
    <w:rsid w:val="77A265FE"/>
    <w:rsid w:val="77BCAE0D"/>
    <w:rsid w:val="7B9F7FED"/>
    <w:rsid w:val="7E90C1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5DE8"/>
  <w15:chartTrackingRefBased/>
  <w15:docId w15:val="{A7FDB1D5-52D2-40C3-95D0-5CC4922C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30ED"/>
    <w:pPr>
      <w:ind w:left="720"/>
      <w:contextualSpacing/>
    </w:pPr>
  </w:style>
  <w:style w:type="character" w:styleId="Hipervnculo">
    <w:name w:val="Hyperlink"/>
    <w:basedOn w:val="Fuentedeprrafopredeter"/>
    <w:uiPriority w:val="99"/>
    <w:unhideWhenUsed/>
    <w:rsid w:val="00A7032B"/>
    <w:rPr>
      <w:color w:val="0563C1" w:themeColor="hyperlink"/>
      <w:u w:val="single"/>
    </w:rPr>
  </w:style>
  <w:style w:type="character" w:styleId="Mencinsinresolver">
    <w:name w:val="Unresolved Mention"/>
    <w:basedOn w:val="Fuentedeprrafopredeter"/>
    <w:uiPriority w:val="99"/>
    <w:semiHidden/>
    <w:unhideWhenUsed/>
    <w:rsid w:val="00A7032B"/>
    <w:rPr>
      <w:color w:val="605E5C"/>
      <w:shd w:val="clear" w:color="auto" w:fill="E1DFDD"/>
    </w:rPr>
  </w:style>
  <w:style w:type="character" w:styleId="Hipervnculovisitado">
    <w:name w:val="FollowedHyperlink"/>
    <w:basedOn w:val="Fuentedeprrafopredeter"/>
    <w:uiPriority w:val="99"/>
    <w:semiHidden/>
    <w:unhideWhenUsed/>
    <w:rsid w:val="000C14D4"/>
    <w:rPr>
      <w:color w:val="954F72" w:themeColor="followedHyperlink"/>
      <w:u w:val="single"/>
    </w:rPr>
  </w:style>
  <w:style w:type="paragraph" w:styleId="NormalWeb">
    <w:name w:val="Normal (Web)"/>
    <w:basedOn w:val="Normal"/>
    <w:uiPriority w:val="99"/>
    <w:unhideWhenUsed/>
    <w:rsid w:val="0021335F"/>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Textoennegrita">
    <w:name w:val="Strong"/>
    <w:basedOn w:val="Fuentedeprrafopredeter"/>
    <w:uiPriority w:val="22"/>
    <w:qFormat/>
    <w:rsid w:val="0021335F"/>
    <w:rPr>
      <w:b/>
      <w:bCs/>
    </w:rPr>
  </w:style>
  <w:style w:type="character" w:styleId="Textodelmarcadordeposicin">
    <w:name w:val="Placeholder Text"/>
    <w:basedOn w:val="Fuentedeprrafopredeter"/>
    <w:uiPriority w:val="99"/>
    <w:semiHidden/>
    <w:rsid w:val="00B21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3564">
      <w:bodyDiv w:val="1"/>
      <w:marLeft w:val="0"/>
      <w:marRight w:val="0"/>
      <w:marTop w:val="0"/>
      <w:marBottom w:val="0"/>
      <w:divBdr>
        <w:top w:val="none" w:sz="0" w:space="0" w:color="auto"/>
        <w:left w:val="none" w:sz="0" w:space="0" w:color="auto"/>
        <w:bottom w:val="none" w:sz="0" w:space="0" w:color="auto"/>
        <w:right w:val="none" w:sz="0" w:space="0" w:color="auto"/>
      </w:divBdr>
    </w:div>
    <w:div w:id="275142889">
      <w:bodyDiv w:val="1"/>
      <w:marLeft w:val="0"/>
      <w:marRight w:val="0"/>
      <w:marTop w:val="0"/>
      <w:marBottom w:val="0"/>
      <w:divBdr>
        <w:top w:val="none" w:sz="0" w:space="0" w:color="auto"/>
        <w:left w:val="none" w:sz="0" w:space="0" w:color="auto"/>
        <w:bottom w:val="none" w:sz="0" w:space="0" w:color="auto"/>
        <w:right w:val="none" w:sz="0" w:space="0" w:color="auto"/>
      </w:divBdr>
    </w:div>
    <w:div w:id="500393610">
      <w:bodyDiv w:val="1"/>
      <w:marLeft w:val="0"/>
      <w:marRight w:val="0"/>
      <w:marTop w:val="0"/>
      <w:marBottom w:val="0"/>
      <w:divBdr>
        <w:top w:val="none" w:sz="0" w:space="0" w:color="auto"/>
        <w:left w:val="none" w:sz="0" w:space="0" w:color="auto"/>
        <w:bottom w:val="none" w:sz="0" w:space="0" w:color="auto"/>
        <w:right w:val="none" w:sz="0" w:space="0" w:color="auto"/>
      </w:divBdr>
    </w:div>
    <w:div w:id="639388168">
      <w:bodyDiv w:val="1"/>
      <w:marLeft w:val="0"/>
      <w:marRight w:val="0"/>
      <w:marTop w:val="0"/>
      <w:marBottom w:val="0"/>
      <w:divBdr>
        <w:top w:val="none" w:sz="0" w:space="0" w:color="auto"/>
        <w:left w:val="none" w:sz="0" w:space="0" w:color="auto"/>
        <w:bottom w:val="none" w:sz="0" w:space="0" w:color="auto"/>
        <w:right w:val="none" w:sz="0" w:space="0" w:color="auto"/>
      </w:divBdr>
    </w:div>
    <w:div w:id="1252592912">
      <w:bodyDiv w:val="1"/>
      <w:marLeft w:val="0"/>
      <w:marRight w:val="0"/>
      <w:marTop w:val="0"/>
      <w:marBottom w:val="0"/>
      <w:divBdr>
        <w:top w:val="none" w:sz="0" w:space="0" w:color="auto"/>
        <w:left w:val="none" w:sz="0" w:space="0" w:color="auto"/>
        <w:bottom w:val="none" w:sz="0" w:space="0" w:color="auto"/>
        <w:right w:val="none" w:sz="0" w:space="0" w:color="auto"/>
      </w:divBdr>
    </w:div>
    <w:div w:id="16715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me.eu/es/news/library-articles/page/22568/Como-funciona-y-que-hace-el-acelerometro/"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me.eu/es/news/library-articles/page/22568/Como-funciona-y-que-hace-el-acelerometr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dmc.pt/es/tipos-de-acelerometros/"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f7467f-1b87-4229-8683-857565e5f9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6AAF2CDB7D88B428172BBEEA683A2D6" ma:contentTypeVersion="6" ma:contentTypeDescription="Crear nuevo documento." ma:contentTypeScope="" ma:versionID="ab64d239b4b7a037740a927811ac4a52">
  <xsd:schema xmlns:xsd="http://www.w3.org/2001/XMLSchema" xmlns:xs="http://www.w3.org/2001/XMLSchema" xmlns:p="http://schemas.microsoft.com/office/2006/metadata/properties" xmlns:ns3="67f7467f-1b87-4229-8683-857565e5f92f" xmlns:ns4="f394ee69-50e8-4eb8-9755-a853329c7cf6" targetNamespace="http://schemas.microsoft.com/office/2006/metadata/properties" ma:root="true" ma:fieldsID="5c3bbda901767d754e5fc1e4f31336d8" ns3:_="" ns4:_="">
    <xsd:import namespace="67f7467f-1b87-4229-8683-857565e5f92f"/>
    <xsd:import namespace="f394ee69-50e8-4eb8-9755-a853329c7c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7467f-1b87-4229-8683-857565e5f9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4ee69-50e8-4eb8-9755-a853329c7cf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1E926-BB41-4DFB-BF01-E9C3D4B3577D}">
  <ds:schemaRefs>
    <ds:schemaRef ds:uri="http://purl.org/dc/dcmitype/"/>
    <ds:schemaRef ds:uri="http://schemas.microsoft.com/office/2006/documentManagement/types"/>
    <ds:schemaRef ds:uri="http://purl.org/dc/elements/1.1/"/>
    <ds:schemaRef ds:uri="67f7467f-1b87-4229-8683-857565e5f92f"/>
    <ds:schemaRef ds:uri="http://purl.org/dc/terms/"/>
    <ds:schemaRef ds:uri="http://www.w3.org/XML/1998/namespace"/>
    <ds:schemaRef ds:uri="http://schemas.openxmlformats.org/package/2006/metadata/core-properties"/>
    <ds:schemaRef ds:uri="f394ee69-50e8-4eb8-9755-a853329c7cf6"/>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2EB7BD28-4D6F-47C6-B809-08E8271068EC}">
  <ds:schemaRefs>
    <ds:schemaRef ds:uri="http://schemas.microsoft.com/sharepoint/v3/contenttype/forms"/>
  </ds:schemaRefs>
</ds:datastoreItem>
</file>

<file path=customXml/itemProps3.xml><?xml version="1.0" encoding="utf-8"?>
<ds:datastoreItem xmlns:ds="http://schemas.openxmlformats.org/officeDocument/2006/customXml" ds:itemID="{166BBF2D-E9A4-4BA5-A4B3-B2890E341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7467f-1b87-4229-8683-857565e5f92f"/>
    <ds:schemaRef ds:uri="f394ee69-50e8-4eb8-9755-a853329c7c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4103</Characters>
  <Application>Microsoft Office Word</Application>
  <DocSecurity>0</DocSecurity>
  <Lines>34</Lines>
  <Paragraphs>9</Paragraphs>
  <ScaleCrop>false</ScaleCrop>
  <Company/>
  <LinksUpToDate>false</LinksUpToDate>
  <CharactersWithSpaces>4839</CharactersWithSpaces>
  <SharedDoc>false</SharedDoc>
  <HLinks>
    <vt:vector size="18" baseType="variant">
      <vt:variant>
        <vt:i4>2424934</vt:i4>
      </vt:variant>
      <vt:variant>
        <vt:i4>6</vt:i4>
      </vt:variant>
      <vt:variant>
        <vt:i4>0</vt:i4>
      </vt:variant>
      <vt:variant>
        <vt:i4>5</vt:i4>
      </vt:variant>
      <vt:variant>
        <vt:lpwstr>https://www.tme.eu/es/news/library-articles/page/22568/Como-funciona-y-que-hace-el-acelerometro/</vt:lpwstr>
      </vt:variant>
      <vt:variant>
        <vt:lpwstr>Jakie-sa-rodzaje-akcelerometrow</vt:lpwstr>
      </vt:variant>
      <vt:variant>
        <vt:i4>1114206</vt:i4>
      </vt:variant>
      <vt:variant>
        <vt:i4>3</vt:i4>
      </vt:variant>
      <vt:variant>
        <vt:i4>0</vt:i4>
      </vt:variant>
      <vt:variant>
        <vt:i4>5</vt:i4>
      </vt:variant>
      <vt:variant>
        <vt:lpwstr>https://www.dmc.pt/es/tipos-de-acelerometros/</vt:lpwstr>
      </vt:variant>
      <vt:variant>
        <vt:lpwstr/>
      </vt:variant>
      <vt:variant>
        <vt:i4>1638429</vt:i4>
      </vt:variant>
      <vt:variant>
        <vt:i4>0</vt:i4>
      </vt:variant>
      <vt:variant>
        <vt:i4>0</vt:i4>
      </vt:variant>
      <vt:variant>
        <vt:i4>5</vt:i4>
      </vt:variant>
      <vt:variant>
        <vt:lpwstr>https://www.tme.eu/es/news/library-articles/page/22568/Como-funciona-y-que-hace-el-acelerometro/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Arenaza Pagaldai</dc:creator>
  <cp:keywords/>
  <dc:description/>
  <cp:lastModifiedBy>Iker Arenaza Pagaldai</cp:lastModifiedBy>
  <cp:revision>2</cp:revision>
  <dcterms:created xsi:type="dcterms:W3CDTF">2023-01-11T11:49:00Z</dcterms:created>
  <dcterms:modified xsi:type="dcterms:W3CDTF">2023-01-11T11:49:00Z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0x01010066AAF2CDB7D88B428172BBEEA683A2D6</vt:lpwstr>
  </property>
</Properties>
</file>