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9B12A" w14:textId="77777777" w:rsidR="00F17CC8" w:rsidRPr="007207D9" w:rsidRDefault="00C54D81" w:rsidP="00B636D0">
      <w:pPr>
        <w:jc w:val="center"/>
        <w:rPr>
          <w:b/>
          <w:sz w:val="36"/>
          <w:szCs w:val="36"/>
        </w:rPr>
      </w:pPr>
      <w:bookmarkStart w:id="0" w:name="_GoBack"/>
      <w:bookmarkEnd w:id="0"/>
      <w:r w:rsidRPr="007207D9">
        <w:rPr>
          <w:b/>
          <w:sz w:val="36"/>
          <w:szCs w:val="36"/>
        </w:rPr>
        <w:t>Department of Electrical and Electronic Engineering</w:t>
      </w:r>
    </w:p>
    <w:p w14:paraId="1E2E6C1B" w14:textId="77777777" w:rsidR="00C54D81" w:rsidRDefault="00C54D81" w:rsidP="00B636D0">
      <w:pPr>
        <w:jc w:val="center"/>
      </w:pPr>
    </w:p>
    <w:p w14:paraId="75F60519" w14:textId="3015E203" w:rsidR="00C54D81" w:rsidRPr="007207D9" w:rsidRDefault="00577AFB" w:rsidP="00B636D0">
      <w:pPr>
        <w:jc w:val="center"/>
        <w:rPr>
          <w:sz w:val="28"/>
          <w:szCs w:val="28"/>
        </w:rPr>
      </w:pPr>
      <w:r>
        <w:rPr>
          <w:sz w:val="28"/>
          <w:szCs w:val="28"/>
        </w:rPr>
        <w:t>20</w:t>
      </w:r>
      <w:r w:rsidR="008940BF">
        <w:rPr>
          <w:sz w:val="28"/>
          <w:szCs w:val="28"/>
        </w:rPr>
        <w:t>20</w:t>
      </w:r>
      <w:r w:rsidR="007207D9">
        <w:rPr>
          <w:sz w:val="28"/>
          <w:szCs w:val="28"/>
        </w:rPr>
        <w:t xml:space="preserve"> Third Year </w:t>
      </w:r>
      <w:r w:rsidR="00C54D81" w:rsidRPr="007207D9">
        <w:rPr>
          <w:sz w:val="28"/>
          <w:szCs w:val="28"/>
        </w:rPr>
        <w:t xml:space="preserve">Industrial Group </w:t>
      </w:r>
      <w:r w:rsidR="0062516A" w:rsidRPr="007207D9">
        <w:rPr>
          <w:sz w:val="28"/>
          <w:szCs w:val="28"/>
        </w:rPr>
        <w:t>Project</w:t>
      </w:r>
      <w:r w:rsidR="00C54D81" w:rsidRPr="007207D9">
        <w:rPr>
          <w:sz w:val="28"/>
          <w:szCs w:val="28"/>
        </w:rPr>
        <w:t xml:space="preserve"> Brief</w:t>
      </w:r>
    </w:p>
    <w:p w14:paraId="7A2E803F" w14:textId="77777777" w:rsidR="00C54D81" w:rsidRDefault="00C54D81"/>
    <w:tbl>
      <w:tblPr>
        <w:tblStyle w:val="TableGrid"/>
        <w:tblW w:w="0" w:type="auto"/>
        <w:tblLook w:val="04A0" w:firstRow="1" w:lastRow="0" w:firstColumn="1" w:lastColumn="0" w:noHBand="0" w:noVBand="1"/>
      </w:tblPr>
      <w:tblGrid>
        <w:gridCol w:w="2931"/>
        <w:gridCol w:w="6085"/>
      </w:tblGrid>
      <w:tr w:rsidR="00C54D81" w14:paraId="09242A6D" w14:textId="77777777" w:rsidTr="00B636D0">
        <w:tc>
          <w:tcPr>
            <w:tcW w:w="2943" w:type="dxa"/>
            <w:shd w:val="clear" w:color="auto" w:fill="D9D9D9" w:themeFill="background1" w:themeFillShade="D9"/>
          </w:tcPr>
          <w:p w14:paraId="64FAEDF1" w14:textId="77777777" w:rsidR="00C54D81" w:rsidRPr="00B636D0" w:rsidRDefault="00C54D81" w:rsidP="00B636D0">
            <w:pPr>
              <w:ind w:firstLine="0"/>
              <w:rPr>
                <w:rFonts w:ascii="Arial" w:hAnsi="Arial" w:cs="Arial"/>
                <w:b/>
                <w:sz w:val="20"/>
                <w:szCs w:val="20"/>
              </w:rPr>
            </w:pPr>
            <w:r w:rsidRPr="00B636D0">
              <w:rPr>
                <w:rFonts w:ascii="Arial" w:hAnsi="Arial" w:cs="Arial"/>
                <w:b/>
                <w:sz w:val="20"/>
                <w:szCs w:val="20"/>
              </w:rPr>
              <w:t>Name of Company</w:t>
            </w:r>
          </w:p>
          <w:p w14:paraId="0987168A" w14:textId="77777777" w:rsidR="007207D9" w:rsidRPr="00B636D0" w:rsidRDefault="007207D9" w:rsidP="00B636D0">
            <w:pPr>
              <w:ind w:firstLine="0"/>
              <w:rPr>
                <w:rFonts w:ascii="Arial" w:hAnsi="Arial" w:cs="Arial"/>
                <w:sz w:val="20"/>
                <w:szCs w:val="20"/>
              </w:rPr>
            </w:pPr>
          </w:p>
        </w:tc>
        <w:tc>
          <w:tcPr>
            <w:tcW w:w="6299" w:type="dxa"/>
          </w:tcPr>
          <w:p w14:paraId="1E785366" w14:textId="09E8A66B" w:rsidR="00C54D81" w:rsidRPr="00B636D0" w:rsidRDefault="008947E1">
            <w:pPr>
              <w:ind w:firstLine="0"/>
              <w:rPr>
                <w:sz w:val="16"/>
                <w:szCs w:val="16"/>
              </w:rPr>
            </w:pPr>
            <w:r>
              <w:rPr>
                <w:sz w:val="16"/>
                <w:szCs w:val="16"/>
              </w:rPr>
              <w:t>Intel</w:t>
            </w:r>
          </w:p>
        </w:tc>
      </w:tr>
      <w:tr w:rsidR="00C54D81" w14:paraId="7E560EE2" w14:textId="77777777" w:rsidTr="00B636D0">
        <w:tc>
          <w:tcPr>
            <w:tcW w:w="2943" w:type="dxa"/>
            <w:shd w:val="clear" w:color="auto" w:fill="D9D9D9" w:themeFill="background1" w:themeFillShade="D9"/>
          </w:tcPr>
          <w:p w14:paraId="4B7C5E2E"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w:t>
            </w:r>
            <w:r w:rsidR="007207D9" w:rsidRPr="00B636D0">
              <w:rPr>
                <w:rFonts w:ascii="Arial" w:hAnsi="Arial" w:cs="Arial"/>
                <w:sz w:val="20"/>
                <w:szCs w:val="20"/>
              </w:rPr>
              <w:t>company representative/</w:t>
            </w:r>
            <w:r w:rsidRPr="00B636D0">
              <w:rPr>
                <w:rFonts w:ascii="Arial" w:hAnsi="Arial" w:cs="Arial"/>
                <w:sz w:val="20"/>
                <w:szCs w:val="20"/>
              </w:rPr>
              <w:t>supervisor(s)</w:t>
            </w:r>
          </w:p>
          <w:p w14:paraId="7D35E898" w14:textId="77777777" w:rsidR="007207D9" w:rsidRPr="00B636D0" w:rsidRDefault="007207D9" w:rsidP="00B636D0">
            <w:pPr>
              <w:ind w:firstLine="0"/>
              <w:rPr>
                <w:rFonts w:ascii="Arial" w:hAnsi="Arial" w:cs="Arial"/>
                <w:sz w:val="20"/>
                <w:szCs w:val="20"/>
              </w:rPr>
            </w:pPr>
          </w:p>
        </w:tc>
        <w:tc>
          <w:tcPr>
            <w:tcW w:w="6299" w:type="dxa"/>
          </w:tcPr>
          <w:p w14:paraId="1828FFEA" w14:textId="449E2BAA" w:rsidR="00B636D0" w:rsidRPr="00B636D0" w:rsidRDefault="00B636D0">
            <w:pPr>
              <w:ind w:firstLine="0"/>
              <w:rPr>
                <w:sz w:val="16"/>
                <w:szCs w:val="16"/>
              </w:rPr>
            </w:pPr>
            <w:r w:rsidRPr="00B636D0">
              <w:rPr>
                <w:sz w:val="16"/>
                <w:szCs w:val="16"/>
              </w:rPr>
              <w:t>Name:</w:t>
            </w:r>
            <w:r w:rsidR="004B7600">
              <w:rPr>
                <w:sz w:val="16"/>
                <w:szCs w:val="16"/>
              </w:rPr>
              <w:t xml:space="preserve"> Josh Levine</w:t>
            </w:r>
          </w:p>
          <w:p w14:paraId="77EE6EAC" w14:textId="45772ABD" w:rsidR="00C54D81" w:rsidRPr="00B636D0" w:rsidRDefault="00B636D0">
            <w:pPr>
              <w:ind w:firstLine="0"/>
              <w:rPr>
                <w:sz w:val="16"/>
                <w:szCs w:val="16"/>
              </w:rPr>
            </w:pPr>
            <w:r w:rsidRPr="00B636D0">
              <w:rPr>
                <w:sz w:val="16"/>
                <w:szCs w:val="16"/>
              </w:rPr>
              <w:t>Email:</w:t>
            </w:r>
            <w:r w:rsidR="004B7600">
              <w:rPr>
                <w:sz w:val="16"/>
                <w:szCs w:val="16"/>
              </w:rPr>
              <w:t xml:space="preserve"> </w:t>
            </w:r>
            <w:hyperlink r:id="rId5" w:history="1">
              <w:r w:rsidR="004B7600" w:rsidRPr="00030E47">
                <w:rPr>
                  <w:rStyle w:val="Hyperlink"/>
                  <w:sz w:val="16"/>
                  <w:szCs w:val="16"/>
                </w:rPr>
                <w:t>joshua.levine@intel.com</w:t>
              </w:r>
            </w:hyperlink>
          </w:p>
          <w:p w14:paraId="1118C54E" w14:textId="5FF71D47" w:rsidR="00B636D0" w:rsidRPr="00B636D0" w:rsidRDefault="00B636D0">
            <w:pPr>
              <w:ind w:firstLine="0"/>
              <w:rPr>
                <w:sz w:val="16"/>
                <w:szCs w:val="16"/>
              </w:rPr>
            </w:pPr>
            <w:r w:rsidRPr="00B636D0">
              <w:rPr>
                <w:sz w:val="16"/>
                <w:szCs w:val="16"/>
              </w:rPr>
              <w:t>Tel:</w:t>
            </w:r>
            <w:r w:rsidR="004B7600">
              <w:rPr>
                <w:sz w:val="16"/>
                <w:szCs w:val="16"/>
              </w:rPr>
              <w:t xml:space="preserve"> 0</w:t>
            </w:r>
            <w:r w:rsidR="004B7600" w:rsidRPr="004B7600">
              <w:rPr>
                <w:sz w:val="16"/>
                <w:szCs w:val="16"/>
              </w:rPr>
              <w:t>7795 800974</w:t>
            </w:r>
          </w:p>
        </w:tc>
      </w:tr>
      <w:tr w:rsidR="00C54D81" w14:paraId="1FC0C492" w14:textId="77777777" w:rsidTr="00B636D0">
        <w:tc>
          <w:tcPr>
            <w:tcW w:w="2943" w:type="dxa"/>
            <w:shd w:val="clear" w:color="auto" w:fill="D9D9D9" w:themeFill="background1" w:themeFillShade="D9"/>
          </w:tcPr>
          <w:p w14:paraId="4685F43B" w14:textId="77777777" w:rsidR="00C54D81" w:rsidRPr="00B636D0" w:rsidRDefault="00C54D81" w:rsidP="00B636D0">
            <w:pPr>
              <w:ind w:firstLine="0"/>
              <w:rPr>
                <w:rFonts w:ascii="Arial" w:hAnsi="Arial" w:cs="Arial"/>
                <w:b/>
                <w:sz w:val="20"/>
                <w:szCs w:val="20"/>
              </w:rPr>
            </w:pPr>
            <w:r w:rsidRPr="00B636D0">
              <w:rPr>
                <w:rFonts w:ascii="Arial" w:hAnsi="Arial" w:cs="Arial"/>
                <w:b/>
                <w:sz w:val="20"/>
                <w:szCs w:val="20"/>
              </w:rPr>
              <w:t>Introduction to Company</w:t>
            </w:r>
          </w:p>
          <w:p w14:paraId="1BF7464A" w14:textId="77777777" w:rsidR="007207D9" w:rsidRPr="00B636D0" w:rsidRDefault="007207D9" w:rsidP="00B636D0">
            <w:pPr>
              <w:ind w:firstLine="0"/>
              <w:rPr>
                <w:rFonts w:ascii="Arial" w:hAnsi="Arial" w:cs="Arial"/>
                <w:b/>
                <w:sz w:val="20"/>
                <w:szCs w:val="20"/>
              </w:rPr>
            </w:pPr>
          </w:p>
          <w:p w14:paraId="785049F7" w14:textId="77777777" w:rsidR="007207D9" w:rsidRPr="00B636D0" w:rsidRDefault="007207D9" w:rsidP="00B636D0">
            <w:pPr>
              <w:ind w:firstLine="0"/>
              <w:rPr>
                <w:rFonts w:ascii="Arial" w:hAnsi="Arial" w:cs="Arial"/>
                <w:b/>
                <w:sz w:val="20"/>
                <w:szCs w:val="20"/>
              </w:rPr>
            </w:pPr>
          </w:p>
          <w:p w14:paraId="3B3274B4" w14:textId="77777777" w:rsidR="007207D9" w:rsidRPr="00B636D0" w:rsidRDefault="007207D9" w:rsidP="00B636D0">
            <w:pPr>
              <w:ind w:firstLine="0"/>
              <w:rPr>
                <w:rFonts w:ascii="Arial" w:hAnsi="Arial" w:cs="Arial"/>
                <w:b/>
                <w:sz w:val="20"/>
                <w:szCs w:val="20"/>
              </w:rPr>
            </w:pPr>
          </w:p>
          <w:p w14:paraId="19B3ED7E" w14:textId="77777777" w:rsidR="007207D9" w:rsidRPr="00B636D0" w:rsidRDefault="007207D9" w:rsidP="00B636D0">
            <w:pPr>
              <w:ind w:firstLine="0"/>
              <w:rPr>
                <w:rFonts w:ascii="Arial" w:hAnsi="Arial" w:cs="Arial"/>
                <w:b/>
                <w:sz w:val="20"/>
                <w:szCs w:val="20"/>
              </w:rPr>
            </w:pPr>
          </w:p>
          <w:p w14:paraId="26AAB4EB" w14:textId="77777777" w:rsidR="007207D9" w:rsidRPr="00B636D0" w:rsidRDefault="007207D9" w:rsidP="00B636D0">
            <w:pPr>
              <w:ind w:firstLine="0"/>
              <w:rPr>
                <w:rFonts w:ascii="Arial" w:hAnsi="Arial" w:cs="Arial"/>
                <w:b/>
                <w:sz w:val="20"/>
                <w:szCs w:val="20"/>
              </w:rPr>
            </w:pPr>
          </w:p>
          <w:p w14:paraId="7DEB7369" w14:textId="77777777" w:rsidR="007207D9" w:rsidRPr="00B636D0" w:rsidRDefault="007207D9" w:rsidP="00B636D0">
            <w:pPr>
              <w:ind w:firstLine="0"/>
              <w:rPr>
                <w:rFonts w:ascii="Arial" w:hAnsi="Arial" w:cs="Arial"/>
                <w:b/>
                <w:sz w:val="20"/>
                <w:szCs w:val="20"/>
              </w:rPr>
            </w:pPr>
          </w:p>
          <w:p w14:paraId="4CB76D64" w14:textId="77777777" w:rsidR="007207D9" w:rsidRPr="00B636D0" w:rsidRDefault="007207D9" w:rsidP="00B636D0">
            <w:pPr>
              <w:ind w:firstLine="0"/>
              <w:rPr>
                <w:rFonts w:ascii="Arial" w:hAnsi="Arial" w:cs="Arial"/>
                <w:b/>
                <w:sz w:val="20"/>
                <w:szCs w:val="20"/>
              </w:rPr>
            </w:pPr>
          </w:p>
          <w:p w14:paraId="33EC850C" w14:textId="77777777" w:rsidR="007207D9" w:rsidRPr="00B636D0" w:rsidRDefault="007207D9" w:rsidP="00B636D0">
            <w:pPr>
              <w:ind w:firstLine="0"/>
              <w:rPr>
                <w:rFonts w:ascii="Arial" w:hAnsi="Arial" w:cs="Arial"/>
                <w:b/>
                <w:sz w:val="20"/>
                <w:szCs w:val="20"/>
              </w:rPr>
            </w:pPr>
          </w:p>
          <w:p w14:paraId="13B8F088" w14:textId="77777777" w:rsidR="007207D9" w:rsidRPr="00B636D0" w:rsidRDefault="007207D9" w:rsidP="00B636D0">
            <w:pPr>
              <w:ind w:firstLine="0"/>
              <w:rPr>
                <w:rFonts w:ascii="Arial" w:hAnsi="Arial" w:cs="Arial"/>
                <w:b/>
                <w:sz w:val="20"/>
                <w:szCs w:val="20"/>
              </w:rPr>
            </w:pPr>
          </w:p>
          <w:p w14:paraId="38F05CB6" w14:textId="77777777" w:rsidR="007207D9" w:rsidRPr="00B636D0" w:rsidRDefault="007207D9" w:rsidP="00B636D0">
            <w:pPr>
              <w:ind w:firstLine="0"/>
              <w:rPr>
                <w:rFonts w:ascii="Arial" w:hAnsi="Arial" w:cs="Arial"/>
                <w:b/>
                <w:sz w:val="20"/>
                <w:szCs w:val="20"/>
              </w:rPr>
            </w:pPr>
          </w:p>
          <w:p w14:paraId="78217AA5" w14:textId="77777777" w:rsidR="007207D9" w:rsidRPr="00B636D0" w:rsidRDefault="007207D9" w:rsidP="00B636D0">
            <w:pPr>
              <w:ind w:firstLine="0"/>
              <w:rPr>
                <w:rFonts w:ascii="Arial" w:hAnsi="Arial" w:cs="Arial"/>
                <w:b/>
                <w:sz w:val="20"/>
                <w:szCs w:val="20"/>
              </w:rPr>
            </w:pPr>
          </w:p>
        </w:tc>
        <w:tc>
          <w:tcPr>
            <w:tcW w:w="6299" w:type="dxa"/>
          </w:tcPr>
          <w:p w14:paraId="376B058D" w14:textId="1D5BE01D" w:rsidR="00C54D81" w:rsidRPr="00B636D0" w:rsidRDefault="003E6118">
            <w:pPr>
              <w:ind w:firstLine="0"/>
              <w:rPr>
                <w:sz w:val="16"/>
                <w:szCs w:val="16"/>
              </w:rPr>
            </w:pPr>
            <w:r>
              <w:rPr>
                <w:sz w:val="16"/>
                <w:szCs w:val="16"/>
              </w:rPr>
              <w:t xml:space="preserve">Intel Programmable Solutions Group (PSG), formerly Altera, is the FPGA division of Intel. </w:t>
            </w:r>
          </w:p>
        </w:tc>
      </w:tr>
      <w:tr w:rsidR="00C54D81" w14:paraId="14D4FCBB" w14:textId="77777777" w:rsidTr="00B636D0">
        <w:tc>
          <w:tcPr>
            <w:tcW w:w="2943" w:type="dxa"/>
            <w:shd w:val="clear" w:color="auto" w:fill="D9D9D9" w:themeFill="background1" w:themeFillShade="D9"/>
          </w:tcPr>
          <w:p w14:paraId="4141E06B" w14:textId="77777777" w:rsidR="00C54D81" w:rsidRPr="00B636D0" w:rsidRDefault="007207D9" w:rsidP="00B636D0">
            <w:pPr>
              <w:ind w:firstLine="0"/>
              <w:rPr>
                <w:rFonts w:ascii="Arial" w:hAnsi="Arial" w:cs="Arial"/>
                <w:b/>
                <w:sz w:val="20"/>
                <w:szCs w:val="20"/>
              </w:rPr>
            </w:pPr>
            <w:r w:rsidRPr="00B636D0">
              <w:rPr>
                <w:rFonts w:ascii="Arial" w:hAnsi="Arial" w:cs="Arial"/>
                <w:b/>
                <w:sz w:val="20"/>
                <w:szCs w:val="20"/>
              </w:rPr>
              <w:t>Project Description</w:t>
            </w:r>
          </w:p>
          <w:p w14:paraId="174B385F" w14:textId="77777777" w:rsidR="007207D9" w:rsidRPr="00B636D0" w:rsidRDefault="007207D9" w:rsidP="00B636D0">
            <w:pPr>
              <w:ind w:firstLine="0"/>
              <w:rPr>
                <w:rFonts w:ascii="Arial" w:hAnsi="Arial" w:cs="Arial"/>
                <w:sz w:val="20"/>
                <w:szCs w:val="20"/>
              </w:rPr>
            </w:pPr>
          </w:p>
          <w:p w14:paraId="3BBE63A3" w14:textId="77777777" w:rsidR="007207D9" w:rsidRPr="00B636D0" w:rsidRDefault="007207D9" w:rsidP="00B636D0">
            <w:pPr>
              <w:ind w:firstLine="0"/>
              <w:rPr>
                <w:rFonts w:ascii="Arial" w:hAnsi="Arial" w:cs="Arial"/>
                <w:sz w:val="20"/>
                <w:szCs w:val="20"/>
              </w:rPr>
            </w:pPr>
            <w:r w:rsidRPr="00B636D0">
              <w:rPr>
                <w:rFonts w:ascii="Arial" w:hAnsi="Arial" w:cs="Arial"/>
                <w:sz w:val="20"/>
                <w:szCs w:val="20"/>
              </w:rPr>
              <w:t>Describe the problem to be solved</w:t>
            </w:r>
            <w:r w:rsidR="00B636D0" w:rsidRPr="00B636D0">
              <w:rPr>
                <w:rFonts w:ascii="Arial" w:hAnsi="Arial" w:cs="Arial"/>
                <w:sz w:val="20"/>
                <w:szCs w:val="20"/>
              </w:rPr>
              <w:t xml:space="preserve"> by the project team giving as much details as possible.</w:t>
            </w:r>
          </w:p>
          <w:p w14:paraId="120136DD" w14:textId="77777777" w:rsidR="007207D9" w:rsidRPr="00B636D0" w:rsidRDefault="007207D9" w:rsidP="00B636D0">
            <w:pPr>
              <w:ind w:left="284" w:hanging="284"/>
              <w:rPr>
                <w:rFonts w:ascii="Arial" w:hAnsi="Arial" w:cs="Arial"/>
                <w:sz w:val="20"/>
                <w:szCs w:val="20"/>
              </w:rPr>
            </w:pPr>
          </w:p>
          <w:p w14:paraId="53A27D2C" w14:textId="77777777" w:rsidR="007207D9" w:rsidRPr="00B636D0" w:rsidRDefault="007207D9" w:rsidP="00B636D0">
            <w:pPr>
              <w:ind w:firstLine="0"/>
              <w:rPr>
                <w:rFonts w:ascii="Arial" w:hAnsi="Arial" w:cs="Arial"/>
                <w:sz w:val="20"/>
                <w:szCs w:val="20"/>
              </w:rPr>
            </w:pPr>
          </w:p>
          <w:p w14:paraId="1BA8E65D" w14:textId="77777777" w:rsidR="007207D9" w:rsidRPr="00B636D0" w:rsidRDefault="007207D9" w:rsidP="00B636D0">
            <w:pPr>
              <w:ind w:left="284" w:hanging="284"/>
              <w:rPr>
                <w:rFonts w:ascii="Arial" w:hAnsi="Arial" w:cs="Arial"/>
                <w:sz w:val="20"/>
                <w:szCs w:val="20"/>
              </w:rPr>
            </w:pPr>
          </w:p>
          <w:p w14:paraId="399A4E69" w14:textId="77777777" w:rsidR="007207D9" w:rsidRPr="00B636D0" w:rsidRDefault="007207D9" w:rsidP="00B636D0">
            <w:pPr>
              <w:ind w:firstLine="0"/>
              <w:rPr>
                <w:rFonts w:ascii="Arial" w:hAnsi="Arial" w:cs="Arial"/>
                <w:sz w:val="20"/>
                <w:szCs w:val="20"/>
              </w:rPr>
            </w:pPr>
          </w:p>
          <w:p w14:paraId="6FBED6B4" w14:textId="77777777" w:rsidR="007207D9" w:rsidRPr="00B636D0" w:rsidRDefault="007207D9" w:rsidP="00B636D0">
            <w:pPr>
              <w:ind w:firstLine="0"/>
              <w:rPr>
                <w:rFonts w:ascii="Arial" w:hAnsi="Arial" w:cs="Arial"/>
                <w:sz w:val="20"/>
                <w:szCs w:val="20"/>
              </w:rPr>
            </w:pPr>
          </w:p>
          <w:p w14:paraId="073F98F3" w14:textId="77777777" w:rsidR="007207D9" w:rsidRPr="00B636D0" w:rsidRDefault="007207D9" w:rsidP="00B636D0">
            <w:pPr>
              <w:ind w:firstLine="0"/>
              <w:rPr>
                <w:rFonts w:ascii="Arial" w:hAnsi="Arial" w:cs="Arial"/>
                <w:sz w:val="20"/>
                <w:szCs w:val="20"/>
              </w:rPr>
            </w:pPr>
          </w:p>
          <w:p w14:paraId="2DDB68F0" w14:textId="77777777" w:rsidR="007207D9" w:rsidRPr="00B636D0" w:rsidRDefault="007207D9" w:rsidP="00B636D0">
            <w:pPr>
              <w:ind w:firstLine="0"/>
              <w:rPr>
                <w:rFonts w:ascii="Arial" w:hAnsi="Arial" w:cs="Arial"/>
                <w:sz w:val="20"/>
                <w:szCs w:val="20"/>
              </w:rPr>
            </w:pPr>
          </w:p>
          <w:p w14:paraId="55557DAD" w14:textId="77777777" w:rsidR="007207D9" w:rsidRPr="00B636D0" w:rsidRDefault="007207D9" w:rsidP="00B636D0">
            <w:pPr>
              <w:ind w:firstLine="0"/>
              <w:rPr>
                <w:rFonts w:ascii="Arial" w:hAnsi="Arial" w:cs="Arial"/>
                <w:sz w:val="20"/>
                <w:szCs w:val="20"/>
              </w:rPr>
            </w:pPr>
          </w:p>
          <w:p w14:paraId="4BC3426B" w14:textId="77777777" w:rsidR="007207D9" w:rsidRPr="00B636D0" w:rsidRDefault="007207D9" w:rsidP="00B636D0">
            <w:pPr>
              <w:ind w:firstLine="0"/>
              <w:rPr>
                <w:rFonts w:ascii="Arial" w:hAnsi="Arial" w:cs="Arial"/>
                <w:sz w:val="20"/>
                <w:szCs w:val="20"/>
              </w:rPr>
            </w:pPr>
          </w:p>
          <w:p w14:paraId="1CD7E448" w14:textId="77777777" w:rsidR="007207D9" w:rsidRPr="00B636D0" w:rsidRDefault="007207D9" w:rsidP="00B636D0">
            <w:pPr>
              <w:ind w:firstLine="0"/>
              <w:rPr>
                <w:rFonts w:ascii="Arial" w:hAnsi="Arial" w:cs="Arial"/>
                <w:sz w:val="20"/>
                <w:szCs w:val="20"/>
              </w:rPr>
            </w:pPr>
          </w:p>
        </w:tc>
        <w:tc>
          <w:tcPr>
            <w:tcW w:w="6299" w:type="dxa"/>
          </w:tcPr>
          <w:p w14:paraId="3EF5F022" w14:textId="48802148" w:rsidR="001C0014" w:rsidRDefault="001C0014">
            <w:pPr>
              <w:ind w:firstLine="0"/>
              <w:rPr>
                <w:sz w:val="16"/>
                <w:szCs w:val="16"/>
              </w:rPr>
            </w:pPr>
            <w:r>
              <w:rPr>
                <w:sz w:val="16"/>
                <w:szCs w:val="16"/>
              </w:rPr>
              <w:t xml:space="preserve">A common requirement of video processing systems is the ability to convert from one frame rate at the input to a different frame rate at the output (for example, converting 24fps film footage to 60fps for display on typical </w:t>
            </w:r>
            <w:r w:rsidR="004B7600">
              <w:rPr>
                <w:sz w:val="16"/>
                <w:szCs w:val="16"/>
              </w:rPr>
              <w:t>televisions</w:t>
            </w:r>
            <w:r>
              <w:rPr>
                <w:sz w:val="16"/>
                <w:szCs w:val="16"/>
              </w:rPr>
              <w:t xml:space="preserve">). </w:t>
            </w:r>
          </w:p>
          <w:p w14:paraId="2A0857E8" w14:textId="77777777" w:rsidR="001C0014" w:rsidRDefault="001C0014">
            <w:pPr>
              <w:ind w:firstLine="0"/>
              <w:rPr>
                <w:sz w:val="16"/>
                <w:szCs w:val="16"/>
              </w:rPr>
            </w:pPr>
          </w:p>
          <w:p w14:paraId="4D0686D5" w14:textId="77777777" w:rsidR="00C54D81" w:rsidRDefault="001C0014">
            <w:pPr>
              <w:ind w:firstLine="0"/>
              <w:rPr>
                <w:sz w:val="16"/>
                <w:szCs w:val="16"/>
              </w:rPr>
            </w:pPr>
            <w:r>
              <w:rPr>
                <w:sz w:val="16"/>
                <w:szCs w:val="16"/>
              </w:rPr>
              <w:t>The simplest method for converting frame</w:t>
            </w:r>
            <w:r w:rsidR="002D578D">
              <w:rPr>
                <w:sz w:val="16"/>
                <w:szCs w:val="16"/>
              </w:rPr>
              <w:t xml:space="preserve"> rates</w:t>
            </w:r>
            <w:r>
              <w:rPr>
                <w:sz w:val="16"/>
                <w:szCs w:val="16"/>
              </w:rPr>
              <w:t xml:space="preserve"> is to drop or repeat input frames to produce the required output rate</w:t>
            </w:r>
            <w:r w:rsidR="002D578D">
              <w:rPr>
                <w:sz w:val="16"/>
                <w:szCs w:val="16"/>
              </w:rPr>
              <w:t>, but this can lead to undesirable judder in the output video which the human visual system is surprising good at detecting.</w:t>
            </w:r>
          </w:p>
          <w:p w14:paraId="65AF67FD" w14:textId="77777777" w:rsidR="002D578D" w:rsidRDefault="002D578D">
            <w:pPr>
              <w:ind w:firstLine="0"/>
              <w:rPr>
                <w:sz w:val="16"/>
                <w:szCs w:val="16"/>
              </w:rPr>
            </w:pPr>
          </w:p>
          <w:p w14:paraId="11D92752" w14:textId="77777777" w:rsidR="0053595E" w:rsidRDefault="002D578D">
            <w:pPr>
              <w:ind w:firstLine="0"/>
              <w:rPr>
                <w:sz w:val="16"/>
                <w:szCs w:val="16"/>
              </w:rPr>
            </w:pPr>
            <w:r>
              <w:rPr>
                <w:sz w:val="16"/>
                <w:szCs w:val="16"/>
              </w:rPr>
              <w:t>A less naïve approach</w:t>
            </w:r>
            <w:r w:rsidR="0053595E">
              <w:rPr>
                <w:sz w:val="16"/>
                <w:szCs w:val="16"/>
              </w:rPr>
              <w:t xml:space="preserve"> is to try to create additional frames at points in time between two original input frames that correspond to the ideal sampling point for the output frame rate. So, for example, converting from 30fps to 60fps would require additional frames to be created at a time point that is halfway between each pair of input frames. Methods to do this generally involve some form of </w:t>
            </w:r>
            <w:proofErr w:type="gramStart"/>
            <w:r w:rsidR="0053595E">
              <w:rPr>
                <w:sz w:val="16"/>
                <w:szCs w:val="16"/>
              </w:rPr>
              <w:t>interpolation, but</w:t>
            </w:r>
            <w:proofErr w:type="gramEnd"/>
            <w:r w:rsidR="0053595E">
              <w:rPr>
                <w:sz w:val="16"/>
                <w:szCs w:val="16"/>
              </w:rPr>
              <w:t xml:space="preserve"> can also extend to include some form of motion estimation and scene change detection. This is generally accepted to be a hard problem to solve well, and it is easy to make the interpolated video look much worse than the results achieved through drop and repeat.</w:t>
            </w:r>
          </w:p>
          <w:p w14:paraId="160695C2" w14:textId="77777777" w:rsidR="0053595E" w:rsidRDefault="0053595E">
            <w:pPr>
              <w:ind w:firstLine="0"/>
              <w:rPr>
                <w:sz w:val="16"/>
                <w:szCs w:val="16"/>
              </w:rPr>
            </w:pPr>
          </w:p>
          <w:p w14:paraId="7CEB0ED1" w14:textId="6EB21B7E" w:rsidR="0053595E" w:rsidRDefault="0053595E">
            <w:pPr>
              <w:ind w:firstLine="0"/>
              <w:rPr>
                <w:sz w:val="16"/>
                <w:szCs w:val="16"/>
              </w:rPr>
            </w:pPr>
            <w:r>
              <w:rPr>
                <w:sz w:val="16"/>
                <w:szCs w:val="16"/>
              </w:rPr>
              <w:t>There is a great deal of existing literature on methods from interpolated frame rate conversions</w:t>
            </w:r>
            <w:r w:rsidR="001D20E7">
              <w:rPr>
                <w:sz w:val="16"/>
                <w:szCs w:val="16"/>
              </w:rPr>
              <w:t xml:space="preserve">, but we have not had the time available to </w:t>
            </w:r>
            <w:r w:rsidR="00012470">
              <w:rPr>
                <w:sz w:val="16"/>
                <w:szCs w:val="16"/>
              </w:rPr>
              <w:t>investigate</w:t>
            </w:r>
            <w:r w:rsidR="001D20E7">
              <w:rPr>
                <w:sz w:val="16"/>
                <w:szCs w:val="16"/>
              </w:rPr>
              <w:t xml:space="preserve"> this and evaluate</w:t>
            </w:r>
          </w:p>
          <w:p w14:paraId="4BD27CA3" w14:textId="2D4CBE98" w:rsidR="001D20E7" w:rsidRDefault="001D20E7" w:rsidP="001D20E7">
            <w:pPr>
              <w:pStyle w:val="ListParagraph"/>
              <w:numPr>
                <w:ilvl w:val="0"/>
                <w:numId w:val="3"/>
              </w:numPr>
              <w:rPr>
                <w:sz w:val="16"/>
                <w:szCs w:val="16"/>
              </w:rPr>
            </w:pPr>
            <w:r>
              <w:rPr>
                <w:sz w:val="16"/>
                <w:szCs w:val="16"/>
              </w:rPr>
              <w:t>The video quality obtained through</w:t>
            </w:r>
            <w:r w:rsidR="00012470">
              <w:rPr>
                <w:sz w:val="16"/>
                <w:szCs w:val="16"/>
              </w:rPr>
              <w:t xml:space="preserve"> various</w:t>
            </w:r>
            <w:r>
              <w:rPr>
                <w:sz w:val="16"/>
                <w:szCs w:val="16"/>
              </w:rPr>
              <w:t xml:space="preserve"> algorithm</w:t>
            </w:r>
          </w:p>
          <w:p w14:paraId="0550E47D" w14:textId="77777777" w:rsidR="00012470" w:rsidRDefault="001D20E7" w:rsidP="001D20E7">
            <w:pPr>
              <w:pStyle w:val="ListParagraph"/>
              <w:numPr>
                <w:ilvl w:val="0"/>
                <w:numId w:val="3"/>
              </w:numPr>
              <w:rPr>
                <w:sz w:val="16"/>
                <w:szCs w:val="16"/>
              </w:rPr>
            </w:pPr>
            <w:r>
              <w:rPr>
                <w:sz w:val="16"/>
                <w:szCs w:val="16"/>
              </w:rPr>
              <w:t xml:space="preserve">The relative </w:t>
            </w:r>
            <w:r w:rsidR="00012470">
              <w:rPr>
                <w:sz w:val="16"/>
                <w:szCs w:val="16"/>
              </w:rPr>
              <w:t>(high level) costs of each algorithm in terms of block RAM usage and DDR bandwidth required</w:t>
            </w:r>
          </w:p>
          <w:p w14:paraId="3F5A4F5A" w14:textId="77777777" w:rsidR="00012470" w:rsidRDefault="00012470" w:rsidP="00012470">
            <w:pPr>
              <w:ind w:firstLine="0"/>
              <w:rPr>
                <w:sz w:val="16"/>
                <w:szCs w:val="16"/>
              </w:rPr>
            </w:pPr>
          </w:p>
          <w:p w14:paraId="634CD711" w14:textId="77777777" w:rsidR="00012470" w:rsidRDefault="00012470" w:rsidP="00012470">
            <w:pPr>
              <w:ind w:firstLine="0"/>
              <w:rPr>
                <w:sz w:val="16"/>
                <w:szCs w:val="16"/>
              </w:rPr>
            </w:pPr>
            <w:r>
              <w:rPr>
                <w:sz w:val="16"/>
                <w:szCs w:val="16"/>
              </w:rPr>
              <w:t>This project could be split into 3 phases:</w:t>
            </w:r>
          </w:p>
          <w:p w14:paraId="1EDAD3D6" w14:textId="77777777" w:rsidR="00012470" w:rsidRDefault="00012470" w:rsidP="00012470">
            <w:pPr>
              <w:pStyle w:val="ListParagraph"/>
              <w:numPr>
                <w:ilvl w:val="0"/>
                <w:numId w:val="4"/>
              </w:numPr>
              <w:rPr>
                <w:sz w:val="16"/>
                <w:szCs w:val="16"/>
              </w:rPr>
            </w:pPr>
            <w:r>
              <w:rPr>
                <w:sz w:val="16"/>
                <w:szCs w:val="16"/>
              </w:rPr>
              <w:t>Literature review to investigate existing algorithms</w:t>
            </w:r>
          </w:p>
          <w:p w14:paraId="19F95FA9" w14:textId="198414D9" w:rsidR="00012470" w:rsidRDefault="00012470" w:rsidP="00012470">
            <w:pPr>
              <w:pStyle w:val="ListParagraph"/>
              <w:numPr>
                <w:ilvl w:val="0"/>
                <w:numId w:val="4"/>
              </w:numPr>
              <w:rPr>
                <w:sz w:val="16"/>
                <w:szCs w:val="16"/>
              </w:rPr>
            </w:pPr>
            <w:r>
              <w:rPr>
                <w:sz w:val="16"/>
                <w:szCs w:val="16"/>
              </w:rPr>
              <w:t xml:space="preserve">Software implementation of a small number of algorithms of interest (as few as one), evaluation of quality compared to golden results and drop/repeat. This can be done in a </w:t>
            </w:r>
            <w:proofErr w:type="gramStart"/>
            <w:r>
              <w:rPr>
                <w:sz w:val="16"/>
                <w:szCs w:val="16"/>
              </w:rPr>
              <w:t>high level</w:t>
            </w:r>
            <w:proofErr w:type="gramEnd"/>
            <w:r>
              <w:rPr>
                <w:sz w:val="16"/>
                <w:szCs w:val="16"/>
              </w:rPr>
              <w:t xml:space="preserve"> environment such as MATLAB.</w:t>
            </w:r>
          </w:p>
          <w:p w14:paraId="344545E8" w14:textId="7B20952E" w:rsidR="00012470" w:rsidRDefault="00012470" w:rsidP="00012470">
            <w:pPr>
              <w:pStyle w:val="ListParagraph"/>
              <w:numPr>
                <w:ilvl w:val="0"/>
                <w:numId w:val="4"/>
              </w:numPr>
              <w:rPr>
                <w:sz w:val="16"/>
                <w:szCs w:val="16"/>
              </w:rPr>
            </w:pPr>
            <w:r>
              <w:rPr>
                <w:sz w:val="16"/>
                <w:szCs w:val="16"/>
              </w:rPr>
              <w:t xml:space="preserve">Proposal of </w:t>
            </w:r>
            <w:proofErr w:type="gramStart"/>
            <w:r>
              <w:rPr>
                <w:sz w:val="16"/>
                <w:szCs w:val="16"/>
              </w:rPr>
              <w:t>high level</w:t>
            </w:r>
            <w:proofErr w:type="gramEnd"/>
            <w:r>
              <w:rPr>
                <w:sz w:val="16"/>
                <w:szCs w:val="16"/>
              </w:rPr>
              <w:t xml:space="preserve"> hardware architecture, possibly including estimation of block RAM usage and DDR bandwidth required</w:t>
            </w:r>
          </w:p>
          <w:p w14:paraId="1D761F4C" w14:textId="476F4E14" w:rsidR="00012470" w:rsidRPr="00012470" w:rsidRDefault="00012470" w:rsidP="00012470">
            <w:pPr>
              <w:ind w:firstLine="0"/>
              <w:rPr>
                <w:sz w:val="16"/>
                <w:szCs w:val="16"/>
              </w:rPr>
            </w:pPr>
            <w:r>
              <w:rPr>
                <w:sz w:val="16"/>
                <w:szCs w:val="16"/>
              </w:rPr>
              <w:t>The students may not complete all three phases, and the phase 3 would be treated very much as a stretch goal, but any results produced would be of interest.</w:t>
            </w:r>
          </w:p>
          <w:p w14:paraId="71B5085D" w14:textId="77777777" w:rsidR="001D20E7" w:rsidRDefault="00012470" w:rsidP="00012470">
            <w:pPr>
              <w:rPr>
                <w:sz w:val="16"/>
                <w:szCs w:val="16"/>
              </w:rPr>
            </w:pPr>
            <w:r w:rsidRPr="00012470">
              <w:rPr>
                <w:sz w:val="16"/>
                <w:szCs w:val="16"/>
              </w:rPr>
              <w:t xml:space="preserve"> </w:t>
            </w:r>
          </w:p>
          <w:p w14:paraId="215D56BB" w14:textId="6C075E2E" w:rsidR="00012470" w:rsidRPr="00012470" w:rsidRDefault="00012470" w:rsidP="00012470">
            <w:pPr>
              <w:ind w:firstLine="0"/>
              <w:rPr>
                <w:sz w:val="16"/>
                <w:szCs w:val="16"/>
              </w:rPr>
            </w:pPr>
          </w:p>
        </w:tc>
      </w:tr>
      <w:tr w:rsidR="00C54D81" w14:paraId="72F0AB91" w14:textId="77777777" w:rsidTr="00B636D0">
        <w:tc>
          <w:tcPr>
            <w:tcW w:w="2943" w:type="dxa"/>
            <w:shd w:val="clear" w:color="auto" w:fill="D9D9D9" w:themeFill="background1" w:themeFillShade="D9"/>
          </w:tcPr>
          <w:p w14:paraId="49F05FA2"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Commercial/Industrial context</w:t>
            </w:r>
            <w:r w:rsidR="001F7A69" w:rsidRPr="00B636D0">
              <w:rPr>
                <w:rFonts w:ascii="Arial" w:hAnsi="Arial" w:cs="Arial"/>
                <w:sz w:val="20"/>
                <w:szCs w:val="20"/>
              </w:rPr>
              <w:t xml:space="preserve"> for project</w:t>
            </w:r>
          </w:p>
          <w:p w14:paraId="2591B18E" w14:textId="77777777" w:rsidR="007207D9" w:rsidRPr="00B636D0" w:rsidRDefault="007207D9" w:rsidP="00B636D0">
            <w:pPr>
              <w:ind w:firstLine="0"/>
              <w:rPr>
                <w:rFonts w:ascii="Arial" w:hAnsi="Arial" w:cs="Arial"/>
                <w:sz w:val="20"/>
                <w:szCs w:val="20"/>
              </w:rPr>
            </w:pPr>
          </w:p>
          <w:p w14:paraId="6155570C" w14:textId="77777777" w:rsidR="007207D9" w:rsidRPr="00B636D0" w:rsidRDefault="007207D9" w:rsidP="00B636D0">
            <w:pPr>
              <w:ind w:firstLine="0"/>
              <w:rPr>
                <w:rFonts w:ascii="Arial" w:hAnsi="Arial" w:cs="Arial"/>
                <w:sz w:val="20"/>
                <w:szCs w:val="20"/>
              </w:rPr>
            </w:pPr>
          </w:p>
        </w:tc>
        <w:tc>
          <w:tcPr>
            <w:tcW w:w="6299" w:type="dxa"/>
          </w:tcPr>
          <w:p w14:paraId="21F9459F" w14:textId="6A36FECE" w:rsidR="00C54D81" w:rsidRPr="00B636D0" w:rsidRDefault="008947E1">
            <w:pPr>
              <w:ind w:firstLine="0"/>
              <w:rPr>
                <w:sz w:val="16"/>
                <w:szCs w:val="16"/>
              </w:rPr>
            </w:pPr>
            <w:r>
              <w:rPr>
                <w:sz w:val="16"/>
                <w:szCs w:val="16"/>
              </w:rPr>
              <w:t xml:space="preserve">We have requests for this feature from customers </w:t>
            </w:r>
            <w:r w:rsidR="001C0014">
              <w:rPr>
                <w:sz w:val="16"/>
                <w:szCs w:val="16"/>
              </w:rPr>
              <w:t>and would be interested in ultimately implementing a solution to productise and release</w:t>
            </w:r>
            <w:r w:rsidR="002D578D">
              <w:rPr>
                <w:sz w:val="16"/>
                <w:szCs w:val="16"/>
              </w:rPr>
              <w:t>. The hope would be that the output from this project could form the starting point for a full implementation</w:t>
            </w:r>
          </w:p>
        </w:tc>
      </w:tr>
      <w:tr w:rsidR="00C54D81" w14:paraId="636B1F56" w14:textId="77777777" w:rsidTr="00B636D0">
        <w:tc>
          <w:tcPr>
            <w:tcW w:w="2943" w:type="dxa"/>
            <w:shd w:val="clear" w:color="auto" w:fill="D9D9D9" w:themeFill="background1" w:themeFillShade="D9"/>
          </w:tcPr>
          <w:p w14:paraId="15F2CC78"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1E9AD590" w14:textId="77777777" w:rsidR="007207D9" w:rsidRPr="00B636D0" w:rsidRDefault="007207D9" w:rsidP="00B636D0">
            <w:pPr>
              <w:ind w:firstLine="0"/>
              <w:rPr>
                <w:rFonts w:ascii="Arial" w:hAnsi="Arial" w:cs="Arial"/>
                <w:sz w:val="20"/>
                <w:szCs w:val="20"/>
              </w:rPr>
            </w:pPr>
          </w:p>
          <w:p w14:paraId="34FFB11B" w14:textId="77777777" w:rsidR="007207D9" w:rsidRPr="00B636D0" w:rsidRDefault="007207D9" w:rsidP="00B636D0">
            <w:pPr>
              <w:ind w:firstLine="0"/>
              <w:rPr>
                <w:rFonts w:ascii="Arial" w:hAnsi="Arial" w:cs="Arial"/>
                <w:sz w:val="20"/>
                <w:szCs w:val="20"/>
              </w:rPr>
            </w:pPr>
          </w:p>
        </w:tc>
        <w:tc>
          <w:tcPr>
            <w:tcW w:w="6299" w:type="dxa"/>
          </w:tcPr>
          <w:p w14:paraId="503A30B3" w14:textId="0857EB77" w:rsidR="00C54D81" w:rsidRPr="00B636D0" w:rsidRDefault="00BB4342">
            <w:pPr>
              <w:ind w:firstLine="0"/>
              <w:rPr>
                <w:sz w:val="16"/>
                <w:szCs w:val="16"/>
              </w:rPr>
            </w:pPr>
            <w:r>
              <w:rPr>
                <w:sz w:val="16"/>
                <w:szCs w:val="16"/>
              </w:rPr>
              <w:t xml:space="preserve">From a technical point of view, this project would expose students to the full flow of developing algorithmic hardware for FPGAs. In the early stages of the project students will need to demonstrate good critical analysis. Later stages will encourage effective teamwork as the students will need to </w:t>
            </w:r>
            <w:r w:rsidR="001C5423">
              <w:rPr>
                <w:sz w:val="16"/>
                <w:szCs w:val="16"/>
              </w:rPr>
              <w:t>p</w:t>
            </w:r>
            <w:r>
              <w:rPr>
                <w:sz w:val="16"/>
                <w:szCs w:val="16"/>
              </w:rPr>
              <w:t xml:space="preserve">artition and implement complex algorithms, with </w:t>
            </w:r>
            <w:r>
              <w:rPr>
                <w:sz w:val="16"/>
                <w:szCs w:val="16"/>
              </w:rPr>
              <w:lastRenderedPageBreak/>
              <w:t>each student implementing part of the portioned problem before the solution is integrated.</w:t>
            </w:r>
          </w:p>
        </w:tc>
      </w:tr>
      <w:tr w:rsidR="00C54D81" w14:paraId="62CB5670" w14:textId="77777777" w:rsidTr="00B636D0">
        <w:tc>
          <w:tcPr>
            <w:tcW w:w="2943" w:type="dxa"/>
            <w:shd w:val="clear" w:color="auto" w:fill="D9D9D9" w:themeFill="background1" w:themeFillShade="D9"/>
          </w:tcPr>
          <w:p w14:paraId="1F9E1E0E"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lastRenderedPageBreak/>
              <w:t>Roles/Expertise/Skills required</w:t>
            </w:r>
            <w:r w:rsidR="001F7A69" w:rsidRPr="00B636D0">
              <w:rPr>
                <w:rFonts w:ascii="Arial" w:hAnsi="Arial" w:cs="Arial"/>
                <w:sz w:val="20"/>
                <w:szCs w:val="20"/>
              </w:rPr>
              <w:t xml:space="preserve"> i.e. any </w:t>
            </w:r>
            <w:proofErr w:type="gramStart"/>
            <w:r w:rsidR="001F7A69" w:rsidRPr="00B636D0">
              <w:rPr>
                <w:rFonts w:ascii="Arial" w:hAnsi="Arial" w:cs="Arial"/>
                <w:sz w:val="20"/>
                <w:szCs w:val="20"/>
              </w:rPr>
              <w:t>particular skills</w:t>
            </w:r>
            <w:proofErr w:type="gramEnd"/>
            <w:r w:rsidR="001F7A69" w:rsidRPr="00B636D0">
              <w:rPr>
                <w:rFonts w:ascii="Arial" w:hAnsi="Arial" w:cs="Arial"/>
                <w:sz w:val="20"/>
                <w:szCs w:val="20"/>
              </w:rPr>
              <w:t xml:space="preserve"> that would </w:t>
            </w:r>
            <w:r w:rsidR="00B636D0">
              <w:rPr>
                <w:rFonts w:ascii="Arial" w:hAnsi="Arial" w:cs="Arial"/>
                <w:sz w:val="20"/>
                <w:szCs w:val="20"/>
              </w:rPr>
              <w:t xml:space="preserve">be essential/desirable </w:t>
            </w:r>
          </w:p>
          <w:p w14:paraId="0FF3C393" w14:textId="77777777" w:rsidR="007207D9" w:rsidRPr="00B636D0" w:rsidRDefault="007207D9" w:rsidP="00B636D0">
            <w:pPr>
              <w:ind w:firstLine="0"/>
              <w:rPr>
                <w:rFonts w:ascii="Arial" w:hAnsi="Arial" w:cs="Arial"/>
                <w:sz w:val="20"/>
                <w:szCs w:val="20"/>
              </w:rPr>
            </w:pPr>
          </w:p>
          <w:p w14:paraId="15A292A1" w14:textId="77777777" w:rsidR="007207D9" w:rsidRPr="00B636D0" w:rsidRDefault="007207D9" w:rsidP="00B636D0">
            <w:pPr>
              <w:ind w:firstLine="0"/>
              <w:rPr>
                <w:rFonts w:ascii="Arial" w:hAnsi="Arial" w:cs="Arial"/>
                <w:sz w:val="20"/>
                <w:szCs w:val="20"/>
              </w:rPr>
            </w:pPr>
          </w:p>
        </w:tc>
        <w:tc>
          <w:tcPr>
            <w:tcW w:w="6299" w:type="dxa"/>
          </w:tcPr>
          <w:p w14:paraId="2BB404B9" w14:textId="56B7BF8E" w:rsidR="001C0014" w:rsidRPr="001C0014" w:rsidRDefault="001C0014" w:rsidP="001C0014">
            <w:pPr>
              <w:pStyle w:val="ListParagraph"/>
              <w:numPr>
                <w:ilvl w:val="0"/>
                <w:numId w:val="2"/>
              </w:numPr>
              <w:rPr>
                <w:sz w:val="16"/>
                <w:szCs w:val="16"/>
              </w:rPr>
            </w:pPr>
            <w:r>
              <w:rPr>
                <w:sz w:val="16"/>
                <w:szCs w:val="16"/>
              </w:rPr>
              <w:t>Some experience with digital signal processing</w:t>
            </w:r>
            <w:r w:rsidRPr="001C0014">
              <w:rPr>
                <w:sz w:val="16"/>
                <w:szCs w:val="16"/>
              </w:rPr>
              <w:t xml:space="preserve"> </w:t>
            </w:r>
          </w:p>
          <w:p w14:paraId="1C2E1D1E" w14:textId="77777777" w:rsidR="00C54D81" w:rsidRDefault="001C0014" w:rsidP="001C0014">
            <w:pPr>
              <w:pStyle w:val="ListParagraph"/>
              <w:numPr>
                <w:ilvl w:val="0"/>
                <w:numId w:val="2"/>
              </w:numPr>
              <w:rPr>
                <w:sz w:val="16"/>
                <w:szCs w:val="16"/>
              </w:rPr>
            </w:pPr>
            <w:r w:rsidRPr="001C0014">
              <w:rPr>
                <w:sz w:val="16"/>
                <w:szCs w:val="16"/>
              </w:rPr>
              <w:t>Good software skills</w:t>
            </w:r>
          </w:p>
          <w:p w14:paraId="18DFF51F" w14:textId="08B172A7" w:rsidR="001C0014" w:rsidRPr="001C0014" w:rsidRDefault="001C0014" w:rsidP="001C0014">
            <w:pPr>
              <w:pStyle w:val="ListParagraph"/>
              <w:numPr>
                <w:ilvl w:val="0"/>
                <w:numId w:val="2"/>
              </w:numPr>
              <w:rPr>
                <w:sz w:val="16"/>
                <w:szCs w:val="16"/>
              </w:rPr>
            </w:pPr>
            <w:r>
              <w:rPr>
                <w:sz w:val="16"/>
                <w:szCs w:val="16"/>
              </w:rPr>
              <w:t>Interest in digital systems and hardware implementation</w:t>
            </w:r>
          </w:p>
        </w:tc>
      </w:tr>
      <w:tr w:rsidR="00C54D81" w14:paraId="1E3854E9" w14:textId="77777777" w:rsidTr="00B636D0">
        <w:tc>
          <w:tcPr>
            <w:tcW w:w="2943" w:type="dxa"/>
            <w:shd w:val="clear" w:color="auto" w:fill="D9D9D9" w:themeFill="background1" w:themeFillShade="D9"/>
          </w:tcPr>
          <w:p w14:paraId="2DBFFF06"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39A75814" w14:textId="77777777" w:rsidR="00C54D81" w:rsidRPr="00B636D0" w:rsidRDefault="00C54D81" w:rsidP="00B636D0">
            <w:pPr>
              <w:ind w:firstLine="0"/>
              <w:rPr>
                <w:rFonts w:ascii="Arial" w:hAnsi="Arial" w:cs="Arial"/>
                <w:sz w:val="20"/>
                <w:szCs w:val="20"/>
              </w:rPr>
            </w:pPr>
            <w:r w:rsidRPr="00B636D0">
              <w:rPr>
                <w:rFonts w:ascii="Arial" w:hAnsi="Arial" w:cs="Arial"/>
                <w:sz w:val="20"/>
                <w:szCs w:val="20"/>
              </w:rPr>
              <w:t>£ in excess of £500</w:t>
            </w:r>
          </w:p>
          <w:p w14:paraId="63EADB5E" w14:textId="77777777" w:rsidR="007207D9" w:rsidRPr="00B636D0" w:rsidRDefault="00C54D81" w:rsidP="00B636D0">
            <w:pPr>
              <w:ind w:firstLine="0"/>
              <w:rPr>
                <w:rFonts w:ascii="Arial" w:hAnsi="Arial" w:cs="Arial"/>
                <w:sz w:val="20"/>
                <w:szCs w:val="20"/>
              </w:rPr>
            </w:pPr>
            <w:r w:rsidRPr="00B636D0">
              <w:rPr>
                <w:rFonts w:ascii="Arial" w:hAnsi="Arial" w:cs="Arial"/>
                <w:sz w:val="20"/>
                <w:szCs w:val="20"/>
              </w:rPr>
              <w:t>Personnel</w:t>
            </w:r>
          </w:p>
          <w:p w14:paraId="43EE98C3" w14:textId="77777777" w:rsidR="00C54D81" w:rsidRPr="00B636D0" w:rsidRDefault="00C54D81" w:rsidP="00B636D0">
            <w:pPr>
              <w:ind w:firstLine="0"/>
              <w:rPr>
                <w:rFonts w:ascii="Arial" w:hAnsi="Arial" w:cs="Arial"/>
                <w:sz w:val="20"/>
                <w:szCs w:val="20"/>
              </w:rPr>
            </w:pPr>
            <w:r w:rsidRPr="00B636D0">
              <w:rPr>
                <w:rFonts w:ascii="Arial" w:hAnsi="Arial" w:cs="Arial"/>
                <w:sz w:val="20"/>
                <w:szCs w:val="20"/>
              </w:rPr>
              <w:t>Equipment</w:t>
            </w:r>
          </w:p>
        </w:tc>
        <w:tc>
          <w:tcPr>
            <w:tcW w:w="6299" w:type="dxa"/>
          </w:tcPr>
          <w:p w14:paraId="6070774F" w14:textId="61FBABFC" w:rsidR="00C54D81" w:rsidRDefault="00BB4342">
            <w:pPr>
              <w:ind w:firstLine="0"/>
              <w:rPr>
                <w:sz w:val="16"/>
                <w:szCs w:val="16"/>
              </w:rPr>
            </w:pPr>
            <w:r>
              <w:rPr>
                <w:sz w:val="16"/>
                <w:szCs w:val="16"/>
              </w:rPr>
              <w:t xml:space="preserve">This project should not require any software or hardware resources beyond those available in the Imperial computer labs. </w:t>
            </w:r>
          </w:p>
          <w:p w14:paraId="0F01DEDB" w14:textId="77777777" w:rsidR="00131AE6" w:rsidRDefault="00131AE6">
            <w:pPr>
              <w:ind w:firstLine="0"/>
              <w:rPr>
                <w:sz w:val="16"/>
                <w:szCs w:val="16"/>
              </w:rPr>
            </w:pPr>
          </w:p>
          <w:p w14:paraId="33675518" w14:textId="1107E1CE" w:rsidR="00BB4342" w:rsidRPr="00B636D0" w:rsidRDefault="00BB4342">
            <w:pPr>
              <w:ind w:firstLine="0"/>
              <w:rPr>
                <w:sz w:val="16"/>
                <w:szCs w:val="16"/>
              </w:rPr>
            </w:pPr>
            <w:r>
              <w:rPr>
                <w:sz w:val="16"/>
                <w:szCs w:val="16"/>
              </w:rPr>
              <w:t>In terms of personnel, Intel can provide someone to act as an advisor</w:t>
            </w:r>
            <w:r w:rsidR="00DE6D04">
              <w:rPr>
                <w:sz w:val="16"/>
                <w:szCs w:val="16"/>
              </w:rPr>
              <w:t>,</w:t>
            </w:r>
            <w:r>
              <w:rPr>
                <w:sz w:val="16"/>
                <w:szCs w:val="16"/>
              </w:rPr>
              <w:t xml:space="preserve"> if required</w:t>
            </w:r>
            <w:r w:rsidR="00DE6D04">
              <w:rPr>
                <w:sz w:val="16"/>
                <w:szCs w:val="16"/>
              </w:rPr>
              <w:t>,</w:t>
            </w:r>
            <w:r>
              <w:rPr>
                <w:sz w:val="16"/>
                <w:szCs w:val="16"/>
              </w:rPr>
              <w:t xml:space="preserve"> with 1-2 hours per week available for advice, progress updates etc. </w:t>
            </w:r>
            <w:r w:rsidR="00DE6D04">
              <w:rPr>
                <w:sz w:val="16"/>
                <w:szCs w:val="16"/>
              </w:rPr>
              <w:t xml:space="preserve">via Skype and/or email. </w:t>
            </w:r>
            <w:r>
              <w:rPr>
                <w:sz w:val="16"/>
                <w:szCs w:val="16"/>
              </w:rPr>
              <w:t>A day can also be set aside for an initial project kick-off meeting.</w:t>
            </w:r>
          </w:p>
        </w:tc>
      </w:tr>
    </w:tbl>
    <w:p w14:paraId="721E244A" w14:textId="77777777" w:rsidR="00C54D81" w:rsidRDefault="00C54D81"/>
    <w:sectPr w:rsidR="00C5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936FF"/>
    <w:multiLevelType w:val="hybridMultilevel"/>
    <w:tmpl w:val="639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41D9E"/>
    <w:multiLevelType w:val="hybridMultilevel"/>
    <w:tmpl w:val="6DD630FE"/>
    <w:lvl w:ilvl="0" w:tplc="4420F9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F6AD0"/>
    <w:multiLevelType w:val="hybridMultilevel"/>
    <w:tmpl w:val="BC22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20665"/>
    <w:multiLevelType w:val="hybridMultilevel"/>
    <w:tmpl w:val="31F05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81"/>
    <w:rsid w:val="00012470"/>
    <w:rsid w:val="00131AE6"/>
    <w:rsid w:val="00183DC2"/>
    <w:rsid w:val="001C0014"/>
    <w:rsid w:val="001C5423"/>
    <w:rsid w:val="001D20E7"/>
    <w:rsid w:val="001F7A69"/>
    <w:rsid w:val="002D578D"/>
    <w:rsid w:val="003E6118"/>
    <w:rsid w:val="004B7600"/>
    <w:rsid w:val="0053595E"/>
    <w:rsid w:val="00577AFB"/>
    <w:rsid w:val="0062516A"/>
    <w:rsid w:val="007207D9"/>
    <w:rsid w:val="007457EC"/>
    <w:rsid w:val="00765AC5"/>
    <w:rsid w:val="008940BF"/>
    <w:rsid w:val="008947E1"/>
    <w:rsid w:val="008B0C5C"/>
    <w:rsid w:val="008C7C7B"/>
    <w:rsid w:val="00985A79"/>
    <w:rsid w:val="009D5C04"/>
    <w:rsid w:val="00B636D0"/>
    <w:rsid w:val="00BB4342"/>
    <w:rsid w:val="00C54D81"/>
    <w:rsid w:val="00D24919"/>
    <w:rsid w:val="00DE6D04"/>
    <w:rsid w:val="00DF44F8"/>
    <w:rsid w:val="00DF592C"/>
    <w:rsid w:val="00F17CC8"/>
    <w:rsid w:val="00FA2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391E"/>
  <w15:docId w15:val="{0ABA640C-A7EB-41F7-B9D3-D2A24687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DC2"/>
  </w:style>
  <w:style w:type="paragraph" w:styleId="Heading1">
    <w:name w:val="heading 1"/>
    <w:basedOn w:val="Normal"/>
    <w:next w:val="Normal"/>
    <w:link w:val="Heading1Char"/>
    <w:uiPriority w:val="9"/>
    <w:qFormat/>
    <w:rsid w:val="00183DC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83DC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83DC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83DC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83DC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83DC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83DC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83DC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83DC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C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83DC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183DC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83DC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83DC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83DC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83DC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83DC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83DC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83DC2"/>
    <w:rPr>
      <w:b/>
      <w:bCs/>
      <w:sz w:val="18"/>
      <w:szCs w:val="18"/>
    </w:rPr>
  </w:style>
  <w:style w:type="paragraph" w:styleId="Title">
    <w:name w:val="Title"/>
    <w:basedOn w:val="Normal"/>
    <w:next w:val="Normal"/>
    <w:link w:val="TitleChar"/>
    <w:uiPriority w:val="10"/>
    <w:qFormat/>
    <w:rsid w:val="00183DC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83DC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83DC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83DC2"/>
    <w:rPr>
      <w:i/>
      <w:iCs/>
      <w:sz w:val="24"/>
      <w:szCs w:val="24"/>
    </w:rPr>
  </w:style>
  <w:style w:type="character" w:styleId="Strong">
    <w:name w:val="Strong"/>
    <w:basedOn w:val="DefaultParagraphFont"/>
    <w:uiPriority w:val="22"/>
    <w:qFormat/>
    <w:rsid w:val="00183DC2"/>
    <w:rPr>
      <w:b/>
      <w:bCs/>
      <w:spacing w:val="0"/>
    </w:rPr>
  </w:style>
  <w:style w:type="character" w:styleId="Emphasis">
    <w:name w:val="Emphasis"/>
    <w:uiPriority w:val="20"/>
    <w:qFormat/>
    <w:rsid w:val="00183DC2"/>
    <w:rPr>
      <w:b/>
      <w:bCs/>
      <w:i/>
      <w:iCs/>
      <w:color w:val="5A5A5A" w:themeColor="text1" w:themeTint="A5"/>
    </w:rPr>
  </w:style>
  <w:style w:type="paragraph" w:styleId="NoSpacing">
    <w:name w:val="No Spacing"/>
    <w:basedOn w:val="Normal"/>
    <w:link w:val="NoSpacingChar"/>
    <w:uiPriority w:val="1"/>
    <w:qFormat/>
    <w:rsid w:val="00183DC2"/>
    <w:pPr>
      <w:ind w:firstLine="0"/>
    </w:pPr>
  </w:style>
  <w:style w:type="character" w:customStyle="1" w:styleId="NoSpacingChar">
    <w:name w:val="No Spacing Char"/>
    <w:basedOn w:val="DefaultParagraphFont"/>
    <w:link w:val="NoSpacing"/>
    <w:uiPriority w:val="1"/>
    <w:rsid w:val="00183DC2"/>
  </w:style>
  <w:style w:type="paragraph" w:styleId="ListParagraph">
    <w:name w:val="List Paragraph"/>
    <w:basedOn w:val="Normal"/>
    <w:uiPriority w:val="34"/>
    <w:qFormat/>
    <w:rsid w:val="00183DC2"/>
    <w:pPr>
      <w:ind w:left="720"/>
      <w:contextualSpacing/>
    </w:pPr>
  </w:style>
  <w:style w:type="paragraph" w:styleId="Quote">
    <w:name w:val="Quote"/>
    <w:basedOn w:val="Normal"/>
    <w:next w:val="Normal"/>
    <w:link w:val="QuoteChar"/>
    <w:uiPriority w:val="29"/>
    <w:qFormat/>
    <w:rsid w:val="00183DC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83DC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83DC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83DC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83DC2"/>
    <w:rPr>
      <w:i/>
      <w:iCs/>
      <w:color w:val="5A5A5A" w:themeColor="text1" w:themeTint="A5"/>
    </w:rPr>
  </w:style>
  <w:style w:type="character" w:styleId="IntenseEmphasis">
    <w:name w:val="Intense Emphasis"/>
    <w:uiPriority w:val="21"/>
    <w:qFormat/>
    <w:rsid w:val="00183DC2"/>
    <w:rPr>
      <w:b/>
      <w:bCs/>
      <w:i/>
      <w:iCs/>
      <w:color w:val="4F81BD" w:themeColor="accent1"/>
      <w:sz w:val="22"/>
      <w:szCs w:val="22"/>
    </w:rPr>
  </w:style>
  <w:style w:type="character" w:styleId="SubtleReference">
    <w:name w:val="Subtle Reference"/>
    <w:uiPriority w:val="31"/>
    <w:qFormat/>
    <w:rsid w:val="00183DC2"/>
    <w:rPr>
      <w:color w:val="auto"/>
      <w:u w:val="single" w:color="9BBB59" w:themeColor="accent3"/>
    </w:rPr>
  </w:style>
  <w:style w:type="character" w:styleId="IntenseReference">
    <w:name w:val="Intense Reference"/>
    <w:basedOn w:val="DefaultParagraphFont"/>
    <w:uiPriority w:val="32"/>
    <w:qFormat/>
    <w:rsid w:val="00183DC2"/>
    <w:rPr>
      <w:b/>
      <w:bCs/>
      <w:color w:val="76923C" w:themeColor="accent3" w:themeShade="BF"/>
      <w:u w:val="single" w:color="9BBB59" w:themeColor="accent3"/>
    </w:rPr>
  </w:style>
  <w:style w:type="character" w:styleId="BookTitle">
    <w:name w:val="Book Title"/>
    <w:basedOn w:val="DefaultParagraphFont"/>
    <w:uiPriority w:val="33"/>
    <w:qFormat/>
    <w:rsid w:val="00183DC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83DC2"/>
    <w:pPr>
      <w:outlineLvl w:val="9"/>
    </w:pPr>
    <w:rPr>
      <w:lang w:bidi="en-US"/>
    </w:rPr>
  </w:style>
  <w:style w:type="table" w:styleId="TableGrid">
    <w:name w:val="Table Grid"/>
    <w:basedOn w:val="TableNormal"/>
    <w:uiPriority w:val="59"/>
    <w:rsid w:val="00C54D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600"/>
    <w:rPr>
      <w:color w:val="0000FF" w:themeColor="hyperlink"/>
      <w:u w:val="single"/>
    </w:rPr>
  </w:style>
  <w:style w:type="character" w:styleId="UnresolvedMention">
    <w:name w:val="Unresolved Mention"/>
    <w:basedOn w:val="DefaultParagraphFont"/>
    <w:uiPriority w:val="99"/>
    <w:semiHidden/>
    <w:unhideWhenUsed/>
    <w:rsid w:val="004B7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hua.levine@int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3445</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Drysdale, Clare E</dc:creator>
  <cp:keywords>CTPClassification=CTP_NT</cp:keywords>
  <cp:lastModifiedBy>Drysdale, Clare E</cp:lastModifiedBy>
  <cp:revision>2</cp:revision>
  <dcterms:created xsi:type="dcterms:W3CDTF">2020-03-03T12:49:00Z</dcterms:created>
  <dcterms:modified xsi:type="dcterms:W3CDTF">2020-03-03T12:49:00Z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de8c0879-b0aa-4139-8c5d-f5adbf89e2e6</vt:lpwstr>
  </property>
  <property fmtid="{D5CDD505-2E9C-101B-9397-08002B2CF9AE}" pid="3" name="CTP_TimeStamp">
    <vt:lpwstr>2020-02-28 13:50:04Z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