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32004C3F" w:rsidR="00212A67" w:rsidRDefault="00A121F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Data Scenarios</w:t>
      </w:r>
    </w:p>
    <w:p w14:paraId="5A104952" w14:textId="361792C3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1: Split Node</w:t>
      </w:r>
      <w:r w:rsidR="004A6402">
        <w:rPr>
          <w:sz w:val="24"/>
          <w:szCs w:val="24"/>
        </w:rPr>
        <w:t xml:space="preserve"> - Ratio: 10</w:t>
      </w:r>
    </w:p>
    <w:p w14:paraId="41660EE4" w14:textId="38F39F5A" w:rsidR="00E16108" w:rsidRPr="00A121FF" w:rsidRDefault="00E16108" w:rsidP="00A121FF">
      <w:pPr>
        <w:rPr>
          <w:sz w:val="24"/>
          <w:szCs w:val="24"/>
        </w:rPr>
      </w:pPr>
      <w:r>
        <w:rPr>
          <w:sz w:val="24"/>
          <w:szCs w:val="24"/>
        </w:rPr>
        <w:t>Split Node operation has a bigger difference in the two structures so smaller ratio would</w:t>
      </w:r>
      <w:r w:rsidR="00220619">
        <w:rPr>
          <w:sz w:val="24"/>
          <w:szCs w:val="24"/>
        </w:rPr>
        <w:t xml:space="preserve"> </w:t>
      </w:r>
      <w:r>
        <w:rPr>
          <w:sz w:val="24"/>
          <w:szCs w:val="24"/>
        </w:rPr>
        <w:t>suffice.</w:t>
      </w:r>
    </w:p>
    <w:p w14:paraId="64B65CAC" w14:textId="07F45E7C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2: Find Node</w:t>
      </w:r>
      <w:r w:rsidR="004A6402">
        <w:rPr>
          <w:sz w:val="24"/>
          <w:szCs w:val="24"/>
        </w:rPr>
        <w:t xml:space="preserve"> </w:t>
      </w:r>
      <w:r w:rsidR="004A6402">
        <w:rPr>
          <w:sz w:val="24"/>
          <w:szCs w:val="24"/>
        </w:rPr>
        <w:t>- Ratio: 10</w:t>
      </w:r>
      <w:r w:rsidR="004A6402">
        <w:rPr>
          <w:sz w:val="24"/>
          <w:szCs w:val="24"/>
        </w:rPr>
        <w:t>0</w:t>
      </w:r>
    </w:p>
    <w:p w14:paraId="44D96981" w14:textId="14288B8D" w:rsidR="003B1C18" w:rsidRPr="00A121FF" w:rsidRDefault="003B1C18" w:rsidP="00A121FF">
      <w:pPr>
        <w:rPr>
          <w:sz w:val="24"/>
          <w:szCs w:val="24"/>
        </w:rPr>
      </w:pPr>
      <w:r>
        <w:rPr>
          <w:sz w:val="24"/>
          <w:szCs w:val="24"/>
        </w:rPr>
        <w:t xml:space="preserve">Find Node process complexity is quite </w:t>
      </w:r>
      <w:r w:rsidR="00744630">
        <w:rPr>
          <w:sz w:val="24"/>
          <w:szCs w:val="24"/>
        </w:rPr>
        <w:t>similar,</w:t>
      </w:r>
      <w:r>
        <w:rPr>
          <w:sz w:val="24"/>
          <w:szCs w:val="24"/>
        </w:rPr>
        <w:t xml:space="preserve"> so we need larger ratio to see the real difference if there is any.</w:t>
      </w:r>
    </w:p>
    <w:p w14:paraId="0FD5BCFB" w14:textId="6174A435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3: Print Node</w:t>
      </w:r>
      <w:r w:rsidR="004A6402">
        <w:rPr>
          <w:sz w:val="24"/>
          <w:szCs w:val="24"/>
        </w:rPr>
        <w:t xml:space="preserve"> </w:t>
      </w:r>
      <w:r w:rsidR="004A6402">
        <w:rPr>
          <w:sz w:val="24"/>
          <w:szCs w:val="24"/>
        </w:rPr>
        <w:t>- Ratio: 10</w:t>
      </w:r>
      <w:r w:rsidR="004A6402">
        <w:rPr>
          <w:sz w:val="24"/>
          <w:szCs w:val="24"/>
        </w:rPr>
        <w:t>0</w:t>
      </w:r>
    </w:p>
    <w:p w14:paraId="52CC80F6" w14:textId="407171ED" w:rsidR="003B1C18" w:rsidRPr="00A121FF" w:rsidRDefault="003B1C18" w:rsidP="00A121FF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 xml:space="preserve">Node process complexity is quite </w:t>
      </w:r>
      <w:r w:rsidR="009E1348">
        <w:rPr>
          <w:sz w:val="24"/>
          <w:szCs w:val="24"/>
        </w:rPr>
        <w:t>similar,</w:t>
      </w:r>
      <w:r>
        <w:rPr>
          <w:sz w:val="24"/>
          <w:szCs w:val="24"/>
        </w:rPr>
        <w:t xml:space="preserve"> so we need larger ratio to see the real difference if there is any.</w:t>
      </w:r>
    </w:p>
    <w:p w14:paraId="5079CDC6" w14:textId="77777777" w:rsidR="00A121FF" w:rsidRDefault="00A121FF">
      <w:pPr>
        <w:rPr>
          <w:sz w:val="24"/>
          <w:szCs w:val="24"/>
        </w:rPr>
      </w:pPr>
    </w:p>
    <w:p w14:paraId="09851029" w14:textId="06E6B8D7" w:rsidR="00212A67" w:rsidRDefault="008C479C">
      <w:pPr>
        <w:rPr>
          <w:sz w:val="24"/>
          <w:szCs w:val="24"/>
        </w:rPr>
      </w:pPr>
      <w:r>
        <w:rPr>
          <w:sz w:val="24"/>
          <w:szCs w:val="24"/>
        </w:rPr>
        <w:t>*****!!!!!!!</w:t>
      </w:r>
      <w:bookmarkStart w:id="0" w:name="_GoBack"/>
      <w:bookmarkEnd w:id="0"/>
      <w:r w:rsidR="00A27CE6">
        <w:rPr>
          <w:sz w:val="24"/>
          <w:szCs w:val="24"/>
        </w:rPr>
        <w:t>-</w:t>
      </w:r>
      <w:r w:rsidR="00CF62E3"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 w14:paraId="0ED34283" w14:textId="77777777" w:rsidR="008C479C" w:rsidRDefault="008C479C">
      <w:pPr>
        <w:rPr>
          <w:sz w:val="24"/>
          <w:szCs w:val="24"/>
        </w:rPr>
      </w:pPr>
    </w:p>
    <w:p w14:paraId="50C99C75" w14:textId="3B55DD58" w:rsidR="00212A67" w:rsidRDefault="000349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Generation of scenarios</w:t>
      </w:r>
    </w:p>
    <w:p w14:paraId="68195EB8" w14:textId="59AB5D87" w:rsidR="0003491D" w:rsidRDefault="0003491D">
      <w:pPr>
        <w:rPr>
          <w:sz w:val="24"/>
          <w:szCs w:val="24"/>
        </w:rPr>
      </w:pPr>
      <w:r>
        <w:rPr>
          <w:sz w:val="24"/>
          <w:szCs w:val="24"/>
        </w:rPr>
        <w:t>We wrote code to generate data from the supplied data set for different scenarios.</w:t>
      </w:r>
    </w:p>
    <w:p w14:paraId="1E2FE5B7" w14:textId="77777777" w:rsidR="008C479C" w:rsidRDefault="008C479C">
      <w:pPr>
        <w:rPr>
          <w:sz w:val="24"/>
          <w:szCs w:val="24"/>
        </w:rPr>
      </w:pPr>
    </w:p>
    <w:p w14:paraId="7999DD79" w14:textId="77777777" w:rsidR="00370B4A" w:rsidRDefault="00370B4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Timing</w:t>
      </w:r>
    </w:p>
    <w:p w14:paraId="06B9B46D" w14:textId="1E65F00C" w:rsidR="00370B4A" w:rsidRDefault="00370B4A">
      <w:pPr>
        <w:rPr>
          <w:rFonts w:cs="Calibri"/>
          <w:sz w:val="24"/>
          <w:szCs w:val="24"/>
          <w:lang w:eastAsia="zh-CN"/>
        </w:rPr>
      </w:pPr>
      <w:r>
        <w:rPr>
          <w:sz w:val="24"/>
          <w:szCs w:val="24"/>
        </w:rPr>
        <w:t xml:space="preserve">We did </w:t>
      </w:r>
      <w:r>
        <w:rPr>
          <w:rFonts w:cs="Calibri" w:hint="eastAsia"/>
          <w:sz w:val="24"/>
          <w:szCs w:val="24"/>
          <w:lang w:eastAsia="zh-CN"/>
        </w:rPr>
        <w:t>consecutive</w:t>
      </w:r>
      <w:r>
        <w:rPr>
          <w:rFonts w:cs="Calibri"/>
          <w:sz w:val="24"/>
          <w:szCs w:val="24"/>
          <w:lang w:eastAsia="zh-CN"/>
        </w:rPr>
        <w:t xml:space="preserve"> runs for each test to get the average time.</w:t>
      </w:r>
    </w:p>
    <w:p w14:paraId="238EED38" w14:textId="66A5425A" w:rsidR="00212A67" w:rsidRDefault="00370B4A">
      <w:pPr>
        <w:rPr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We did 10 for each test to generate the data.</w:t>
      </w:r>
    </w:p>
    <w:p w14:paraId="6CEF6942" w14:textId="77777777" w:rsidR="00370B4A" w:rsidRDefault="00370B4A">
      <w:pPr>
        <w:rPr>
          <w:sz w:val="24"/>
          <w:szCs w:val="24"/>
          <w:lang w:eastAsia="zh-CN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Evaluation</w:t>
      </w:r>
      <w:r>
        <w:rPr>
          <w:b/>
          <w:bCs/>
          <w:sz w:val="28"/>
          <w:szCs w:val="28"/>
        </w:rPr>
        <w:tab/>
      </w:r>
    </w:p>
    <w:p w14:paraId="57C10AD4" w14:textId="5B05EC35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1</w:t>
      </w:r>
      <w:r w:rsidR="004049C9">
        <w:rPr>
          <w:sz w:val="24"/>
          <w:szCs w:val="24"/>
          <w:u w:val="single"/>
        </w:rPr>
        <w:t>: Split Node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4985935B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</w:t>
      </w:r>
      <w:r w:rsidR="004049C9">
        <w:rPr>
          <w:sz w:val="24"/>
          <w:szCs w:val="24"/>
          <w:u w:val="single"/>
        </w:rPr>
        <w:t>: Find Node</w:t>
      </w:r>
    </w:p>
    <w:p w14:paraId="415EF379" w14:textId="0823104E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44352CD8" w14:textId="47063043" w:rsidR="004049C9" w:rsidRDefault="004049C9">
      <w:pPr>
        <w:rPr>
          <w:sz w:val="24"/>
          <w:szCs w:val="24"/>
        </w:rPr>
      </w:pPr>
    </w:p>
    <w:p w14:paraId="5376535B" w14:textId="329C2B33" w:rsidR="004049C9" w:rsidRPr="004049C9" w:rsidRDefault="004049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</w:t>
      </w:r>
      <w:r w:rsidR="00331D48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: </w:t>
      </w:r>
      <w:r w:rsidR="00331D48">
        <w:rPr>
          <w:sz w:val="24"/>
          <w:szCs w:val="24"/>
          <w:u w:val="single"/>
        </w:rPr>
        <w:t>Print Node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3D8F544C" w14:textId="516B2550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Split Node:</w:t>
      </w:r>
    </w:p>
    <w:p w14:paraId="1683474E" w14:textId="01CA3A1B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 xml:space="preserve">We recommend using </w:t>
      </w:r>
    </w:p>
    <w:p w14:paraId="53925BB9" w14:textId="47920D22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Find Node:</w:t>
      </w:r>
    </w:p>
    <w:p w14:paraId="490EB7C7" w14:textId="3C118FE2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 w14:paraId="08C9A6E6" w14:textId="0C99F329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Print Node:</w:t>
      </w:r>
    </w:p>
    <w:p w14:paraId="09122A9D" w14:textId="0D2267DB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 w14:paraId="4360AEEA" w14:textId="01F573EB" w:rsidR="00212A67" w:rsidRDefault="00CD5A50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CF62E3">
        <w:rPr>
          <w:sz w:val="24"/>
          <w:szCs w:val="24"/>
        </w:rPr>
        <w:t xml:space="preserve">For different data scenarios (pick a representative sample from your analysis), which data structures do you recommend </w:t>
      </w:r>
      <w:r w:rsidR="0061501B">
        <w:rPr>
          <w:sz w:val="24"/>
          <w:szCs w:val="24"/>
        </w:rPr>
        <w:t>using</w:t>
      </w:r>
      <w:r w:rsidR="00CF62E3">
        <w:rPr>
          <w:sz w:val="24"/>
          <w:szCs w:val="24"/>
        </w:rPr>
        <w:t xml:space="preserve"> for which cases?</w:t>
      </w:r>
      <w:r>
        <w:rPr>
          <w:sz w:val="24"/>
          <w:szCs w:val="24"/>
        </w:rPr>
        <w:t>*/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445AABB2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Basic operation: </w:t>
      </w:r>
      <w:r w:rsidR="00510829">
        <w:rPr>
          <w:sz w:val="24"/>
          <w:szCs w:val="24"/>
        </w:rPr>
        <w:t xml:space="preserve">comparison </w:t>
      </w:r>
    </w:p>
    <w:p w14:paraId="6E78CAB1" w14:textId="0314CE06" w:rsidR="007F5739" w:rsidRDefault="002F7DA7" w:rsidP="005108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 size: n</w:t>
      </w:r>
      <w:r w:rsidR="00510829">
        <w:rPr>
          <w:sz w:val="24"/>
          <w:szCs w:val="24"/>
        </w:rPr>
        <w:t xml:space="preserve"> - 1</w:t>
      </w:r>
    </w:p>
    <w:p w14:paraId="0890D9BC" w14:textId="700DBA22" w:rsidR="002F7DA7" w:rsidRPr="0034433F" w:rsidRDefault="00C600D9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="00510829">
        <w:rPr>
          <w:sz w:val="24"/>
          <w:szCs w:val="24"/>
        </w:rPr>
        <w:t xml:space="preserve"> </w:t>
      </w:r>
      <w:r w:rsidR="009969DA">
        <w:rPr>
          <w:sz w:val="24"/>
          <w:szCs w:val="24"/>
        </w:rPr>
        <w:t>= n</w:t>
      </w:r>
      <w:r w:rsidR="00510829">
        <w:rPr>
          <w:sz w:val="24"/>
          <w:szCs w:val="24"/>
        </w:rPr>
        <w:t xml:space="preserve"> - 1</w:t>
      </w:r>
      <w:r w:rsidR="007F5739">
        <w:rPr>
          <w:sz w:val="24"/>
          <w:szCs w:val="24"/>
        </w:rPr>
        <w:t xml:space="preserve"> </w:t>
      </w:r>
      <w:r w:rsidR="007F5739" w:rsidRPr="0034433F">
        <w:rPr>
          <w:rFonts w:ascii="Cambria Math" w:hAnsi="Cambria Math" w:cs="Cambria Math"/>
          <w:sz w:val="24"/>
          <w:szCs w:val="24"/>
        </w:rPr>
        <w:t>∈</w:t>
      </w:r>
      <w:r w:rsidR="007F5739" w:rsidRPr="0034433F">
        <w:rPr>
          <w:sz w:val="24"/>
          <w:szCs w:val="24"/>
        </w:rPr>
        <w:t xml:space="preserve"> O(n)</w:t>
      </w:r>
    </w:p>
    <w:p w14:paraId="10AF8B6E" w14:textId="3984BFAC" w:rsidR="00DB5735" w:rsidRPr="0034433F" w:rsidRDefault="00DB5735">
      <w:pPr>
        <w:rPr>
          <w:sz w:val="24"/>
          <w:szCs w:val="24"/>
        </w:rPr>
      </w:pPr>
    </w:p>
    <w:p w14:paraId="34B9F29E" w14:textId="2B84C244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Find a node:</w:t>
      </w:r>
    </w:p>
    <w:p w14:paraId="1F1D6C7E" w14:textId="2413DA85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Basic operation: Compare value</w:t>
      </w:r>
    </w:p>
    <w:p w14:paraId="28B2F0A4" w14:textId="0036C21B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4FC13D7B" w14:textId="08B6835E" w:rsidR="00DB5735" w:rsidRPr="0034433F" w:rsidRDefault="00DB5735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7145971A" w14:textId="29CDC080" w:rsidR="0034433F" w:rsidRDefault="0034433F">
      <w:pPr>
        <w:rPr>
          <w:sz w:val="24"/>
          <w:szCs w:val="24"/>
        </w:rPr>
      </w:pPr>
    </w:p>
    <w:p w14:paraId="3CCBF26D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7720213A" w14:textId="534B1DE4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 xml:space="preserve">Basic operation: </w:t>
      </w:r>
      <w:r>
        <w:rPr>
          <w:sz w:val="24"/>
          <w:szCs w:val="24"/>
        </w:rPr>
        <w:t xml:space="preserve">Comparison </w:t>
      </w:r>
    </w:p>
    <w:p w14:paraId="26A7A1E9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10A1DCDE" w14:textId="41AF8A77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nary>
      </m:oMath>
      <w:r>
        <w:rPr>
          <w:sz w:val="24"/>
          <w:szCs w:val="24"/>
        </w:rPr>
        <w:t xml:space="preserve"> = 4n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 w:rsidRPr="0034433F">
        <w:rPr>
          <w:sz w:val="24"/>
          <w:szCs w:val="24"/>
        </w:rPr>
        <w:t>(n)</w:t>
      </w:r>
    </w:p>
    <w:p w14:paraId="1BEA08EE" w14:textId="2BF4346C" w:rsidR="0034433F" w:rsidRDefault="0034433F">
      <w:pPr>
        <w:rPr>
          <w:sz w:val="24"/>
          <w:szCs w:val="24"/>
        </w:rPr>
      </w:pP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1A0302C9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Assume the question is only “at most” and the answer is only </w:t>
      </w:r>
      <w:r w:rsidR="00AF3944">
        <w:rPr>
          <w:sz w:val="24"/>
          <w:szCs w:val="24"/>
        </w:rPr>
        <w:t>yes,</w:t>
      </w:r>
      <w:r>
        <w:rPr>
          <w:sz w:val="24"/>
          <w:szCs w:val="24"/>
        </w:rPr>
        <w:t xml:space="preserve"> or no. </w:t>
      </w:r>
      <w:r w:rsidR="00295103">
        <w:rPr>
          <w:sz w:val="24"/>
          <w:szCs w:val="24"/>
        </w:rPr>
        <w:t>assume the number of question is n. the worst case occurs when |n.value – (n – 1).value| == 1 and |n.value – (n – 2).value| == 1. The basic operation is comparison, aka question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>C(N) = C(N/2) + 1    and    C(1)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6D5D2DBF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</w:t>
      </w:r>
      <w:r w:rsidR="00B12BB4">
        <w:rPr>
          <w:sz w:val="24"/>
          <w:szCs w:val="24"/>
        </w:rPr>
        <w:t xml:space="preserve"> + 1</w:t>
      </w:r>
      <w:r>
        <w:rPr>
          <w:sz w:val="24"/>
          <w:szCs w:val="24"/>
        </w:rPr>
        <w:t>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03491D"/>
    <w:rsid w:val="000A3F21"/>
    <w:rsid w:val="000E1211"/>
    <w:rsid w:val="00170A7B"/>
    <w:rsid w:val="00212A67"/>
    <w:rsid w:val="00220619"/>
    <w:rsid w:val="00251760"/>
    <w:rsid w:val="00295103"/>
    <w:rsid w:val="002F7DA7"/>
    <w:rsid w:val="00331D48"/>
    <w:rsid w:val="0034433F"/>
    <w:rsid w:val="00370B4A"/>
    <w:rsid w:val="003B1C18"/>
    <w:rsid w:val="004049C9"/>
    <w:rsid w:val="004A6402"/>
    <w:rsid w:val="00510829"/>
    <w:rsid w:val="00540D5D"/>
    <w:rsid w:val="005D0838"/>
    <w:rsid w:val="0061501B"/>
    <w:rsid w:val="006B6241"/>
    <w:rsid w:val="00720F63"/>
    <w:rsid w:val="00744630"/>
    <w:rsid w:val="007F5739"/>
    <w:rsid w:val="007F7616"/>
    <w:rsid w:val="008C479C"/>
    <w:rsid w:val="009969DA"/>
    <w:rsid w:val="009E1348"/>
    <w:rsid w:val="00A121FF"/>
    <w:rsid w:val="00A27CE6"/>
    <w:rsid w:val="00AF3944"/>
    <w:rsid w:val="00B12BB4"/>
    <w:rsid w:val="00B8239C"/>
    <w:rsid w:val="00C600D9"/>
    <w:rsid w:val="00CD5A50"/>
    <w:rsid w:val="00CF62E3"/>
    <w:rsid w:val="00DB5735"/>
    <w:rsid w:val="00E16108"/>
    <w:rsid w:val="00EF65FF"/>
    <w:rsid w:val="00F04B91"/>
    <w:rsid w:val="00F31C93"/>
    <w:rsid w:val="00FB5F25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Rayn Chen</cp:lastModifiedBy>
  <cp:revision>101</cp:revision>
  <dcterms:created xsi:type="dcterms:W3CDTF">2016-03-18T06:33:00Z</dcterms:created>
  <dcterms:modified xsi:type="dcterms:W3CDTF">2019-09-15T05:12:00Z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