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宋体" w:hAnsi="宋体"/>
          <w:color w:val="000000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宋体" w:hAnsi="宋体"/>
          <w:b/>
          <w:bCs/>
          <w:color w:val="000000"/>
          <w:kern w:val="0"/>
          <w:sz w:val="24"/>
          <w:szCs w:val="24"/>
        </w:rPr>
        <w:t>西电校园共享单车投放问题研究</w:t>
      </w:r>
    </w:p>
    <w:p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随着智能共享单车逐渐落户于各大城市， 许多市民开始享受随时随地还车、低碳智能骑车出行的便利。自17年以来，西电校园也开始出现了共享单车，目前校园有电瓶车和共享单车解决师生员工在校园里的交通问题。请搜集校园</w:t>
      </w:r>
      <w:r>
        <w:rPr>
          <w:rFonts w:hint="eastAsia" w:ascii="宋体" w:hAnsi="宋体"/>
          <w:color w:val="000000"/>
          <w:kern w:val="0"/>
          <w:sz w:val="24"/>
          <w:szCs w:val="24"/>
          <w:lang w:eastAsia="zh-CN"/>
        </w:rPr>
        <w:t>（南校区）</w:t>
      </w:r>
      <w:r>
        <w:rPr>
          <w:rFonts w:hint="eastAsia" w:ascii="宋体" w:hAnsi="宋体"/>
          <w:color w:val="000000"/>
          <w:kern w:val="0"/>
          <w:sz w:val="24"/>
          <w:szCs w:val="24"/>
        </w:rPr>
        <w:t>相关数据，建立数学模型解决如下问题：</w:t>
      </w:r>
    </w:p>
    <w:p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问题1：针对目前西电人群的工作，生活，出行等基本情况，根据对目前校园内各场所人群的出行时间，人员流动密度和时长等的量化分析，选择合适的指标，量化分析并比</w:t>
      </w:r>
      <w:r>
        <w:rPr>
          <w:rFonts w:hint="eastAsia" w:ascii="宋体" w:hAnsi="宋体"/>
          <w:color w:val="000000"/>
          <w:kern w:val="0"/>
          <w:sz w:val="24"/>
          <w:szCs w:val="24"/>
          <w:lang w:eastAsia="zh-CN"/>
        </w:rPr>
        <w:t>较目前已有的</w:t>
      </w:r>
      <w:r>
        <w:rPr>
          <w:rFonts w:hint="eastAsia" w:ascii="宋体" w:hAnsi="宋体"/>
          <w:color w:val="000000"/>
          <w:kern w:val="0"/>
          <w:sz w:val="24"/>
          <w:szCs w:val="24"/>
        </w:rPr>
        <w:t>交通方式的优劣。</w:t>
      </w:r>
    </w:p>
    <w:p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问题2：结合第一问的结果，假定在西电校园范围内只投放一种共享单车.建立数学模型，来确定合理的投放方案，其中应该包括投放地点（固定地点或随机地点等）和投放量，收费标准等。</w:t>
      </w:r>
      <w:bookmarkStart w:id="0" w:name="_GoBack"/>
      <w:bookmarkEnd w:id="0"/>
    </w:p>
    <w:p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问题3：从投放公司的效益和管理角度，请建立模型，评估单车使用中可能存在的人为破坏、丢失等问题对上述单车投放方案的影响。并据此修正模型，来得到在不同情形下的投放和维修情况等。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问题4：请预测近几年我校共享单车的使用前景。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7E"/>
    <w:rsid w:val="00020D98"/>
    <w:rsid w:val="003E4756"/>
    <w:rsid w:val="00427761"/>
    <w:rsid w:val="0045754C"/>
    <w:rsid w:val="005C6F1A"/>
    <w:rsid w:val="007F2E7E"/>
    <w:rsid w:val="00CE2EA6"/>
    <w:rsid w:val="0F4417A5"/>
    <w:rsid w:val="1F3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ScaleCrop>false</ScaleCrop>
  <LinksUpToDate>false</LinksUpToDate>
  <CharactersWithSpaces>443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2017-04-17T06:38:00Z</dcterms:created>
  <dc:creator>waily</dc:creator>
  <cp:lastModifiedBy>ThinkStation</cp:lastModifiedBy>
  <dcterms:modified xsi:type="dcterms:W3CDTF">2017-04-26T06:25:58Z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