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2"/>
        </w:rPr>
        <w:t>ControlQuest Studio v2</w:t>
      </w:r>
    </w:p>
    <w:p>
      <w:pPr>
        <w:jc w:val="center"/>
      </w:pPr>
      <w:r>
        <w:rPr>
          <w:sz w:val="28"/>
        </w:rPr>
        <w:t>Gamified CISA Study Platform Setup and User Guide</w:t>
      </w:r>
    </w:p>
    <w:p>
      <w:pPr>
        <w:jc w:val="center"/>
      </w:pPr>
      <w:r>
        <w:t>Built for Firebase Auth, Firestore live sync, GitHub Pages, adaptive study roadmaps, study groups, live sessions, QAE tracking, and Duolingo-style study motivation.</w:t>
      </w:r>
    </w:p>
    <w:p>
      <w:pPr>
        <w:pStyle w:val="Heading1"/>
        <w:spacing w:before="240" w:after="120"/>
      </w:pPr>
      <w:r>
        <w:t>What changed in v2</w:t>
      </w:r>
    </w:p>
    <w:p>
      <w:pPr>
        <w:pStyle w:val="ListBullet"/>
        <w:spacing w:after="40"/>
      </w:pPr>
      <w:r>
        <w:t>The site now starts with a real login page instead of a Bennett/Ty profile switcher.</w:t>
      </w:r>
    </w:p>
    <w:p>
      <w:pPr>
        <w:pStyle w:val="ListBullet"/>
        <w:spacing w:after="40"/>
      </w:pPr>
      <w:r>
        <w:t>Profiles are now general and can support any user, not only Bennett and Ty.</w:t>
      </w:r>
    </w:p>
    <w:p>
      <w:pPr>
        <w:pStyle w:val="ListBullet"/>
        <w:spacing w:after="40"/>
      </w:pPr>
      <w:r>
        <w:t>Study groups are joinable through a group ID and invite code.</w:t>
      </w:r>
    </w:p>
    <w:p>
      <w:pPr>
        <w:pStyle w:val="ListBullet"/>
        <w:spacing w:after="40"/>
      </w:pPr>
      <w:r>
        <w:t>Each user has a private exam date, roadmap, QAE logs, mistakes, flashcards, streak, avatar, and settings.</w:t>
      </w:r>
    </w:p>
    <w:p>
      <w:pPr>
        <w:pStyle w:val="ListBullet"/>
        <w:spacing w:after="40"/>
      </w:pPr>
      <w:r>
        <w:t>Groups show high-level member summaries only, so buddies can see who is ahead or behind without exposing private notes.</w:t>
      </w:r>
    </w:p>
    <w:p>
      <w:pPr>
        <w:pStyle w:val="ListBullet"/>
        <w:spacing w:after="40"/>
      </w:pPr>
      <w:r>
        <w:t>The Live Study Room now syncs timer, checklist, check-ins, and notes through Firestore.</w:t>
      </w:r>
    </w:p>
    <w:p>
      <w:pPr>
        <w:pStyle w:val="ListBullet"/>
        <w:spacing w:after="40"/>
      </w:pPr>
      <w:r>
        <w:t>The roadmap is now day-by-day instead of week-only, and it recalculates when exam dates or pause blocks change.</w:t>
      </w:r>
    </w:p>
    <w:p>
      <w:pPr>
        <w:pStyle w:val="ListBullet"/>
        <w:spacing w:after="40"/>
      </w:pPr>
      <w:r>
        <w:t>Daily challenges are separate from study meetings and award XP for QAE, Mistake Forge, teach-backs, visual maps, flashcards, accountability, and arcade rounds.</w:t>
      </w:r>
    </w:p>
    <w:p>
      <w:pPr>
        <w:pStyle w:val="ListBullet"/>
        <w:spacing w:after="40"/>
      </w:pPr>
      <w:r>
        <w:t>Profile deletion now requires multiple confirmations and creates a Firestore backup before deleting active data.</w:t>
      </w:r>
    </w:p>
    <w:p>
      <w:pPr>
        <w:pStyle w:val="Heading1"/>
        <w:spacing w:before="240" w:after="120"/>
      </w:pPr>
      <w:r>
        <w:t>Architecture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Component</w:t>
            </w:r>
          </w:p>
        </w:tc>
        <w:tc>
          <w:tcPr>
            <w:tcW w:type="dxa" w:w="5112"/>
            <w:shd w:fill="D9EAF7"/>
          </w:tcPr>
          <w:p>
            <w:r>
              <w:t>Purpose</w:t>
            </w:r>
          </w:p>
        </w:tc>
      </w:tr>
      <w:tr>
        <w:tc>
          <w:tcPr>
            <w:tcW w:type="dxa" w:w="5112"/>
            <w:vAlign w:val="top"/>
          </w:tcPr>
          <w:p>
            <w:r>
              <w:t>GitHub Pages</w:t>
            </w:r>
          </w:p>
        </w:tc>
        <w:tc>
          <w:tcPr>
            <w:tcW w:type="dxa" w:w="5112"/>
            <w:vAlign w:val="top"/>
          </w:tcPr>
          <w:p>
            <w:r>
              <w:t>Hosts the static website files: HTML, CSS, JavaScript, SVG assets, and docs.</w:t>
            </w:r>
          </w:p>
        </w:tc>
      </w:tr>
      <w:tr>
        <w:tc>
          <w:tcPr>
            <w:tcW w:type="dxa" w:w="5112"/>
            <w:vAlign w:val="top"/>
          </w:tcPr>
          <w:p>
            <w:r>
              <w:t>Firebase Authentication</w:t>
            </w:r>
          </w:p>
        </w:tc>
        <w:tc>
          <w:tcPr>
            <w:tcW w:type="dxa" w:w="5112"/>
            <w:vAlign w:val="top"/>
          </w:tcPr>
          <w:p>
            <w:r>
              <w:t>Handles login, account creation, password reset, and persistent browser sessions.</w:t>
            </w:r>
          </w:p>
        </w:tc>
      </w:tr>
      <w:tr>
        <w:tc>
          <w:tcPr>
            <w:tcW w:type="dxa" w:w="5112"/>
            <w:vAlign w:val="top"/>
          </w:tcPr>
          <w:p>
            <w:r>
              <w:t>Cloud Firestore</w:t>
            </w:r>
          </w:p>
        </w:tc>
        <w:tc>
          <w:tcPr>
            <w:tcW w:type="dxa" w:w="5112"/>
            <w:vAlign w:val="top"/>
          </w:tcPr>
          <w:p>
            <w:r>
              <w:t>Stores private user profiles, study group summaries, live session sync data, and safe deletion backups.</w:t>
            </w:r>
          </w:p>
        </w:tc>
      </w:tr>
      <w:tr>
        <w:tc>
          <w:tcPr>
            <w:tcW w:type="dxa" w:w="5112"/>
            <w:vAlign w:val="top"/>
          </w:tcPr>
          <w:p>
            <w:r>
              <w:t>config/firebase-config.js</w:t>
            </w:r>
          </w:p>
        </w:tc>
        <w:tc>
          <w:tcPr>
            <w:tcW w:type="dxa" w:w="5112"/>
            <w:vAlign w:val="top"/>
          </w:tcPr>
          <w:p>
            <w:r>
              <w:t>The only file that needs your Firebase web app config. Preserve this when upgrading.</w:t>
            </w:r>
          </w:p>
        </w:tc>
      </w:tr>
      <w:tr>
        <w:tc>
          <w:tcPr>
            <w:tcW w:type="dxa" w:w="5112"/>
            <w:vAlign w:val="top"/>
          </w:tcPr>
          <w:p>
            <w:r>
              <w:t>firebase.rules</w:t>
            </w:r>
          </w:p>
        </w:tc>
        <w:tc>
          <w:tcPr>
            <w:tcW w:type="dxa" w:w="5112"/>
            <w:vAlign w:val="top"/>
          </w:tcPr>
          <w:p>
            <w:r>
              <w:t>Security rules for private user profiles, group data, and deleted-profile backups.</w:t>
            </w:r>
          </w:p>
        </w:tc>
      </w:tr>
    </w:tbl>
    <w:p>
      <w:pPr>
        <w:pStyle w:val="Heading1"/>
        <w:spacing w:before="240" w:after="120"/>
      </w:pPr>
      <w:r>
        <w:t>Important upgrade rule</w:t>
      </w:r>
    </w:p>
    <w:p>
      <w:r>
        <w:rPr>
          <w:b/>
        </w:rPr>
        <w:t xml:space="preserve">Keep your existing config/firebase-config.js file. </w:t>
      </w:r>
      <w:r>
        <w:t>That file contains the Firebase connection values you already got working. When you upload v2 to GitHub, replace the rest of the site files but do not accidentally overwrite your real Firebase config with the placeholder version.</w:t>
      </w:r>
    </w:p>
    <w:p>
      <w:pPr>
        <w:pStyle w:val="Heading1"/>
        <w:spacing w:before="240" w:after="120"/>
      </w:pPr>
      <w:r>
        <w:t>Step-by-step GitHub/Firebase upgrade</w:t>
      </w:r>
    </w:p>
    <w:p>
      <w:pPr>
        <w:pStyle w:val="ListNumber"/>
        <w:spacing w:after="40"/>
      </w:pPr>
      <w:r>
        <w:t>Download and unzip the ControlQuest_Studio_v2 package.</w:t>
      </w:r>
    </w:p>
    <w:p>
      <w:pPr>
        <w:pStyle w:val="ListNumber"/>
        <w:spacing w:after="40"/>
      </w:pPr>
      <w:r>
        <w:t>Open your current GitHub Pages repo.</w:t>
      </w:r>
    </w:p>
    <w:p>
      <w:pPr>
        <w:pStyle w:val="ListNumber"/>
        <w:spacing w:after="40"/>
      </w:pPr>
      <w:r>
        <w:t>Back up your current repo or download a ZIP from GitHub before replacing files.</w:t>
      </w:r>
    </w:p>
    <w:p>
      <w:pPr>
        <w:pStyle w:val="ListNumber"/>
        <w:spacing w:after="40"/>
      </w:pPr>
      <w:r>
        <w:t>Copy the v2 files into the repo root.</w:t>
      </w:r>
    </w:p>
    <w:p>
      <w:pPr>
        <w:pStyle w:val="ListNumber"/>
        <w:spacing w:after="40"/>
      </w:pPr>
      <w:r>
        <w:t>Do not overwrite your working config/firebase-config.js unless you immediately paste the real Firebase config back in and set enabled: true.</w:t>
      </w:r>
    </w:p>
    <w:p>
      <w:pPr>
        <w:pStyle w:val="ListNumber"/>
        <w:spacing w:after="40"/>
      </w:pPr>
      <w:r>
        <w:t>Replace your old firebase.rules with the new v2 rules, then paste them into Firebase Console &gt; Firestore Database &gt; Rules &gt; Publish.</w:t>
      </w:r>
    </w:p>
    <w:p>
      <w:pPr>
        <w:pStyle w:val="ListNumber"/>
        <w:spacing w:after="40"/>
      </w:pPr>
      <w:r>
        <w:t>Commit and push the changes to GitHub.</w:t>
      </w:r>
    </w:p>
    <w:p>
      <w:pPr>
        <w:pStyle w:val="ListNumber"/>
        <w:spacing w:after="40"/>
      </w:pPr>
      <w:r>
        <w:t>Open the GitHub Pages site in a fresh browser tab.</w:t>
      </w:r>
    </w:p>
    <w:p>
      <w:pPr>
        <w:pStyle w:val="ListNumber"/>
        <w:spacing w:after="40"/>
      </w:pPr>
      <w:r>
        <w:t>Log in with your Firebase Auth email/password.</w:t>
      </w:r>
    </w:p>
    <w:p>
      <w:pPr>
        <w:pStyle w:val="ListNumber"/>
        <w:spacing w:after="40"/>
      </w:pPr>
      <w:r>
        <w:t>Create or join a study group.</w:t>
      </w:r>
    </w:p>
    <w:p>
      <w:pPr>
        <w:pStyle w:val="Heading1"/>
        <w:spacing w:before="240" w:after="120"/>
      </w:pPr>
      <w:r>
        <w:t>Using the login page</w:t>
      </w:r>
    </w:p>
    <w:p>
      <w:pPr>
        <w:pStyle w:val="ListBullet"/>
        <w:spacing w:after="40"/>
      </w:pPr>
      <w:r>
        <w:t>Use Log in if the Firebase Auth user already exists.</w:t>
      </w:r>
    </w:p>
    <w:p>
      <w:pPr>
        <w:pStyle w:val="ListBullet"/>
        <w:spacing w:after="40"/>
      </w:pPr>
      <w:r>
        <w:t>Use Create account if adding a new person. This creates a Firebase Auth account and a private user profile document.</w:t>
      </w:r>
    </w:p>
    <w:p>
      <w:pPr>
        <w:pStyle w:val="ListBullet"/>
        <w:spacing w:after="40"/>
      </w:pPr>
      <w:r>
        <w:t>Use password reset if needed. The reset email is sent through Firebase Auth.</w:t>
      </w:r>
    </w:p>
    <w:p>
      <w:pPr>
        <w:pStyle w:val="ListBullet"/>
        <w:spacing w:after="40"/>
      </w:pPr>
      <w:r>
        <w:t>The browser should keep users signed in because Firebase browser auth persistence is local by default and the app uses browser local persistence on login/create.</w:t>
      </w:r>
    </w:p>
    <w:p>
      <w:pPr>
        <w:pStyle w:val="Heading1"/>
        <w:spacing w:before="240" w:after="120"/>
      </w:pPr>
      <w:r>
        <w:t>Study groups</w:t>
      </w:r>
    </w:p>
    <w:p>
      <w:pPr>
        <w:pStyle w:val="Heading2"/>
        <w:spacing w:before="160" w:after="80"/>
      </w:pPr>
      <w:r>
        <w:t>Creating a group</w:t>
      </w:r>
    </w:p>
    <w:p>
      <w:pPr>
        <w:pStyle w:val="ListNumber"/>
        <w:spacing w:after="40"/>
      </w:pPr>
      <w:r>
        <w:t>Open Study Guild.</w:t>
      </w:r>
    </w:p>
    <w:p>
      <w:pPr>
        <w:pStyle w:val="ListNumber"/>
        <w:spacing w:after="40"/>
      </w:pPr>
      <w:r>
        <w:t>Enter a group name.</w:t>
      </w:r>
    </w:p>
    <w:p>
      <w:pPr>
        <w:pStyle w:val="ListNumber"/>
        <w:spacing w:after="40"/>
      </w:pPr>
      <w:r>
        <w:t>Click Create group.</w:t>
      </w:r>
    </w:p>
    <w:p>
      <w:pPr>
        <w:pStyle w:val="ListNumber"/>
        <w:spacing w:after="40"/>
      </w:pPr>
      <w:r>
        <w:t>Share the group ID and invite code with your study buddy.</w:t>
      </w:r>
    </w:p>
    <w:p>
      <w:pPr>
        <w:pStyle w:val="Heading2"/>
        <w:spacing w:before="160" w:after="80"/>
      </w:pPr>
      <w:r>
        <w:t>Joining a group</w:t>
      </w:r>
    </w:p>
    <w:p>
      <w:pPr>
        <w:pStyle w:val="ListNumber"/>
        <w:spacing w:after="40"/>
      </w:pPr>
      <w:r>
        <w:t>Open Study Guild.</w:t>
      </w:r>
    </w:p>
    <w:p>
      <w:pPr>
        <w:pStyle w:val="ListNumber"/>
        <w:spacing w:after="40"/>
      </w:pPr>
      <w:r>
        <w:t>Enter the group ID.</w:t>
      </w:r>
    </w:p>
    <w:p>
      <w:pPr>
        <w:pStyle w:val="ListNumber"/>
        <w:spacing w:after="40"/>
      </w:pPr>
      <w:r>
        <w:t>Enter the invite code.</w:t>
      </w:r>
    </w:p>
    <w:p>
      <w:pPr>
        <w:pStyle w:val="ListNumber"/>
        <w:spacing w:after="40"/>
      </w:pPr>
      <w:r>
        <w:t>Click Join group.</w:t>
      </w:r>
    </w:p>
    <w:p>
      <w:pPr>
        <w:pStyle w:val="Heading2"/>
        <w:spacing w:before="160" w:after="80"/>
      </w:pPr>
      <w:r>
        <w:t>What group members can see</w:t>
      </w:r>
    </w:p>
    <w:p>
      <w:pPr>
        <w:pStyle w:val="ListBullet"/>
        <w:spacing w:after="40"/>
      </w:pPr>
      <w:r>
        <w:t>Display name</w:t>
      </w:r>
    </w:p>
    <w:p>
      <w:pPr>
        <w:pStyle w:val="ListBullet"/>
        <w:spacing w:after="40"/>
      </w:pPr>
      <w:r>
        <w:t>Avatar summary</w:t>
      </w:r>
    </w:p>
    <w:p>
      <w:pPr>
        <w:pStyle w:val="ListBullet"/>
        <w:spacing w:after="40"/>
      </w:pPr>
      <w:r>
        <w:t>XP level</w:t>
      </w:r>
    </w:p>
    <w:p>
      <w:pPr>
        <w:pStyle w:val="ListBullet"/>
        <w:spacing w:after="40"/>
      </w:pPr>
      <w:r>
        <w:t>Current streak</w:t>
      </w:r>
    </w:p>
    <w:p>
      <w:pPr>
        <w:pStyle w:val="ListBullet"/>
        <w:spacing w:after="40"/>
      </w:pPr>
      <w:r>
        <w:t>Roadmap percent</w:t>
      </w:r>
    </w:p>
    <w:p>
      <w:pPr>
        <w:pStyle w:val="ListBullet"/>
        <w:spacing w:after="40"/>
      </w:pPr>
      <w:r>
        <w:t>Days behind</w:t>
      </w:r>
    </w:p>
    <w:p>
      <w:pPr>
        <w:pStyle w:val="ListBullet"/>
        <w:spacing w:after="40"/>
      </w:pPr>
      <w:r>
        <w:t>QAE total</w:t>
      </w:r>
    </w:p>
    <w:p>
      <w:pPr>
        <w:pStyle w:val="ListBullet"/>
        <w:spacing w:after="40"/>
      </w:pPr>
      <w:r>
        <w:t>Mistake total</w:t>
      </w:r>
    </w:p>
    <w:p>
      <w:pPr>
        <w:pStyle w:val="ListBullet"/>
        <w:spacing w:after="40"/>
      </w:pPr>
      <w:r>
        <w:t>Last active timestamp</w:t>
      </w:r>
    </w:p>
    <w:p>
      <w:pPr>
        <w:pStyle w:val="Heading2"/>
        <w:spacing w:before="160" w:after="80"/>
      </w:pPr>
      <w:r>
        <w:t>What stays private</w:t>
      </w:r>
    </w:p>
    <w:p>
      <w:pPr>
        <w:pStyle w:val="ListBullet"/>
        <w:spacing w:after="40"/>
      </w:pPr>
      <w:r>
        <w:t>Exam date</w:t>
      </w:r>
    </w:p>
    <w:p>
      <w:pPr>
        <w:pStyle w:val="ListBullet"/>
        <w:spacing w:after="40"/>
      </w:pPr>
      <w:r>
        <w:t>Full roadmap status</w:t>
      </w:r>
    </w:p>
    <w:p>
      <w:pPr>
        <w:pStyle w:val="ListBullet"/>
        <w:spacing w:after="40"/>
      </w:pPr>
      <w:r>
        <w:t>Mistake details</w:t>
      </w:r>
    </w:p>
    <w:p>
      <w:pPr>
        <w:pStyle w:val="ListBullet"/>
        <w:spacing w:after="40"/>
      </w:pPr>
      <w:r>
        <w:t>Flashcard content</w:t>
      </w:r>
    </w:p>
    <w:p>
      <w:pPr>
        <w:pStyle w:val="ListBullet"/>
        <w:spacing w:after="40"/>
      </w:pPr>
      <w:r>
        <w:t>QAE notes</w:t>
      </w:r>
    </w:p>
    <w:p>
      <w:pPr>
        <w:pStyle w:val="ListBullet"/>
        <w:spacing w:after="40"/>
      </w:pPr>
      <w:r>
        <w:t>Personal homework</w:t>
      </w:r>
    </w:p>
    <w:p>
      <w:pPr>
        <w:pStyle w:val="ListBullet"/>
        <w:spacing w:after="40"/>
      </w:pPr>
      <w:r>
        <w:t>Private settings</w:t>
      </w:r>
    </w:p>
    <w:p>
      <w:pPr>
        <w:pStyle w:val="ListBullet"/>
        <w:spacing w:after="40"/>
      </w:pPr>
      <w:r>
        <w:t>Profile deletion backups</w:t>
      </w:r>
    </w:p>
    <w:p>
      <w:pPr>
        <w:pStyle w:val="Heading1"/>
        <w:spacing w:before="240" w:after="120"/>
      </w:pPr>
      <w:r>
        <w:t>Command Center</w:t>
      </w:r>
    </w:p>
    <w:p>
      <w:pPr>
        <w:pStyle w:val="ListBullet"/>
        <w:spacing w:after="40"/>
      </w:pPr>
      <w:r>
        <w:t>Today’s audit quest shows the next roadmap topic based on the signed-in user’s personal exam date.</w:t>
      </w:r>
    </w:p>
    <w:p>
      <w:pPr>
        <w:pStyle w:val="ListBullet"/>
        <w:spacing w:after="40"/>
      </w:pPr>
      <w:r>
        <w:t>The level panel shows XP and progress toward the next level.</w:t>
      </w:r>
    </w:p>
    <w:p>
      <w:pPr>
        <w:pStyle w:val="ListBullet"/>
        <w:spacing w:after="40"/>
      </w:pPr>
      <w:r>
        <w:t>The streak panel shows current streak and available streak freezes.</w:t>
      </w:r>
    </w:p>
    <w:p>
      <w:pPr>
        <w:pStyle w:val="ListBullet"/>
        <w:spacing w:after="40"/>
      </w:pPr>
      <w:r>
        <w:t>Daily challenges are three extra quests that change daily and are separate from live study meetings.</w:t>
      </w:r>
    </w:p>
    <w:p>
      <w:pPr>
        <w:pStyle w:val="ListBullet"/>
        <w:spacing w:after="40"/>
      </w:pPr>
      <w:r>
        <w:t>Catch-up compass suggests realistic recovery tasks if the user falls behind.</w:t>
      </w:r>
    </w:p>
    <w:p>
      <w:pPr>
        <w:pStyle w:val="ListBullet"/>
        <w:spacing w:after="40"/>
      </w:pPr>
      <w:r>
        <w:t>Group pulse shows high-level progress for the active study group.</w:t>
      </w:r>
    </w:p>
    <w:p>
      <w:pPr>
        <w:pStyle w:val="Heading1"/>
        <w:spacing w:before="240" w:after="120"/>
      </w:pPr>
      <w:r>
        <w:t>Daily challenges</w:t>
      </w:r>
    </w:p>
    <w:p>
      <w:pPr>
        <w:pStyle w:val="ListBullet"/>
        <w:spacing w:after="40"/>
      </w:pPr>
      <w:r>
        <w:t>QAE Sprint: log a focused QAE round.</w:t>
      </w:r>
    </w:p>
    <w:p>
      <w:pPr>
        <w:pStyle w:val="ListBullet"/>
        <w:spacing w:after="40"/>
      </w:pPr>
      <w:r>
        <w:t>Teach-Back Audio: explain a concept out loud.</w:t>
      </w:r>
    </w:p>
    <w:p>
      <w:pPr>
        <w:pStyle w:val="ListBullet"/>
        <w:spacing w:after="40"/>
      </w:pPr>
      <w:r>
        <w:t>Mistake Forge: convert a wrong/guessed answer into a reusable lesson.</w:t>
      </w:r>
    </w:p>
    <w:p>
      <w:pPr>
        <w:pStyle w:val="ListBullet"/>
        <w:spacing w:after="40"/>
      </w:pPr>
      <w:r>
        <w:t>Visual Map: draw a process, timeline, ownership ladder, or control flow.</w:t>
      </w:r>
    </w:p>
    <w:p>
      <w:pPr>
        <w:pStyle w:val="ListBullet"/>
        <w:spacing w:after="40"/>
      </w:pPr>
      <w:r>
        <w:t>Four-Card Forge: create or review flashcards.</w:t>
      </w:r>
    </w:p>
    <w:p>
      <w:pPr>
        <w:pStyle w:val="ListBullet"/>
        <w:spacing w:after="40"/>
      </w:pPr>
      <w:r>
        <w:t>Buddy Accountability Ping: post one helpful insight to the group.</w:t>
      </w:r>
    </w:p>
    <w:p>
      <w:pPr>
        <w:pStyle w:val="ListBullet"/>
        <w:spacing w:after="40"/>
      </w:pPr>
      <w:r>
        <w:t>Arcade Round: play a mini-game.</w:t>
      </w:r>
    </w:p>
    <w:p>
      <w:pPr>
        <w:pStyle w:val="ListBullet"/>
        <w:spacing w:after="40"/>
      </w:pPr>
      <w:r>
        <w:t>Old Miss Review: revisit a past mistake and mark it reviewed.</w:t>
      </w:r>
    </w:p>
    <w:p>
      <w:pPr>
        <w:pStyle w:val="Heading1"/>
        <w:spacing w:before="240" w:after="120"/>
      </w:pPr>
      <w:r>
        <w:t>Live Study Room</w:t>
      </w:r>
    </w:p>
    <w:p>
      <w:pPr>
        <w:pStyle w:val="ListBullet"/>
        <w:spacing w:after="40"/>
      </w:pPr>
      <w:r>
        <w:t>Only available after joining a study group.</w:t>
      </w:r>
    </w:p>
    <w:p>
      <w:pPr>
        <w:pStyle w:val="ListBullet"/>
        <w:spacing w:after="40"/>
      </w:pPr>
      <w:r>
        <w:t>Timer state is stored in the group liveSession document, so both users see the same timer.</w:t>
      </w:r>
    </w:p>
    <w:p>
      <w:pPr>
        <w:pStyle w:val="ListBullet"/>
        <w:spacing w:after="40"/>
      </w:pPr>
      <w:r>
        <w:t>Check-ins are tied to group members.</w:t>
      </w:r>
    </w:p>
    <w:p>
      <w:pPr>
        <w:pStyle w:val="ListBullet"/>
        <w:spacing w:after="40"/>
      </w:pPr>
      <w:r>
        <w:t>Checklist items are shared across the group.</w:t>
      </w:r>
    </w:p>
    <w:p>
      <w:pPr>
        <w:pStyle w:val="ListBullet"/>
        <w:spacing w:after="40"/>
      </w:pPr>
      <w:r>
        <w:t>Shared notes are group-level, so keep private thoughts in your own Mistake Forge or flashcards instead.</w:t>
      </w:r>
    </w:p>
    <w:p>
      <w:pPr>
        <w:pStyle w:val="ListBullet"/>
        <w:spacing w:after="40"/>
      </w:pPr>
      <w:r>
        <w:t>Completing a live session awards XP and updates the user’s streak.</w:t>
      </w:r>
    </w:p>
    <w:p>
      <w:pPr>
        <w:pStyle w:val="Heading2"/>
        <w:spacing w:before="160" w:after="80"/>
      </w:pPr>
      <w:r>
        <w:t>Recommended 60-minute structure</w:t>
      </w:r>
    </w:p>
    <w:tbl>
      <w:tblPr>
        <w:tblStyle w:val="TableGrid"/>
        <w:tblW w:type="auto" w:w="0"/>
        <w:tblLook w:firstColumn="1" w:firstRow="1" w:lastColumn="0" w:lastRow="0" w:noHBand="0" w:noVBand="1" w:val="04A0"/>
      </w:tblPr>
      <w:tblGrid>
        <w:gridCol w:w="5112"/>
        <w:gridCol w:w="5112"/>
      </w:tblGrid>
      <w:tr>
        <w:tc>
          <w:tcPr>
            <w:tcW w:type="dxa" w:w="5112"/>
            <w:shd w:fill="D9EAF7"/>
          </w:tcPr>
          <w:p>
            <w:r>
              <w:t>Time</w:t>
            </w:r>
          </w:p>
        </w:tc>
        <w:tc>
          <w:tcPr>
            <w:tcW w:type="dxa" w:w="5112"/>
            <w:shd w:fill="D9EAF7"/>
          </w:tcPr>
          <w:p>
            <w:r>
              <w:t>Activity</w:t>
            </w:r>
          </w:p>
        </w:tc>
      </w:tr>
      <w:tr>
        <w:tc>
          <w:tcPr>
            <w:tcW w:type="dxa" w:w="5112"/>
          </w:tcPr>
          <w:p>
            <w:r>
              <w:t>0-5 min</w:t>
            </w:r>
          </w:p>
        </w:tc>
        <w:tc>
          <w:tcPr>
            <w:tcW w:type="dxa" w:w="5112"/>
          </w:tcPr>
          <w:p>
            <w:r>
              <w:t>Warm-up recall</w:t>
            </w:r>
          </w:p>
        </w:tc>
      </w:tr>
      <w:tr>
        <w:tc>
          <w:tcPr>
            <w:tcW w:type="dxa" w:w="5112"/>
          </w:tcPr>
          <w:p>
            <w:r>
              <w:t>5-20 min</w:t>
            </w:r>
          </w:p>
        </w:tc>
        <w:tc>
          <w:tcPr>
            <w:tcW w:type="dxa" w:w="5112"/>
          </w:tcPr>
          <w:p>
            <w:r>
              <w:t>Watch/listen to topic</w:t>
            </w:r>
          </w:p>
        </w:tc>
      </w:tr>
      <w:tr>
        <w:tc>
          <w:tcPr>
            <w:tcW w:type="dxa" w:w="5112"/>
          </w:tcPr>
          <w:p>
            <w:r>
              <w:t>20-35 min</w:t>
            </w:r>
          </w:p>
        </w:tc>
        <w:tc>
          <w:tcPr>
            <w:tcW w:type="dxa" w:w="5112"/>
          </w:tcPr>
          <w:p>
            <w:r>
              <w:t>Draw the concept</w:t>
            </w:r>
          </w:p>
        </w:tc>
      </w:tr>
      <w:tr>
        <w:tc>
          <w:tcPr>
            <w:tcW w:type="dxa" w:w="5112"/>
          </w:tcPr>
          <w:p>
            <w:r>
              <w:t>35-50 min</w:t>
            </w:r>
          </w:p>
        </w:tc>
        <w:tc>
          <w:tcPr>
            <w:tcW w:type="dxa" w:w="5112"/>
          </w:tcPr>
          <w:p>
            <w:r>
              <w:t>QAE drill</w:t>
            </w:r>
          </w:p>
        </w:tc>
      </w:tr>
      <w:tr>
        <w:tc>
          <w:tcPr>
            <w:tcW w:type="dxa" w:w="5112"/>
          </w:tcPr>
          <w:p>
            <w:r>
              <w:t>50-58 min</w:t>
            </w:r>
          </w:p>
        </w:tc>
        <w:tc>
          <w:tcPr>
            <w:tcW w:type="dxa" w:w="5112"/>
          </w:tcPr>
          <w:p>
            <w:r>
              <w:t>Mistake Forge + flashcards</w:t>
            </w:r>
          </w:p>
        </w:tc>
      </w:tr>
      <w:tr>
        <w:tc>
          <w:tcPr>
            <w:tcW w:type="dxa" w:w="5112"/>
          </w:tcPr>
          <w:p>
            <w:r>
              <w:t>58-60 min</w:t>
            </w:r>
          </w:p>
        </w:tc>
        <w:tc>
          <w:tcPr>
            <w:tcW w:type="dxa" w:w="5112"/>
          </w:tcPr>
          <w:p>
            <w:r>
              <w:t>Closeout and homework</w:t>
            </w:r>
          </w:p>
        </w:tc>
      </w:tr>
    </w:tbl>
    <w:p>
      <w:pPr>
        <w:pStyle w:val="Heading1"/>
        <w:spacing w:before="240" w:after="120"/>
      </w:pPr>
      <w:r>
        <w:t>Adaptive Roadmap</w:t>
      </w:r>
    </w:p>
    <w:p>
      <w:pPr>
        <w:pStyle w:val="ListBullet"/>
        <w:spacing w:after="40"/>
      </w:pPr>
      <w:r>
        <w:t>The roadmap is personal, not shared. Changing your exam date does not change your buddy’s plan.</w:t>
      </w:r>
    </w:p>
    <w:p>
      <w:pPr>
        <w:pStyle w:val="ListBullet"/>
        <w:spacing w:after="40"/>
      </w:pPr>
      <w:r>
        <w:t>The roadmap is generated day-by-day from the start date to the exam date.</w:t>
      </w:r>
    </w:p>
    <w:p>
      <w:pPr>
        <w:pStyle w:val="ListBullet"/>
        <w:spacing w:after="40"/>
      </w:pPr>
      <w:r>
        <w:t>Pause blocks skip days without treating them like failure.</w:t>
      </w:r>
    </w:p>
    <w:p>
      <w:pPr>
        <w:pStyle w:val="ListBullet"/>
        <w:spacing w:after="40"/>
      </w:pPr>
      <w:r>
        <w:t>Marking a day Done awards XP and updates the streak.</w:t>
      </w:r>
    </w:p>
    <w:p>
      <w:pPr>
        <w:pStyle w:val="ListBullet"/>
        <w:spacing w:after="40"/>
      </w:pPr>
      <w:r>
        <w:t>Marking a day Missed adds it to the catch-up logic.</w:t>
      </w:r>
    </w:p>
    <w:p>
      <w:pPr>
        <w:pStyle w:val="ListBullet"/>
        <w:spacing w:after="40"/>
      </w:pPr>
      <w:r>
        <w:t>Domain progress bars reflect completed roadmap days by CISA domain.</w:t>
      </w:r>
    </w:p>
    <w:p>
      <w:pPr>
        <w:pStyle w:val="Heading1"/>
        <w:spacing w:before="240" w:after="120"/>
      </w:pPr>
      <w:r>
        <w:t>Calendar Builder</w:t>
      </w:r>
    </w:p>
    <w:p>
      <w:pPr>
        <w:pStyle w:val="ListBullet"/>
        <w:spacing w:after="40"/>
      </w:pPr>
      <w:r>
        <w:t>Personal calendar creates recurring study blocks for the signed-in user.</w:t>
      </w:r>
    </w:p>
    <w:p>
      <w:pPr>
        <w:pStyle w:val="ListBullet"/>
        <w:spacing w:after="40"/>
      </w:pPr>
      <w:r>
        <w:t>Group calendar creates recurring study blocks based on the active study group schedule.</w:t>
      </w:r>
    </w:p>
    <w:p>
      <w:pPr>
        <w:pStyle w:val="ListBullet"/>
        <w:spacing w:after="40"/>
      </w:pPr>
      <w:r>
        <w:t>Extra session creates a one-off .ics file for weekend or catch-up sessions.</w:t>
      </w:r>
    </w:p>
    <w:p>
      <w:pPr>
        <w:pStyle w:val="ListBullet"/>
        <w:spacing w:after="40"/>
      </w:pPr>
      <w:r>
        <w:t>The site creates .ics files instead of writing directly to EY Outlook, which avoids needing Microsoft Graph permissions.</w:t>
      </w:r>
    </w:p>
    <w:p>
      <w:pPr>
        <w:pStyle w:val="Heading1"/>
        <w:spacing w:before="240" w:after="120"/>
      </w:pPr>
      <w:r>
        <w:t>QAE Arena, Mistake Forge, and Memory Deck</w:t>
      </w:r>
    </w:p>
    <w:p>
      <w:pPr>
        <w:pStyle w:val="Heading2"/>
        <w:spacing w:before="160" w:after="80"/>
      </w:pPr>
      <w:r>
        <w:t>QAE Arena</w:t>
      </w:r>
    </w:p>
    <w:p>
      <w:pPr>
        <w:pStyle w:val="ListBullet"/>
        <w:spacing w:after="40"/>
      </w:pPr>
      <w:r>
        <w:t>Log domain, correct, total, and notes.</w:t>
      </w:r>
    </w:p>
    <w:p>
      <w:pPr>
        <w:pStyle w:val="ListBullet"/>
        <w:spacing w:after="40"/>
      </w:pPr>
      <w:r>
        <w:t>The app tracks QAE totals and rough domain accuracy.</w:t>
      </w:r>
    </w:p>
    <w:p>
      <w:pPr>
        <w:pStyle w:val="ListBullet"/>
        <w:spacing w:after="40"/>
      </w:pPr>
      <w:r>
        <w:t>QAE practice awards XP and supports streak progress.</w:t>
      </w:r>
    </w:p>
    <w:p>
      <w:pPr>
        <w:pStyle w:val="Heading2"/>
        <w:spacing w:before="160" w:after="80"/>
      </w:pPr>
      <w:r>
        <w:t>Mistake Forge</w:t>
      </w:r>
    </w:p>
    <w:p>
      <w:pPr>
        <w:pStyle w:val="ListBullet"/>
        <w:spacing w:after="40"/>
      </w:pPr>
      <w:r>
        <w:t>Record the trap, correct CISA logic, domain, and retest date.</w:t>
      </w:r>
    </w:p>
    <w:p>
      <w:pPr>
        <w:pStyle w:val="ListBullet"/>
        <w:spacing w:after="40"/>
      </w:pPr>
      <w:r>
        <w:t>Use this for wrong answers and guessed answers.</w:t>
      </w:r>
    </w:p>
    <w:p>
      <w:pPr>
        <w:pStyle w:val="ListBullet"/>
        <w:spacing w:after="40"/>
      </w:pPr>
      <w:r>
        <w:t>The goal is to capture why the right answer is right, not just the answer.</w:t>
      </w:r>
    </w:p>
    <w:p>
      <w:pPr>
        <w:pStyle w:val="Heading2"/>
        <w:spacing w:before="160" w:after="80"/>
      </w:pPr>
      <w:r>
        <w:t>Memory Deck</w:t>
      </w:r>
    </w:p>
    <w:p>
      <w:pPr>
        <w:pStyle w:val="ListBullet"/>
        <w:spacing w:after="40"/>
      </w:pPr>
      <w:r>
        <w:t>Create flashcards by domain.</w:t>
      </w:r>
    </w:p>
    <w:p>
      <w:pPr>
        <w:pStyle w:val="ListBullet"/>
        <w:spacing w:after="40"/>
      </w:pPr>
      <w:r>
        <w:t>Click cards to flip them.</w:t>
      </w:r>
    </w:p>
    <w:p>
      <w:pPr>
        <w:pStyle w:val="ListBullet"/>
        <w:spacing w:after="40"/>
      </w:pPr>
      <w:r>
        <w:t>Export to Quizlet TSV when you want to study outside the site.</w:t>
      </w:r>
    </w:p>
    <w:p>
      <w:pPr>
        <w:pStyle w:val="Heading1"/>
        <w:spacing w:before="240" w:after="120"/>
      </w:pPr>
      <w:r>
        <w:t>Gamification</w:t>
      </w:r>
    </w:p>
    <w:p>
      <w:pPr>
        <w:pStyle w:val="ListBullet"/>
        <w:spacing w:after="40"/>
      </w:pPr>
      <w:r>
        <w:t>XP is awarded for roadmap completion, QAE logs, Mistake Forge entries, flashcards, daily challenges, live sessions, avatar customization, and arcade games.</w:t>
      </w:r>
    </w:p>
    <w:p>
      <w:pPr>
        <w:pStyle w:val="ListBullet"/>
        <w:spacing w:after="40"/>
      </w:pPr>
      <w:r>
        <w:t>Levels are based on accumulated XP.</w:t>
      </w:r>
    </w:p>
    <w:p>
      <w:pPr>
        <w:pStyle w:val="ListBullet"/>
        <w:spacing w:after="40"/>
      </w:pPr>
      <w:r>
        <w:t>Streaks are updated through meaningful study actions, not fake quick wins.</w:t>
      </w:r>
    </w:p>
    <w:p>
      <w:pPr>
        <w:pStyle w:val="ListBullet"/>
        <w:spacing w:after="40"/>
      </w:pPr>
      <w:r>
        <w:t>Streak freezes protect momentum when life happens.</w:t>
      </w:r>
    </w:p>
    <w:p>
      <w:pPr>
        <w:pStyle w:val="ListBullet"/>
        <w:spacing w:after="40"/>
      </w:pPr>
      <w:r>
        <w:t>Badges unlock based on sessions, streaks, QAE volume, mistake logging, and domain progress.</w:t>
      </w:r>
    </w:p>
    <w:p>
      <w:pPr>
        <w:pStyle w:val="ListBullet"/>
        <w:spacing w:after="40"/>
      </w:pPr>
      <w:r>
        <w:t>Avatar gear unlocks as users progress.</w:t>
      </w:r>
    </w:p>
    <w:p>
      <w:pPr>
        <w:pStyle w:val="Heading1"/>
        <w:spacing w:before="240" w:after="120"/>
      </w:pPr>
      <w:r>
        <w:t>Profile deletion and backups</w:t>
      </w:r>
    </w:p>
    <w:p>
      <w:pPr>
        <w:pStyle w:val="ListBullet"/>
        <w:spacing w:after="40"/>
      </w:pPr>
      <w:r>
        <w:t>Open Profile + Settings, then Danger Zone.</w:t>
      </w:r>
    </w:p>
    <w:p>
      <w:pPr>
        <w:pStyle w:val="ListBullet"/>
        <w:spacing w:after="40"/>
      </w:pPr>
      <w:r>
        <w:t>The user must type DELETE MY PROFILE.</w:t>
      </w:r>
    </w:p>
    <w:p>
      <w:pPr>
        <w:pStyle w:val="ListBullet"/>
        <w:spacing w:after="40"/>
      </w:pPr>
      <w:r>
        <w:t>The app asks multiple confirmation questions.</w:t>
      </w:r>
    </w:p>
    <w:p>
      <w:pPr>
        <w:pStyle w:val="ListBullet"/>
        <w:spacing w:after="40"/>
      </w:pPr>
      <w:r>
        <w:t>Before deletion, the profile is copied to deletedProfiles/{uid}/backups/{timestamp}.</w:t>
      </w:r>
    </w:p>
    <w:p>
      <w:pPr>
        <w:pStyle w:val="ListBullet"/>
        <w:spacing w:after="40"/>
      </w:pPr>
      <w:r>
        <w:t>The app removes the user from group member summaries.</w:t>
      </w:r>
    </w:p>
    <w:p>
      <w:pPr>
        <w:pStyle w:val="ListBullet"/>
        <w:spacing w:after="40"/>
      </w:pPr>
      <w:r>
        <w:t>Optionally deleting the Firebase Auth login requires the user password and recent reauthentication.</w:t>
      </w:r>
    </w:p>
    <w:p>
      <w:pPr>
        <w:pStyle w:val="Heading1"/>
        <w:spacing w:before="240" w:after="120"/>
      </w:pPr>
      <w:r>
        <w:t>Troubleshooting</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Issue</w:t>
            </w:r>
          </w:p>
        </w:tc>
        <w:tc>
          <w:tcPr>
            <w:tcW w:type="dxa" w:w="5112"/>
            <w:shd w:fill="D9EAF7"/>
          </w:tcPr>
          <w:p>
            <w:r>
              <w:t>Likely fix</w:t>
            </w:r>
          </w:p>
        </w:tc>
      </w:tr>
      <w:tr>
        <w:tc>
          <w:tcPr>
            <w:tcW w:type="dxa" w:w="5112"/>
          </w:tcPr>
          <w:p>
            <w:r>
              <w:t>Login page does not appear</w:t>
            </w:r>
          </w:p>
        </w:tc>
        <w:tc>
          <w:tcPr>
            <w:tcW w:type="dxa" w:w="5112"/>
          </w:tcPr>
          <w:p>
            <w:r>
              <w:t>Check that config/firebase-config.js has enabled: true and real Firebase values.</w:t>
            </w:r>
          </w:p>
        </w:tc>
      </w:tr>
      <w:tr>
        <w:tc>
          <w:tcPr>
            <w:tcW w:type="dxa" w:w="5112"/>
          </w:tcPr>
          <w:p>
            <w:r>
              <w:t>Create account fails</w:t>
            </w:r>
          </w:p>
        </w:tc>
        <w:tc>
          <w:tcPr>
            <w:tcW w:type="dxa" w:w="5112"/>
          </w:tcPr>
          <w:p>
            <w:r>
              <w:t>Confirm Email/Password is enabled in Firebase Authentication.</w:t>
            </w:r>
          </w:p>
        </w:tc>
      </w:tr>
      <w:tr>
        <w:tc>
          <w:tcPr>
            <w:tcW w:type="dxa" w:w="5112"/>
          </w:tcPr>
          <w:p>
            <w:r>
              <w:t>Saving fails</w:t>
            </w:r>
          </w:p>
        </w:tc>
        <w:tc>
          <w:tcPr>
            <w:tcW w:type="dxa" w:w="5112"/>
          </w:tcPr>
          <w:p>
            <w:r>
              <w:t>Confirm Firestore exists and the v2 firebase.rules were published.</w:t>
            </w:r>
          </w:p>
        </w:tc>
      </w:tr>
      <w:tr>
        <w:tc>
          <w:tcPr>
            <w:tcW w:type="dxa" w:w="5112"/>
          </w:tcPr>
          <w:p>
            <w:r>
              <w:t>Live room does not sync</w:t>
            </w:r>
          </w:p>
        </w:tc>
        <w:tc>
          <w:tcPr>
            <w:tcW w:type="dxa" w:w="5112"/>
          </w:tcPr>
          <w:p>
            <w:r>
              <w:t>Confirm both users joined the exact same group ID and are logged in.</w:t>
            </w:r>
          </w:p>
        </w:tc>
      </w:tr>
      <w:tr>
        <w:tc>
          <w:tcPr>
            <w:tcW w:type="dxa" w:w="5112"/>
          </w:tcPr>
          <w:p>
            <w:r>
              <w:t>Exam date changed for someone else</w:t>
            </w:r>
          </w:p>
        </w:tc>
        <w:tc>
          <w:tcPr>
            <w:tcW w:type="dxa" w:w="5112"/>
          </w:tcPr>
          <w:p>
            <w:r>
              <w:t>This should not happen in v2. Exam date lives in the private user profile. Make sure the old shared app files were replaced.</w:t>
            </w:r>
          </w:p>
        </w:tc>
      </w:tr>
      <w:tr>
        <w:tc>
          <w:tcPr>
            <w:tcW w:type="dxa" w:w="5112"/>
          </w:tcPr>
          <w:p>
            <w:r>
              <w:t>Account keeps logging out</w:t>
            </w:r>
          </w:p>
        </w:tc>
        <w:tc>
          <w:tcPr>
            <w:tcW w:type="dxa" w:w="5112"/>
          </w:tcPr>
          <w:p>
            <w:r>
              <w:t>Use a normal browser window, not incognito, and do not clear site data.</w:t>
            </w:r>
          </w:p>
        </w:tc>
      </w:tr>
      <w:tr>
        <w:tc>
          <w:tcPr>
            <w:tcW w:type="dxa" w:w="5112"/>
          </w:tcPr>
          <w:p>
            <w:r>
              <w:t>GitHub deployment still shows old site</w:t>
            </w:r>
          </w:p>
        </w:tc>
        <w:tc>
          <w:tcPr>
            <w:tcW w:type="dxa" w:w="5112"/>
          </w:tcPr>
          <w:p>
            <w:r>
              <w:t>Wait for GitHub Pages to finish deploying, then hard-refresh the browser.</w:t>
            </w:r>
          </w:p>
        </w:tc>
      </w:tr>
    </w:tbl>
    <w:p>
      <w:r>
        <w:br w:type="page"/>
      </w:r>
    </w:p>
    <w:p>
      <w:pPr>
        <w:pStyle w:val="Heading1"/>
        <w:spacing w:before="240" w:after="120"/>
      </w:pPr>
      <w:r>
        <w:t>File checklist</w:t>
      </w:r>
    </w:p>
    <w:p>
      <w:pPr>
        <w:pStyle w:val="ListBullet"/>
        <w:spacing w:after="40"/>
      </w:pPr>
      <w:r>
        <w:t>index.html</w:t>
      </w:r>
    </w:p>
    <w:p>
      <w:pPr>
        <w:pStyle w:val="ListBullet"/>
        <w:spacing w:after="40"/>
      </w:pPr>
      <w:r>
        <w:t>css/styles.css</w:t>
      </w:r>
    </w:p>
    <w:p>
      <w:pPr>
        <w:pStyle w:val="ListBullet"/>
        <w:spacing w:after="40"/>
      </w:pPr>
      <w:r>
        <w:t>js/app.js</w:t>
      </w:r>
    </w:p>
    <w:p>
      <w:pPr>
        <w:pStyle w:val="ListBullet"/>
        <w:spacing w:after="40"/>
      </w:pPr>
      <w:r>
        <w:t>js/firebase-service.js</w:t>
      </w:r>
    </w:p>
    <w:p>
      <w:pPr>
        <w:pStyle w:val="ListBullet"/>
        <w:spacing w:after="40"/>
      </w:pPr>
      <w:r>
        <w:t>js/gamification.js</w:t>
      </w:r>
    </w:p>
    <w:p>
      <w:pPr>
        <w:pStyle w:val="ListBullet"/>
        <w:spacing w:after="40"/>
      </w:pPr>
      <w:r>
        <w:t>js/planner.js</w:t>
      </w:r>
    </w:p>
    <w:p>
      <w:pPr>
        <w:pStyle w:val="ListBullet"/>
        <w:spacing w:after="40"/>
      </w:pPr>
      <w:r>
        <w:t>js/calendar.js</w:t>
      </w:r>
    </w:p>
    <w:p>
      <w:pPr>
        <w:pStyle w:val="ListBullet"/>
        <w:spacing w:after="40"/>
      </w:pPr>
      <w:r>
        <w:t>js/content.js</w:t>
      </w:r>
    </w:p>
    <w:p>
      <w:pPr>
        <w:pStyle w:val="ListBullet"/>
        <w:spacing w:after="40"/>
      </w:pPr>
      <w:r>
        <w:t>config/firebase-config.js</w:t>
      </w:r>
    </w:p>
    <w:p>
      <w:pPr>
        <w:pStyle w:val="ListBullet"/>
        <w:spacing w:after="40"/>
      </w:pPr>
      <w:r>
        <w:t>firebase.rules</w:t>
      </w:r>
    </w:p>
    <w:p>
      <w:pPr>
        <w:pStyle w:val="ListBullet"/>
        <w:spacing w:after="40"/>
      </w:pPr>
      <w:r>
        <w:t>assets/mascots/ollie.svg</w:t>
      </w:r>
    </w:p>
    <w:p>
      <w:pPr>
        <w:pStyle w:val="ListBullet"/>
        <w:spacing w:after="40"/>
      </w:pPr>
      <w:r>
        <w:t>assets/icons/logo-mark.svg</w:t>
      </w:r>
    </w:p>
    <w:p>
      <w:pPr>
        <w:pStyle w:val="ListBullet"/>
        <w:spacing w:after="40"/>
      </w:pPr>
      <w:r>
        <w:t>docs/FIRESTORE_SCHEMA.md</w:t>
      </w:r>
    </w:p>
    <w:p>
      <w:pPr>
        <w:pStyle w:val="ListBullet"/>
        <w:spacing w:after="40"/>
      </w:pPr>
      <w:r>
        <w:t>docs/USER_GUIDE.md</w:t>
      </w:r>
    </w:p>
    <w:p>
      <w:pPr>
        <w:pStyle w:val="ListBullet"/>
        <w:spacing w:after="40"/>
      </w:pPr>
      <w:r>
        <w:t>README.md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749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