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95510F" w14:textId="77777777" w:rsidR="00BC19A4" w:rsidRPr="00CD0C6F" w:rsidRDefault="00BC19A4" w:rsidP="00D93D00">
      <w:pPr>
        <w:spacing w:line="276" w:lineRule="auto"/>
        <w:jc w:val="center"/>
        <w:rPr>
          <w:rFonts w:ascii="Arial" w:hAnsi="Arial" w:cs="Arial"/>
          <w:b/>
          <w:bCs/>
        </w:rPr>
      </w:pPr>
      <w:r w:rsidRPr="00CD0C6F">
        <w:rPr>
          <w:rFonts w:ascii="Arial" w:hAnsi="Arial" w:cs="Arial"/>
          <w:b/>
          <w:bCs/>
        </w:rPr>
        <w:t>Text mining and qualitative research on transcripts of oral evidence given to the parliamentary inquiry entitled 'Social media data and real time analytics'</w:t>
      </w:r>
    </w:p>
    <w:p w14:paraId="1053616D" w14:textId="77777777" w:rsidR="00BC19A4" w:rsidRPr="00CD0C6F" w:rsidRDefault="00BC19A4" w:rsidP="00D93D00">
      <w:pPr>
        <w:spacing w:line="276" w:lineRule="auto"/>
        <w:rPr>
          <w:rFonts w:ascii="Arial" w:hAnsi="Arial" w:cs="Arial"/>
        </w:rPr>
      </w:pPr>
    </w:p>
    <w:p w14:paraId="69CD562E" w14:textId="77777777" w:rsidR="00D93D00" w:rsidRPr="00CD0C6F" w:rsidRDefault="00D93D00" w:rsidP="00D93D00">
      <w:pPr>
        <w:spacing w:after="0" w:line="276" w:lineRule="auto"/>
        <w:jc w:val="center"/>
        <w:rPr>
          <w:rFonts w:ascii="Arial" w:eastAsia="Arial" w:hAnsi="Arial" w:cs="Arial"/>
          <w:lang w:val="en-GB" w:eastAsia="en-GB"/>
        </w:rPr>
      </w:pPr>
      <w:r w:rsidRPr="00CD0C6F">
        <w:rPr>
          <w:rFonts w:ascii="Arial" w:eastAsia="Arial" w:hAnsi="Arial" w:cs="Arial"/>
          <w:lang w:val="en-GB" w:eastAsia="en-GB"/>
        </w:rPr>
        <w:t>DS7001 Coursework / Student No. 1720146</w:t>
      </w:r>
    </w:p>
    <w:p w14:paraId="05701CC6" w14:textId="77777777" w:rsidR="00D93D00" w:rsidRPr="00CD0C6F" w:rsidRDefault="00D93D00" w:rsidP="00D93D00">
      <w:pPr>
        <w:spacing w:after="0" w:line="276" w:lineRule="auto"/>
        <w:jc w:val="center"/>
        <w:rPr>
          <w:rFonts w:ascii="Arial" w:eastAsia="Arial" w:hAnsi="Arial" w:cs="Arial"/>
          <w:lang w:val="en-GB" w:eastAsia="en-GB"/>
        </w:rPr>
      </w:pPr>
      <w:r w:rsidRPr="00CD0C6F">
        <w:rPr>
          <w:rFonts w:ascii="Arial" w:eastAsia="Arial" w:hAnsi="Arial" w:cs="Arial"/>
          <w:lang w:val="en-GB" w:eastAsia="en-GB"/>
        </w:rPr>
        <w:t>Chung Hoi Chiu</w:t>
      </w:r>
    </w:p>
    <w:p w14:paraId="390C8749" w14:textId="77777777" w:rsidR="00D93D00" w:rsidRPr="00CD0C6F" w:rsidRDefault="00D93D00" w:rsidP="00D93D00">
      <w:pPr>
        <w:spacing w:line="276" w:lineRule="auto"/>
        <w:rPr>
          <w:rFonts w:ascii="Arial" w:hAnsi="Arial" w:cs="Arial"/>
          <w:lang w:val="en-GB"/>
        </w:rPr>
      </w:pPr>
    </w:p>
    <w:p w14:paraId="30AECD91" w14:textId="77777777" w:rsidR="00D93D00" w:rsidRPr="00CD0C6F" w:rsidRDefault="00D93D00" w:rsidP="00D93D00">
      <w:pPr>
        <w:spacing w:line="276" w:lineRule="auto"/>
        <w:rPr>
          <w:rFonts w:ascii="Arial" w:hAnsi="Arial" w:cs="Arial"/>
          <w:lang w:val="en-GB"/>
        </w:rPr>
      </w:pPr>
    </w:p>
    <w:p w14:paraId="3D11098B" w14:textId="77777777" w:rsidR="00D93D00" w:rsidRPr="00CD0C6F" w:rsidRDefault="00BC19A4" w:rsidP="00D93D00">
      <w:pPr>
        <w:spacing w:line="276" w:lineRule="auto"/>
        <w:rPr>
          <w:rFonts w:ascii="Arial" w:hAnsi="Arial" w:cs="Arial"/>
          <w:b/>
          <w:bCs/>
        </w:rPr>
      </w:pPr>
      <w:r w:rsidRPr="00CD0C6F">
        <w:rPr>
          <w:rFonts w:ascii="Arial" w:hAnsi="Arial" w:cs="Arial"/>
          <w:b/>
          <w:bCs/>
        </w:rPr>
        <w:t>Abstract</w:t>
      </w:r>
      <w:r w:rsidR="00D93D00" w:rsidRPr="00CD0C6F">
        <w:rPr>
          <w:rFonts w:ascii="Arial" w:hAnsi="Arial" w:cs="Arial"/>
          <w:b/>
          <w:bCs/>
        </w:rPr>
        <w:t>:</w:t>
      </w:r>
    </w:p>
    <w:p w14:paraId="51A7F97A" w14:textId="77777777" w:rsidR="00BC19A4" w:rsidRPr="00CD0C6F" w:rsidRDefault="00BC19A4" w:rsidP="00D93D00">
      <w:pPr>
        <w:spacing w:line="276" w:lineRule="auto"/>
        <w:rPr>
          <w:rFonts w:ascii="Arial" w:hAnsi="Arial" w:cs="Arial"/>
        </w:rPr>
      </w:pPr>
      <w:r w:rsidRPr="00CD0C6F">
        <w:rPr>
          <w:rFonts w:ascii="Arial" w:hAnsi="Arial" w:cs="Arial"/>
        </w:rPr>
        <w:t>This coursework reports the following:</w:t>
      </w:r>
    </w:p>
    <w:p w14:paraId="341AB14F" w14:textId="77777777" w:rsidR="00BC19A4" w:rsidRPr="00CD0C6F" w:rsidRDefault="00BC19A4" w:rsidP="00D93D00">
      <w:pPr>
        <w:spacing w:line="276" w:lineRule="auto"/>
        <w:rPr>
          <w:rFonts w:ascii="Arial" w:hAnsi="Arial" w:cs="Arial"/>
        </w:rPr>
      </w:pPr>
      <w:r w:rsidRPr="00CD0C6F">
        <w:rPr>
          <w:rFonts w:ascii="Arial" w:hAnsi="Arial" w:cs="Arial"/>
        </w:rPr>
        <w:t xml:space="preserve">1. The processes and findings of using various text cleaning techniques and text mining techniques to clean and study the three transcripts of oral evidence given in the meetings held by the Science and Technology Committee </w:t>
      </w:r>
      <w:r w:rsidR="00501EBD" w:rsidRPr="00CD0C6F">
        <w:rPr>
          <w:rFonts w:ascii="Arial" w:hAnsi="Arial" w:cs="Arial"/>
        </w:rPr>
        <w:t xml:space="preserve">(hereinafter referred to </w:t>
      </w:r>
      <w:r w:rsidR="002F2877" w:rsidRPr="00CD0C6F">
        <w:rPr>
          <w:rFonts w:ascii="Arial" w:hAnsi="Arial" w:cs="Arial"/>
        </w:rPr>
        <w:t xml:space="preserve">as ‘Committee’) </w:t>
      </w:r>
      <w:r w:rsidRPr="00CD0C6F">
        <w:rPr>
          <w:rFonts w:ascii="Arial" w:hAnsi="Arial" w:cs="Arial"/>
        </w:rPr>
        <w:t xml:space="preserve">of the House of Commons in 2014. The oral evidence is part of the contributions provided to the inquiry of the </w:t>
      </w:r>
      <w:r w:rsidR="002F2877" w:rsidRPr="00CD0C6F">
        <w:rPr>
          <w:rFonts w:ascii="Arial" w:hAnsi="Arial" w:cs="Arial"/>
        </w:rPr>
        <w:t>C</w:t>
      </w:r>
      <w:r w:rsidRPr="00CD0C6F">
        <w:rPr>
          <w:rFonts w:ascii="Arial" w:hAnsi="Arial" w:cs="Arial"/>
        </w:rPr>
        <w:t>ommittee entitled 'Social media data and real time analytics' (reference) (the transcripts are hereinafter referred to as 'Documents').</w:t>
      </w:r>
    </w:p>
    <w:p w14:paraId="7F11046E" w14:textId="77777777" w:rsidR="00BC19A4" w:rsidRPr="00CD0C6F" w:rsidRDefault="00BC19A4" w:rsidP="00D93D00">
      <w:pPr>
        <w:spacing w:line="276" w:lineRule="auto"/>
        <w:rPr>
          <w:rFonts w:ascii="Arial" w:hAnsi="Arial" w:cs="Arial"/>
        </w:rPr>
      </w:pPr>
      <w:r w:rsidRPr="00CD0C6F">
        <w:rPr>
          <w:rFonts w:ascii="Arial" w:hAnsi="Arial" w:cs="Arial"/>
        </w:rPr>
        <w:t>2. The results of analysing the Documents by using the Gioia methodology (reference) and the qualitative data analysis software RQDA.</w:t>
      </w:r>
    </w:p>
    <w:p w14:paraId="4AE3DCE8" w14:textId="77777777" w:rsidR="00BC19A4" w:rsidRPr="00CD0C6F" w:rsidRDefault="00BC19A4" w:rsidP="00D93D00">
      <w:pPr>
        <w:spacing w:line="276" w:lineRule="auto"/>
        <w:rPr>
          <w:rFonts w:ascii="Arial" w:hAnsi="Arial" w:cs="Arial"/>
        </w:rPr>
      </w:pPr>
    </w:p>
    <w:p w14:paraId="229E8E52" w14:textId="77777777" w:rsidR="00BC19A4" w:rsidRPr="00CD0C6F" w:rsidRDefault="00BC19A4" w:rsidP="00D93D00">
      <w:pPr>
        <w:spacing w:line="276" w:lineRule="auto"/>
        <w:rPr>
          <w:rFonts w:ascii="Arial" w:hAnsi="Arial" w:cs="Arial"/>
        </w:rPr>
      </w:pPr>
      <w:r w:rsidRPr="00CD0C6F">
        <w:rPr>
          <w:rFonts w:ascii="Arial" w:hAnsi="Arial" w:cs="Arial"/>
        </w:rPr>
        <w:t>Data files and code used for doing this coursework are located at https://github.com/ericchchiu/u1720146_CN8001_data</w:t>
      </w:r>
    </w:p>
    <w:p w14:paraId="37C691B1" w14:textId="77777777" w:rsidR="00BC19A4" w:rsidRPr="00CD0C6F" w:rsidRDefault="00BC19A4" w:rsidP="00D93D00">
      <w:pPr>
        <w:spacing w:line="276" w:lineRule="auto"/>
        <w:rPr>
          <w:rFonts w:ascii="Arial" w:hAnsi="Arial" w:cs="Arial"/>
        </w:rPr>
      </w:pPr>
    </w:p>
    <w:p w14:paraId="57D00C17" w14:textId="77777777" w:rsidR="00D93D00" w:rsidRPr="00CD0C6F" w:rsidRDefault="00D93D00" w:rsidP="00D93D00">
      <w:pPr>
        <w:spacing w:line="276" w:lineRule="auto"/>
        <w:rPr>
          <w:rFonts w:ascii="Arial" w:hAnsi="Arial" w:cs="Arial"/>
        </w:rPr>
      </w:pPr>
    </w:p>
    <w:p w14:paraId="636CB18F" w14:textId="77777777" w:rsidR="00BC19A4" w:rsidRPr="00CD0C6F" w:rsidRDefault="00BC19A4" w:rsidP="00D93D00">
      <w:pPr>
        <w:spacing w:line="276" w:lineRule="auto"/>
        <w:rPr>
          <w:rFonts w:ascii="Arial" w:hAnsi="Arial" w:cs="Arial"/>
          <w:b/>
          <w:bCs/>
        </w:rPr>
      </w:pPr>
      <w:r w:rsidRPr="00CD0C6F">
        <w:rPr>
          <w:rFonts w:ascii="Arial" w:hAnsi="Arial" w:cs="Arial"/>
          <w:b/>
          <w:bCs/>
        </w:rPr>
        <w:t>1. Text cleaning of the Documents</w:t>
      </w:r>
    </w:p>
    <w:p w14:paraId="5BE4A7AB" w14:textId="77777777" w:rsidR="00BC19A4" w:rsidRPr="00CD0C6F" w:rsidRDefault="00BC19A4" w:rsidP="00D93D00">
      <w:pPr>
        <w:spacing w:line="276" w:lineRule="auto"/>
        <w:rPr>
          <w:rFonts w:ascii="Arial" w:hAnsi="Arial" w:cs="Arial"/>
        </w:rPr>
      </w:pPr>
    </w:p>
    <w:p w14:paraId="6E013A76" w14:textId="77777777" w:rsidR="00BC19A4" w:rsidRPr="00CD0C6F" w:rsidRDefault="00BC19A4" w:rsidP="00D93D00">
      <w:pPr>
        <w:spacing w:line="276" w:lineRule="auto"/>
        <w:rPr>
          <w:rFonts w:ascii="Arial" w:hAnsi="Arial" w:cs="Arial"/>
        </w:rPr>
      </w:pPr>
      <w:r w:rsidRPr="00CD0C6F">
        <w:rPr>
          <w:rFonts w:ascii="Arial" w:hAnsi="Arial" w:cs="Arial"/>
        </w:rPr>
        <w:t xml:space="preserve">The procedures for changing the pdf format files of the </w:t>
      </w:r>
      <w:r w:rsidR="00501EBD" w:rsidRPr="00CD0C6F">
        <w:rPr>
          <w:rFonts w:ascii="Arial" w:hAnsi="Arial" w:cs="Arial"/>
        </w:rPr>
        <w:t>D</w:t>
      </w:r>
      <w:r w:rsidRPr="00CD0C6F">
        <w:rPr>
          <w:rFonts w:ascii="Arial" w:hAnsi="Arial" w:cs="Arial"/>
        </w:rPr>
        <w:t>ocuments to plain text files, cleaning them and adjusting their layout are as follows:</w:t>
      </w:r>
    </w:p>
    <w:p w14:paraId="402CBDEC" w14:textId="77777777" w:rsidR="00BC19A4" w:rsidRPr="00CD0C6F" w:rsidRDefault="00BC19A4" w:rsidP="00D93D00">
      <w:pPr>
        <w:spacing w:line="276" w:lineRule="auto"/>
        <w:rPr>
          <w:rFonts w:ascii="Arial" w:hAnsi="Arial" w:cs="Arial"/>
        </w:rPr>
      </w:pPr>
    </w:p>
    <w:p w14:paraId="0F7EE6B9" w14:textId="77777777" w:rsidR="00BC19A4" w:rsidRPr="00CD0C6F" w:rsidRDefault="00BC19A4" w:rsidP="00D93D00">
      <w:pPr>
        <w:spacing w:line="276" w:lineRule="auto"/>
        <w:rPr>
          <w:rFonts w:ascii="Arial" w:hAnsi="Arial" w:cs="Arial"/>
        </w:rPr>
      </w:pPr>
      <w:r w:rsidRPr="00CD0C6F">
        <w:rPr>
          <w:rFonts w:ascii="Arial" w:hAnsi="Arial" w:cs="Arial"/>
        </w:rPr>
        <w:t>a.</w:t>
      </w:r>
      <w:r w:rsidRPr="00CD0C6F">
        <w:rPr>
          <w:rFonts w:ascii="Arial" w:hAnsi="Arial" w:cs="Arial"/>
        </w:rPr>
        <w:tab/>
        <w:t>Open the pdf format files with Adobe Acrobat Reader DC.</w:t>
      </w:r>
    </w:p>
    <w:p w14:paraId="1265EE79" w14:textId="77777777" w:rsidR="00BC19A4" w:rsidRPr="00CD0C6F" w:rsidRDefault="00BC19A4" w:rsidP="00D93D00">
      <w:pPr>
        <w:spacing w:line="276" w:lineRule="auto"/>
        <w:rPr>
          <w:rFonts w:ascii="Arial" w:hAnsi="Arial" w:cs="Arial"/>
        </w:rPr>
      </w:pPr>
    </w:p>
    <w:p w14:paraId="6B7A5253" w14:textId="77777777" w:rsidR="00BC19A4" w:rsidRPr="00CD0C6F" w:rsidRDefault="00BC19A4" w:rsidP="00D93D00">
      <w:pPr>
        <w:spacing w:line="276" w:lineRule="auto"/>
        <w:rPr>
          <w:rFonts w:ascii="Arial" w:hAnsi="Arial" w:cs="Arial"/>
        </w:rPr>
      </w:pPr>
      <w:r w:rsidRPr="00CD0C6F">
        <w:rPr>
          <w:rFonts w:ascii="Arial" w:hAnsi="Arial" w:cs="Arial"/>
        </w:rPr>
        <w:t>b.</w:t>
      </w:r>
      <w:r w:rsidRPr="00CD0C6F">
        <w:rPr>
          <w:rFonts w:ascii="Arial" w:hAnsi="Arial" w:cs="Arial"/>
        </w:rPr>
        <w:tab/>
        <w:t>Choose File -&gt; Save as Text to save each of them as a text file.</w:t>
      </w:r>
    </w:p>
    <w:p w14:paraId="4EB52719" w14:textId="77777777" w:rsidR="00BC19A4" w:rsidRPr="00CD0C6F" w:rsidRDefault="00BC19A4" w:rsidP="00D93D00">
      <w:pPr>
        <w:spacing w:line="276" w:lineRule="auto"/>
        <w:rPr>
          <w:rFonts w:ascii="Arial" w:hAnsi="Arial" w:cs="Arial"/>
        </w:rPr>
      </w:pPr>
    </w:p>
    <w:p w14:paraId="16A9C81F" w14:textId="77777777" w:rsidR="00BC19A4" w:rsidRPr="00CD0C6F" w:rsidRDefault="00BC19A4" w:rsidP="00D93D00">
      <w:pPr>
        <w:spacing w:line="276" w:lineRule="auto"/>
        <w:rPr>
          <w:rFonts w:ascii="Arial" w:hAnsi="Arial" w:cs="Arial"/>
        </w:rPr>
      </w:pPr>
      <w:r w:rsidRPr="00CD0C6F">
        <w:rPr>
          <w:rFonts w:ascii="Arial" w:hAnsi="Arial" w:cs="Arial"/>
        </w:rPr>
        <w:t>c.</w:t>
      </w:r>
      <w:r w:rsidRPr="00CD0C6F">
        <w:rPr>
          <w:rFonts w:ascii="Arial" w:hAnsi="Arial" w:cs="Arial"/>
        </w:rPr>
        <w:tab/>
        <w:t>Open the text files with Notepad++.</w:t>
      </w:r>
    </w:p>
    <w:p w14:paraId="0A6EFF2B" w14:textId="77777777" w:rsidR="00BC19A4" w:rsidRPr="00CD0C6F" w:rsidRDefault="00BC19A4" w:rsidP="00D93D00">
      <w:pPr>
        <w:spacing w:line="276" w:lineRule="auto"/>
        <w:rPr>
          <w:rFonts w:ascii="Arial" w:hAnsi="Arial" w:cs="Arial"/>
        </w:rPr>
      </w:pPr>
    </w:p>
    <w:p w14:paraId="5F3FC70C" w14:textId="77777777" w:rsidR="00BC19A4" w:rsidRPr="00CD0C6F" w:rsidRDefault="00BC19A4" w:rsidP="00D93D00">
      <w:pPr>
        <w:spacing w:line="276" w:lineRule="auto"/>
        <w:rPr>
          <w:rFonts w:ascii="Arial" w:hAnsi="Arial" w:cs="Arial"/>
        </w:rPr>
      </w:pPr>
      <w:r w:rsidRPr="00CD0C6F">
        <w:rPr>
          <w:rFonts w:ascii="Arial" w:hAnsi="Arial" w:cs="Arial"/>
        </w:rPr>
        <w:t>d.</w:t>
      </w:r>
      <w:r w:rsidRPr="00CD0C6F">
        <w:rPr>
          <w:rFonts w:ascii="Arial" w:hAnsi="Arial" w:cs="Arial"/>
        </w:rPr>
        <w:tab/>
        <w:t>For each text files, observe whether there are strange characters with black backgrounds. If the answer is positive, delete them by following the next step.</w:t>
      </w:r>
    </w:p>
    <w:p w14:paraId="2CC3FA91" w14:textId="77777777" w:rsidR="00BC19A4" w:rsidRPr="00CD0C6F" w:rsidRDefault="00BC19A4" w:rsidP="00D93D00">
      <w:pPr>
        <w:spacing w:line="276" w:lineRule="auto"/>
        <w:rPr>
          <w:rFonts w:ascii="Arial" w:hAnsi="Arial" w:cs="Arial"/>
        </w:rPr>
      </w:pPr>
    </w:p>
    <w:p w14:paraId="75705308" w14:textId="77777777" w:rsidR="00BC19A4" w:rsidRPr="00CD0C6F" w:rsidRDefault="00BC19A4" w:rsidP="00D93D00">
      <w:pPr>
        <w:spacing w:line="276" w:lineRule="auto"/>
        <w:rPr>
          <w:rFonts w:ascii="Arial" w:hAnsi="Arial" w:cs="Arial"/>
        </w:rPr>
      </w:pPr>
      <w:r w:rsidRPr="00CD0C6F">
        <w:rPr>
          <w:rFonts w:ascii="Arial" w:hAnsi="Arial" w:cs="Arial"/>
        </w:rPr>
        <w:t>e.</w:t>
      </w:r>
      <w:r w:rsidRPr="00CD0C6F">
        <w:rPr>
          <w:rFonts w:ascii="Arial" w:hAnsi="Arial" w:cs="Arial"/>
        </w:rPr>
        <w:tab/>
        <w:t>For example, if character pairs 'FF' with black background are found, they are the 'Form Feed' symbol, ASCII 12. They are left there after forms are rejected when converting a pdf format file to a text format file. They should be deleted by choosing Search -&gt; Replace (or its corresponding icon). Then, in the window opened, select 'Regular expression' and then replace all '\0x12' with '' (Quotes should be ignored. So '' means blank).</w:t>
      </w:r>
    </w:p>
    <w:p w14:paraId="712E493F" w14:textId="77777777" w:rsidR="00BC19A4" w:rsidRPr="00CD0C6F" w:rsidRDefault="00BC19A4" w:rsidP="00D93D00">
      <w:pPr>
        <w:spacing w:line="276" w:lineRule="auto"/>
        <w:rPr>
          <w:rFonts w:ascii="Arial" w:hAnsi="Arial" w:cs="Arial"/>
        </w:rPr>
      </w:pPr>
    </w:p>
    <w:p w14:paraId="17BCF318" w14:textId="77777777" w:rsidR="00BC19A4" w:rsidRPr="00CD0C6F" w:rsidRDefault="00BC19A4" w:rsidP="00D93D00">
      <w:pPr>
        <w:spacing w:line="276" w:lineRule="auto"/>
        <w:rPr>
          <w:rFonts w:ascii="Arial" w:hAnsi="Arial" w:cs="Arial"/>
        </w:rPr>
      </w:pPr>
      <w:r w:rsidRPr="00CD0C6F">
        <w:rPr>
          <w:rFonts w:ascii="Arial" w:hAnsi="Arial" w:cs="Arial"/>
        </w:rPr>
        <w:lastRenderedPageBreak/>
        <w:t>f.</w:t>
      </w:r>
      <w:r w:rsidRPr="00CD0C6F">
        <w:rPr>
          <w:rFonts w:ascii="Arial" w:hAnsi="Arial" w:cs="Arial"/>
        </w:rPr>
        <w:tab/>
        <w:t>Choose View -&gt; Show Symbol -&gt; Show All Characters. Then all unseem characters will be shown. Such characters include CR which is 'Carriage return' symbol, ASCII 13, regex escape syntex \r; and LF which is 'Line feed' symbol, ASCII 10, regex escape syntax \n. For deleting all blank lines, one should go to the Replace window mentioned above, and replace '\r\n\r\n' with '\r\n' (Quotes should be ignored). Since there are some double or even trible blank lines, the said replacement operation should be repeated until all blank lines are deleted.</w:t>
      </w:r>
    </w:p>
    <w:p w14:paraId="46C6A746" w14:textId="77777777" w:rsidR="00BC19A4" w:rsidRPr="00CD0C6F" w:rsidRDefault="00BC19A4" w:rsidP="00D93D00">
      <w:pPr>
        <w:spacing w:line="276" w:lineRule="auto"/>
        <w:rPr>
          <w:rFonts w:ascii="Arial" w:hAnsi="Arial" w:cs="Arial"/>
        </w:rPr>
      </w:pPr>
    </w:p>
    <w:p w14:paraId="4E0C142D" w14:textId="77777777" w:rsidR="00BC19A4" w:rsidRPr="00CD0C6F" w:rsidRDefault="00BC19A4" w:rsidP="00D93D00">
      <w:pPr>
        <w:spacing w:line="276" w:lineRule="auto"/>
        <w:rPr>
          <w:rFonts w:ascii="Arial" w:hAnsi="Arial" w:cs="Arial"/>
        </w:rPr>
      </w:pPr>
      <w:r w:rsidRPr="00CD0C6F">
        <w:rPr>
          <w:rFonts w:ascii="Arial" w:hAnsi="Arial" w:cs="Arial"/>
        </w:rPr>
        <w:t>g.</w:t>
      </w:r>
      <w:r w:rsidRPr="00CD0C6F">
        <w:rPr>
          <w:rFonts w:ascii="Arial" w:hAnsi="Arial" w:cs="Arial"/>
        </w:rPr>
        <w:tab/>
        <w:t>Since the files will be analysed with computer, it is safe to convert all non-basic ASCII characters (that is, those characters not within the first 128 unicodes) to basic ASCII characters. The method is as follows: choose Search -&gt; Find Characters in Range (at bottom) -&gt; Non-ASCII Characters (128-255), then find and replace all non-basic ASCII characters with their corresponding basic ASCII characters. For example, all right single quotation mark 146 should be changed to single quote 39 and all pound sign should be changed to GBP .</w:t>
      </w:r>
    </w:p>
    <w:p w14:paraId="406EE3D4" w14:textId="77777777" w:rsidR="00BC19A4" w:rsidRPr="00CD0C6F" w:rsidRDefault="00BC19A4" w:rsidP="00D93D00">
      <w:pPr>
        <w:spacing w:line="276" w:lineRule="auto"/>
        <w:rPr>
          <w:rFonts w:ascii="Arial" w:hAnsi="Arial" w:cs="Arial"/>
        </w:rPr>
      </w:pPr>
    </w:p>
    <w:p w14:paraId="792721EA" w14:textId="77777777" w:rsidR="00BC19A4" w:rsidRPr="00CD0C6F" w:rsidRDefault="00BC19A4" w:rsidP="00D93D00">
      <w:pPr>
        <w:spacing w:line="276" w:lineRule="auto"/>
        <w:rPr>
          <w:rFonts w:ascii="Arial" w:hAnsi="Arial" w:cs="Arial"/>
        </w:rPr>
      </w:pPr>
      <w:r w:rsidRPr="00CD0C6F">
        <w:rPr>
          <w:rFonts w:ascii="Arial" w:hAnsi="Arial" w:cs="Arial"/>
        </w:rPr>
        <w:t>(note: When coding, attention should be paid to some special characters even they are basic ASCII characters.</w:t>
      </w:r>
    </w:p>
    <w:p w14:paraId="6D4D0F68" w14:textId="77777777" w:rsidR="00BC19A4" w:rsidRPr="00CD0C6F" w:rsidRDefault="00BC19A4" w:rsidP="00D93D00">
      <w:pPr>
        <w:spacing w:line="276" w:lineRule="auto"/>
        <w:rPr>
          <w:rFonts w:ascii="Arial" w:hAnsi="Arial" w:cs="Arial"/>
        </w:rPr>
      </w:pPr>
      <w:r w:rsidRPr="00CD0C6F">
        <w:rPr>
          <w:rFonts w:ascii="Arial" w:hAnsi="Arial" w:cs="Arial"/>
        </w:rPr>
        <w:t>For example, in the following code, the special meaning of ' is escaped by the escape character \:</w:t>
      </w:r>
    </w:p>
    <w:p w14:paraId="4054FD4C" w14:textId="77777777" w:rsidR="00BC19A4" w:rsidRPr="00CD0C6F" w:rsidRDefault="00BC19A4" w:rsidP="00D93D00">
      <w:pPr>
        <w:spacing w:line="276" w:lineRule="auto"/>
        <w:rPr>
          <w:rFonts w:ascii="Arial" w:hAnsi="Arial" w:cs="Arial"/>
        </w:rPr>
      </w:pPr>
    </w:p>
    <w:p w14:paraId="17861179" w14:textId="77777777" w:rsidR="00BC19A4" w:rsidRPr="00CD0C6F" w:rsidRDefault="00BC19A4" w:rsidP="00D93D00">
      <w:pPr>
        <w:spacing w:line="276" w:lineRule="auto"/>
        <w:rPr>
          <w:rFonts w:ascii="Arial" w:hAnsi="Arial" w:cs="Arial"/>
        </w:rPr>
      </w:pPr>
      <w:r w:rsidRPr="00CD0C6F">
        <w:rPr>
          <w:rFonts w:ascii="Arial" w:hAnsi="Arial" w:cs="Arial"/>
        </w:rPr>
        <w:t>csvText[csvText$content=='D\'Mari', ]</w:t>
      </w:r>
    </w:p>
    <w:p w14:paraId="0D58FFAA" w14:textId="77777777" w:rsidR="00BC19A4" w:rsidRPr="00CD0C6F" w:rsidRDefault="00BC19A4" w:rsidP="00D93D00">
      <w:pPr>
        <w:spacing w:line="276" w:lineRule="auto"/>
        <w:rPr>
          <w:rFonts w:ascii="Arial" w:hAnsi="Arial" w:cs="Arial"/>
        </w:rPr>
      </w:pPr>
    </w:p>
    <w:p w14:paraId="2A54D2C8" w14:textId="77777777" w:rsidR="00BC19A4" w:rsidRPr="00CD0C6F" w:rsidRDefault="00BC19A4" w:rsidP="00D93D00">
      <w:pPr>
        <w:spacing w:line="276" w:lineRule="auto"/>
        <w:rPr>
          <w:rFonts w:ascii="Arial" w:hAnsi="Arial" w:cs="Arial"/>
        </w:rPr>
      </w:pPr>
      <w:r w:rsidRPr="00CD0C6F">
        <w:rPr>
          <w:rFonts w:ascii="Arial" w:hAnsi="Arial" w:cs="Arial"/>
        </w:rPr>
        <w:t>h.</w:t>
      </w:r>
      <w:r w:rsidRPr="00CD0C6F">
        <w:rPr>
          <w:rFonts w:ascii="Arial" w:hAnsi="Arial" w:cs="Arial"/>
        </w:rPr>
        <w:tab/>
        <w:t>The following two lines of R code can be used to find and show lines of a text file which containing non-basic ASCII code:</w:t>
      </w:r>
    </w:p>
    <w:p w14:paraId="13271B13" w14:textId="77777777" w:rsidR="00BC19A4" w:rsidRPr="00CD0C6F" w:rsidRDefault="00BC19A4" w:rsidP="00D93D00">
      <w:pPr>
        <w:spacing w:line="276" w:lineRule="auto"/>
        <w:rPr>
          <w:rFonts w:ascii="Arial" w:hAnsi="Arial" w:cs="Arial"/>
        </w:rPr>
      </w:pPr>
    </w:p>
    <w:p w14:paraId="5E466844" w14:textId="77777777" w:rsidR="00BC19A4" w:rsidRPr="00CD0C6F" w:rsidRDefault="00BC19A4" w:rsidP="00D93D00">
      <w:pPr>
        <w:spacing w:line="276" w:lineRule="auto"/>
        <w:rPr>
          <w:rFonts w:ascii="Arial" w:hAnsi="Arial" w:cs="Arial"/>
        </w:rPr>
      </w:pPr>
      <w:r w:rsidRPr="00CD0C6F">
        <w:rPr>
          <w:rFonts w:ascii="Arial" w:hAnsi="Arial" w:cs="Arial"/>
        </w:rPr>
        <w:tab/>
        <w:t>Data &lt;- readLines("Data.csv")</w:t>
      </w:r>
    </w:p>
    <w:p w14:paraId="4E1AD3AA" w14:textId="77777777" w:rsidR="00BC19A4" w:rsidRPr="00CD0C6F" w:rsidRDefault="00BC19A4" w:rsidP="00D93D00">
      <w:pPr>
        <w:spacing w:line="276" w:lineRule="auto"/>
        <w:rPr>
          <w:rFonts w:ascii="Arial" w:hAnsi="Arial" w:cs="Arial"/>
        </w:rPr>
      </w:pPr>
      <w:r w:rsidRPr="00CD0C6F">
        <w:rPr>
          <w:rFonts w:ascii="Arial" w:hAnsi="Arial" w:cs="Arial"/>
        </w:rPr>
        <w:tab/>
        <w:t>tools::showNonASCII(Data)</w:t>
      </w:r>
    </w:p>
    <w:p w14:paraId="76370E3A" w14:textId="77777777" w:rsidR="00BC19A4" w:rsidRPr="00CD0C6F" w:rsidRDefault="00BC19A4" w:rsidP="00D93D00">
      <w:pPr>
        <w:spacing w:line="276" w:lineRule="auto"/>
        <w:rPr>
          <w:rFonts w:ascii="Arial" w:hAnsi="Arial" w:cs="Arial"/>
        </w:rPr>
      </w:pPr>
    </w:p>
    <w:p w14:paraId="3929AF5F" w14:textId="77777777" w:rsidR="00BC19A4" w:rsidRPr="00CD0C6F" w:rsidRDefault="00BC19A4" w:rsidP="00D93D00">
      <w:pPr>
        <w:spacing w:line="276" w:lineRule="auto"/>
        <w:rPr>
          <w:rFonts w:ascii="Arial" w:hAnsi="Arial" w:cs="Arial"/>
        </w:rPr>
      </w:pPr>
      <w:r w:rsidRPr="00CD0C6F">
        <w:rPr>
          <w:rFonts w:ascii="Arial" w:hAnsi="Arial" w:cs="Arial"/>
        </w:rPr>
        <w:t>i.</w:t>
      </w:r>
      <w:r w:rsidRPr="00CD0C6F">
        <w:rPr>
          <w:rFonts w:ascii="Arial" w:hAnsi="Arial" w:cs="Arial"/>
        </w:rPr>
        <w:tab/>
        <w:t>The files should be treated as csv files with | as the delimiter. Therefore, Notepad++ regular expressions should be used to change expressions such as:</w:t>
      </w:r>
    </w:p>
    <w:p w14:paraId="0F39A35C" w14:textId="77777777" w:rsidR="00BC19A4" w:rsidRPr="00CD0C6F" w:rsidRDefault="00BC19A4" w:rsidP="00D93D00">
      <w:pPr>
        <w:spacing w:line="276" w:lineRule="auto"/>
        <w:rPr>
          <w:rFonts w:ascii="Arial" w:hAnsi="Arial" w:cs="Arial"/>
        </w:rPr>
      </w:pPr>
    </w:p>
    <w:p w14:paraId="313CBDB7" w14:textId="77777777" w:rsidR="00BC19A4" w:rsidRPr="00CD0C6F" w:rsidRDefault="00BC19A4" w:rsidP="00D93D00">
      <w:pPr>
        <w:spacing w:line="276" w:lineRule="auto"/>
        <w:rPr>
          <w:rFonts w:ascii="Arial" w:hAnsi="Arial" w:cs="Arial"/>
        </w:rPr>
      </w:pPr>
      <w:r w:rsidRPr="00CD0C6F">
        <w:rPr>
          <w:rFonts w:ascii="Arial" w:hAnsi="Arial" w:cs="Arial"/>
        </w:rPr>
        <w:t>Q147 Professor van Zoonen: Yes, but an ombudsman is...</w:t>
      </w:r>
    </w:p>
    <w:p w14:paraId="0246DF4A" w14:textId="77777777" w:rsidR="00BC19A4" w:rsidRPr="00CD0C6F" w:rsidRDefault="00BC19A4" w:rsidP="00D93D00">
      <w:pPr>
        <w:spacing w:line="276" w:lineRule="auto"/>
        <w:rPr>
          <w:rFonts w:ascii="Arial" w:hAnsi="Arial" w:cs="Arial"/>
        </w:rPr>
      </w:pPr>
      <w:r w:rsidRPr="00CD0C6F">
        <w:rPr>
          <w:rFonts w:ascii="Arial" w:hAnsi="Arial" w:cs="Arial"/>
        </w:rPr>
        <w:t>Q147 Dr d'Aquin: There is an element that relates to...</w:t>
      </w:r>
    </w:p>
    <w:p w14:paraId="73F0CA22" w14:textId="77777777" w:rsidR="00BC19A4" w:rsidRPr="00CD0C6F" w:rsidRDefault="00BC19A4" w:rsidP="00D93D00">
      <w:pPr>
        <w:spacing w:line="276" w:lineRule="auto"/>
        <w:rPr>
          <w:rFonts w:ascii="Arial" w:hAnsi="Arial" w:cs="Arial"/>
        </w:rPr>
      </w:pPr>
    </w:p>
    <w:p w14:paraId="778779A7" w14:textId="77777777" w:rsidR="00BC19A4" w:rsidRPr="00CD0C6F" w:rsidRDefault="00BC19A4" w:rsidP="00D93D00">
      <w:pPr>
        <w:spacing w:line="276" w:lineRule="auto"/>
        <w:rPr>
          <w:rFonts w:ascii="Arial" w:hAnsi="Arial" w:cs="Arial"/>
        </w:rPr>
      </w:pPr>
      <w:r w:rsidRPr="00CD0C6F">
        <w:rPr>
          <w:rFonts w:ascii="Arial" w:hAnsi="Arial" w:cs="Arial"/>
        </w:rPr>
        <w:t>to:</w:t>
      </w:r>
    </w:p>
    <w:p w14:paraId="235303D1" w14:textId="77777777" w:rsidR="00BC19A4" w:rsidRPr="00CD0C6F" w:rsidRDefault="00BC19A4" w:rsidP="00D93D00">
      <w:pPr>
        <w:spacing w:line="276" w:lineRule="auto"/>
        <w:rPr>
          <w:rFonts w:ascii="Arial" w:hAnsi="Arial" w:cs="Arial"/>
        </w:rPr>
      </w:pPr>
    </w:p>
    <w:p w14:paraId="42C61E0D" w14:textId="77777777" w:rsidR="00BC19A4" w:rsidRPr="00CD0C6F" w:rsidRDefault="00BC19A4" w:rsidP="00D93D00">
      <w:pPr>
        <w:spacing w:line="276" w:lineRule="auto"/>
        <w:rPr>
          <w:rFonts w:ascii="Arial" w:hAnsi="Arial" w:cs="Arial"/>
        </w:rPr>
      </w:pPr>
      <w:r w:rsidRPr="00CD0C6F">
        <w:rPr>
          <w:rFonts w:ascii="Arial" w:hAnsi="Arial" w:cs="Arial"/>
        </w:rPr>
        <w:t>Q147|Professor van Zoonen|Yes, but an ombudsman is...</w:t>
      </w:r>
    </w:p>
    <w:p w14:paraId="457BAA3F" w14:textId="77777777" w:rsidR="00BC19A4" w:rsidRPr="00CD0C6F" w:rsidRDefault="00BC19A4" w:rsidP="00D93D00">
      <w:pPr>
        <w:spacing w:line="276" w:lineRule="auto"/>
        <w:rPr>
          <w:rFonts w:ascii="Arial" w:hAnsi="Arial" w:cs="Arial"/>
        </w:rPr>
      </w:pPr>
      <w:r w:rsidRPr="00CD0C6F">
        <w:rPr>
          <w:rFonts w:ascii="Arial" w:hAnsi="Arial" w:cs="Arial"/>
        </w:rPr>
        <w:t>Q147|Dr d'Aquin|There is an element that relates to...</w:t>
      </w:r>
    </w:p>
    <w:p w14:paraId="343EFE57" w14:textId="77777777" w:rsidR="00BC19A4" w:rsidRPr="00CD0C6F" w:rsidRDefault="00BC19A4" w:rsidP="00D93D00">
      <w:pPr>
        <w:spacing w:line="276" w:lineRule="auto"/>
        <w:rPr>
          <w:rFonts w:ascii="Arial" w:hAnsi="Arial" w:cs="Arial"/>
        </w:rPr>
      </w:pPr>
    </w:p>
    <w:p w14:paraId="6FB02612" w14:textId="77777777" w:rsidR="00BC19A4" w:rsidRPr="00CD0C6F" w:rsidRDefault="00BC19A4" w:rsidP="00D93D00">
      <w:pPr>
        <w:spacing w:line="276" w:lineRule="auto"/>
        <w:rPr>
          <w:rFonts w:ascii="Arial" w:hAnsi="Arial" w:cs="Arial"/>
        </w:rPr>
      </w:pPr>
      <w:r w:rsidRPr="00CD0C6F">
        <w:rPr>
          <w:rFonts w:ascii="Arial" w:hAnsi="Arial" w:cs="Arial"/>
        </w:rPr>
        <w:t>Method: in the Replace window, type:</w:t>
      </w:r>
    </w:p>
    <w:p w14:paraId="53B171E8" w14:textId="77777777" w:rsidR="00BC19A4" w:rsidRPr="00CD0C6F" w:rsidRDefault="00BC19A4" w:rsidP="00D93D00">
      <w:pPr>
        <w:spacing w:line="276" w:lineRule="auto"/>
        <w:rPr>
          <w:rFonts w:ascii="Arial" w:hAnsi="Arial" w:cs="Arial"/>
        </w:rPr>
      </w:pPr>
    </w:p>
    <w:p w14:paraId="596BA460" w14:textId="77777777" w:rsidR="00BC19A4" w:rsidRPr="00CD0C6F" w:rsidRDefault="00BC19A4" w:rsidP="00D93D00">
      <w:pPr>
        <w:spacing w:line="276" w:lineRule="auto"/>
        <w:rPr>
          <w:rFonts w:ascii="Arial" w:hAnsi="Arial" w:cs="Arial"/>
        </w:rPr>
      </w:pPr>
      <w:r w:rsidRPr="00CD0C6F">
        <w:rPr>
          <w:rFonts w:ascii="Arial" w:hAnsi="Arial" w:cs="Arial"/>
        </w:rPr>
        <w:t>Find what: (^Q\d+)(\s)([A-Z,a-z,’]+\s*[A-Z,a-z,']*\s*[A-Z,a-z,']*\s*)(:)(\s)</w:t>
      </w:r>
    </w:p>
    <w:p w14:paraId="118DE193" w14:textId="77777777" w:rsidR="00BC19A4" w:rsidRPr="00CD0C6F" w:rsidRDefault="00BC19A4" w:rsidP="00D93D00">
      <w:pPr>
        <w:spacing w:line="276" w:lineRule="auto"/>
        <w:rPr>
          <w:rFonts w:ascii="Arial" w:hAnsi="Arial" w:cs="Arial"/>
        </w:rPr>
      </w:pPr>
    </w:p>
    <w:p w14:paraId="0B13910F" w14:textId="77777777" w:rsidR="00BC19A4" w:rsidRPr="00CD0C6F" w:rsidRDefault="00BC19A4" w:rsidP="00D93D00">
      <w:pPr>
        <w:spacing w:line="276" w:lineRule="auto"/>
        <w:rPr>
          <w:rFonts w:ascii="Arial" w:hAnsi="Arial" w:cs="Arial"/>
        </w:rPr>
      </w:pPr>
      <w:r w:rsidRPr="00CD0C6F">
        <w:rPr>
          <w:rFonts w:ascii="Arial" w:hAnsi="Arial" w:cs="Arial"/>
        </w:rPr>
        <w:t>Replace with: \1|\3|</w:t>
      </w:r>
    </w:p>
    <w:p w14:paraId="08B098F6" w14:textId="77777777" w:rsidR="00BC19A4" w:rsidRPr="00CD0C6F" w:rsidRDefault="00BC19A4" w:rsidP="00D93D00">
      <w:pPr>
        <w:spacing w:line="276" w:lineRule="auto"/>
        <w:rPr>
          <w:rFonts w:ascii="Arial" w:hAnsi="Arial" w:cs="Arial"/>
        </w:rPr>
      </w:pPr>
      <w:r w:rsidRPr="00CD0C6F">
        <w:rPr>
          <w:rFonts w:ascii="Arial" w:hAnsi="Arial" w:cs="Arial"/>
        </w:rPr>
        <w:lastRenderedPageBreak/>
        <w:t xml:space="preserve"> </w:t>
      </w:r>
    </w:p>
    <w:p w14:paraId="79E8C4CB" w14:textId="77777777" w:rsidR="00BC19A4" w:rsidRPr="00CD0C6F" w:rsidRDefault="00BC19A4" w:rsidP="00D93D00">
      <w:pPr>
        <w:spacing w:line="276" w:lineRule="auto"/>
        <w:rPr>
          <w:rFonts w:ascii="Arial" w:hAnsi="Arial" w:cs="Arial"/>
        </w:rPr>
      </w:pPr>
      <w:r w:rsidRPr="00CD0C6F">
        <w:rPr>
          <w:rFonts w:ascii="Arial" w:hAnsi="Arial" w:cs="Arial"/>
        </w:rPr>
        <w:t>then click Replace All</w:t>
      </w:r>
    </w:p>
    <w:p w14:paraId="71D29F1F" w14:textId="77777777" w:rsidR="00BC19A4" w:rsidRPr="00CD0C6F" w:rsidRDefault="00BC19A4" w:rsidP="00D93D00">
      <w:pPr>
        <w:spacing w:line="276" w:lineRule="auto"/>
        <w:rPr>
          <w:rFonts w:ascii="Arial" w:hAnsi="Arial" w:cs="Arial"/>
        </w:rPr>
      </w:pPr>
    </w:p>
    <w:p w14:paraId="382F605F" w14:textId="77777777" w:rsidR="00BC19A4" w:rsidRPr="00CD0C6F" w:rsidRDefault="00BC19A4" w:rsidP="00D93D00">
      <w:pPr>
        <w:spacing w:line="276" w:lineRule="auto"/>
        <w:rPr>
          <w:rFonts w:ascii="Arial" w:hAnsi="Arial" w:cs="Arial"/>
        </w:rPr>
      </w:pPr>
      <w:r w:rsidRPr="00CD0C6F">
        <w:rPr>
          <w:rFonts w:ascii="Arial" w:hAnsi="Arial" w:cs="Arial"/>
        </w:rPr>
        <w:t>(The correctness of the regular expressions shown above can be checked by copying and plasting the above first two lines of text to a new Notepad++ file and then perform the abovementioned operation.)</w:t>
      </w:r>
    </w:p>
    <w:p w14:paraId="0C90FCF3" w14:textId="77777777" w:rsidR="00BC19A4" w:rsidRPr="00CD0C6F" w:rsidRDefault="00BC19A4" w:rsidP="00D93D00">
      <w:pPr>
        <w:spacing w:line="276" w:lineRule="auto"/>
        <w:rPr>
          <w:rFonts w:ascii="Arial" w:hAnsi="Arial" w:cs="Arial"/>
        </w:rPr>
      </w:pPr>
    </w:p>
    <w:p w14:paraId="3144A0FD" w14:textId="77777777" w:rsidR="00BC19A4" w:rsidRPr="00CD0C6F" w:rsidRDefault="00BC19A4" w:rsidP="00D93D00">
      <w:pPr>
        <w:spacing w:line="276" w:lineRule="auto"/>
        <w:rPr>
          <w:rFonts w:ascii="Arial" w:hAnsi="Arial" w:cs="Arial"/>
        </w:rPr>
      </w:pPr>
      <w:r w:rsidRPr="00CD0C6F">
        <w:rPr>
          <w:rFonts w:ascii="Arial" w:hAnsi="Arial" w:cs="Arial"/>
        </w:rPr>
        <w:t>The same changes can also be done with the below R code:</w:t>
      </w:r>
    </w:p>
    <w:p w14:paraId="30E0D1EB" w14:textId="77777777" w:rsidR="00BC19A4" w:rsidRPr="00CD0C6F" w:rsidRDefault="00BC19A4" w:rsidP="00D93D00">
      <w:pPr>
        <w:spacing w:line="276" w:lineRule="auto"/>
        <w:rPr>
          <w:rFonts w:ascii="Arial" w:hAnsi="Arial" w:cs="Arial"/>
        </w:rPr>
      </w:pPr>
    </w:p>
    <w:p w14:paraId="3BE1ED34" w14:textId="77777777" w:rsidR="00BC19A4" w:rsidRPr="00CD0C6F" w:rsidRDefault="00BC19A4" w:rsidP="00D93D00">
      <w:pPr>
        <w:spacing w:line="276" w:lineRule="auto"/>
        <w:rPr>
          <w:rFonts w:ascii="Arial" w:hAnsi="Arial" w:cs="Arial"/>
        </w:rPr>
      </w:pPr>
      <w:r w:rsidRPr="00CD0C6F">
        <w:rPr>
          <w:rFonts w:ascii="Arial" w:hAnsi="Arial" w:cs="Arial"/>
        </w:rPr>
        <w:t>tx2  &lt;- gsub(pattern = "(^Q\\d+)(\\s)([A-Z,a-z,’]+\\s*[A-Z,a-z,']*\\s*[A-Z,a-z,']*\\s*)(:)(\\s)", replace = "\\1|\\3|", tx)</w:t>
      </w:r>
    </w:p>
    <w:p w14:paraId="6555ACA5" w14:textId="77777777" w:rsidR="00BC19A4" w:rsidRPr="00CD0C6F" w:rsidRDefault="00BC19A4" w:rsidP="00D93D00">
      <w:pPr>
        <w:spacing w:line="276" w:lineRule="auto"/>
        <w:rPr>
          <w:rFonts w:ascii="Arial" w:hAnsi="Arial" w:cs="Arial"/>
        </w:rPr>
      </w:pPr>
    </w:p>
    <w:p w14:paraId="22CD1E18" w14:textId="77777777" w:rsidR="00BC19A4" w:rsidRPr="00CD0C6F" w:rsidRDefault="00BC19A4" w:rsidP="00D93D00">
      <w:pPr>
        <w:spacing w:line="276" w:lineRule="auto"/>
        <w:rPr>
          <w:rFonts w:ascii="Arial" w:hAnsi="Arial" w:cs="Arial"/>
        </w:rPr>
      </w:pPr>
      <w:r w:rsidRPr="00CD0C6F">
        <w:rPr>
          <w:rFonts w:ascii="Arial" w:hAnsi="Arial" w:cs="Arial"/>
        </w:rPr>
        <w:t>j.</w:t>
      </w:r>
      <w:r w:rsidRPr="00CD0C6F">
        <w:rPr>
          <w:rFonts w:ascii="Arial" w:hAnsi="Arial" w:cs="Arial"/>
        </w:rPr>
        <w:tab/>
        <w:t>Lines within a file which are not intended to be input to R are commented out with #. Lines which are intended to be crammed in one cell are wraped with ^.</w:t>
      </w:r>
    </w:p>
    <w:p w14:paraId="320844A1" w14:textId="77777777" w:rsidR="00BC19A4" w:rsidRPr="00CD0C6F" w:rsidRDefault="00BC19A4" w:rsidP="00D93D00">
      <w:pPr>
        <w:spacing w:line="276" w:lineRule="auto"/>
        <w:rPr>
          <w:rFonts w:ascii="Arial" w:hAnsi="Arial" w:cs="Arial"/>
        </w:rPr>
      </w:pPr>
    </w:p>
    <w:p w14:paraId="023D9A07" w14:textId="77777777" w:rsidR="00BC19A4" w:rsidRPr="00CD0C6F" w:rsidRDefault="00BC19A4" w:rsidP="00D93D00">
      <w:pPr>
        <w:spacing w:line="276" w:lineRule="auto"/>
        <w:rPr>
          <w:rFonts w:ascii="Arial" w:hAnsi="Arial" w:cs="Arial"/>
        </w:rPr>
      </w:pPr>
      <w:r w:rsidRPr="00CD0C6F">
        <w:rPr>
          <w:rFonts w:ascii="Arial" w:hAnsi="Arial" w:cs="Arial"/>
        </w:rPr>
        <w:t>Below is the content of a sample file csvText.txt:</w:t>
      </w:r>
    </w:p>
    <w:p w14:paraId="104AA13D" w14:textId="77777777" w:rsidR="00BC19A4" w:rsidRPr="00CD0C6F" w:rsidRDefault="00BC19A4" w:rsidP="00D93D00">
      <w:pPr>
        <w:spacing w:line="276" w:lineRule="auto"/>
        <w:rPr>
          <w:rFonts w:ascii="Arial" w:hAnsi="Arial" w:cs="Arial"/>
        </w:rPr>
      </w:pPr>
    </w:p>
    <w:p w14:paraId="1A185876" w14:textId="77777777" w:rsidR="00BC19A4" w:rsidRPr="00CD0C6F" w:rsidRDefault="00BC19A4" w:rsidP="00D93D00">
      <w:pPr>
        <w:spacing w:line="276" w:lineRule="auto"/>
        <w:rPr>
          <w:rFonts w:ascii="Arial" w:hAnsi="Arial" w:cs="Arial"/>
        </w:rPr>
      </w:pPr>
      <w:r w:rsidRPr="00CD0C6F">
        <w:rPr>
          <w:rFonts w:ascii="Arial" w:hAnsi="Arial" w:cs="Arial"/>
        </w:rPr>
        <w:t>#Sample text:</w:t>
      </w:r>
    </w:p>
    <w:p w14:paraId="3306734C" w14:textId="77777777" w:rsidR="00BC19A4" w:rsidRPr="00CD0C6F" w:rsidRDefault="00BC19A4" w:rsidP="00D93D00">
      <w:pPr>
        <w:spacing w:line="276" w:lineRule="auto"/>
        <w:rPr>
          <w:rFonts w:ascii="Arial" w:hAnsi="Arial" w:cs="Arial"/>
        </w:rPr>
      </w:pPr>
      <w:r w:rsidRPr="00CD0C6F">
        <w:rPr>
          <w:rFonts w:ascii="Arial" w:hAnsi="Arial" w:cs="Arial"/>
        </w:rPr>
        <w:t>1|^"When I say 'immediately,' I mean some time before August," said the manager.</w:t>
      </w:r>
    </w:p>
    <w:p w14:paraId="1981E894" w14:textId="77777777" w:rsidR="00BC19A4" w:rsidRPr="00CD0C6F" w:rsidRDefault="00BC19A4" w:rsidP="00D93D00">
      <w:pPr>
        <w:spacing w:line="276" w:lineRule="auto"/>
        <w:rPr>
          <w:rFonts w:ascii="Arial" w:hAnsi="Arial" w:cs="Arial"/>
        </w:rPr>
      </w:pPr>
      <w:r w:rsidRPr="00CD0C6F">
        <w:rPr>
          <w:rFonts w:ascii="Arial" w:hAnsi="Arial" w:cs="Arial"/>
        </w:rPr>
        <w:t>"Why did she call the man a 'traitor'?"^</w:t>
      </w:r>
    </w:p>
    <w:p w14:paraId="27C4318F" w14:textId="77777777" w:rsidR="00BC19A4" w:rsidRPr="00CD0C6F" w:rsidRDefault="00BC19A4" w:rsidP="00D93D00">
      <w:pPr>
        <w:spacing w:line="276" w:lineRule="auto"/>
        <w:rPr>
          <w:rFonts w:ascii="Arial" w:hAnsi="Arial" w:cs="Arial"/>
        </w:rPr>
      </w:pPr>
      <w:r w:rsidRPr="00CD0C6F">
        <w:rPr>
          <w:rFonts w:ascii="Arial" w:hAnsi="Arial" w:cs="Arial"/>
        </w:rPr>
        <w:t>2|^'Good morning, D'Mari,' called D'Juan.</w:t>
      </w:r>
    </w:p>
    <w:p w14:paraId="2CAE12D7" w14:textId="77777777" w:rsidR="00BC19A4" w:rsidRPr="00CD0C6F" w:rsidRDefault="00BC19A4" w:rsidP="00D93D00">
      <w:pPr>
        <w:spacing w:line="276" w:lineRule="auto"/>
        <w:rPr>
          <w:rFonts w:ascii="Arial" w:hAnsi="Arial" w:cs="Arial"/>
        </w:rPr>
      </w:pPr>
      <w:r w:rsidRPr="00CD0C6F">
        <w:rPr>
          <w:rFonts w:ascii="Arial" w:hAnsi="Arial" w:cs="Arial"/>
        </w:rPr>
        <w:t>"Good morning, D'Mari," called Jane.^</w:t>
      </w:r>
    </w:p>
    <w:p w14:paraId="2D159E6B" w14:textId="77777777" w:rsidR="00BC19A4" w:rsidRPr="00CD0C6F" w:rsidRDefault="00BC19A4" w:rsidP="00D93D00">
      <w:pPr>
        <w:spacing w:line="276" w:lineRule="auto"/>
        <w:rPr>
          <w:rFonts w:ascii="Arial" w:hAnsi="Arial" w:cs="Arial"/>
        </w:rPr>
      </w:pPr>
    </w:p>
    <w:p w14:paraId="316B4052" w14:textId="77777777" w:rsidR="00BC19A4" w:rsidRPr="00CD0C6F" w:rsidRDefault="00BC19A4" w:rsidP="00D93D00">
      <w:pPr>
        <w:spacing w:line="276" w:lineRule="auto"/>
        <w:rPr>
          <w:rFonts w:ascii="Arial" w:hAnsi="Arial" w:cs="Arial"/>
        </w:rPr>
      </w:pPr>
      <w:r w:rsidRPr="00CD0C6F">
        <w:rPr>
          <w:rFonts w:ascii="Arial" w:hAnsi="Arial" w:cs="Arial"/>
        </w:rPr>
        <w:t>The code for reading csvText.txt into R, converting it to a dataframe and viewing it is as follows:</w:t>
      </w:r>
    </w:p>
    <w:p w14:paraId="7A8F4E45" w14:textId="77777777" w:rsidR="00BC19A4" w:rsidRPr="00CD0C6F" w:rsidRDefault="00BC19A4" w:rsidP="00D93D00">
      <w:pPr>
        <w:spacing w:line="276" w:lineRule="auto"/>
        <w:rPr>
          <w:rFonts w:ascii="Arial" w:hAnsi="Arial" w:cs="Arial"/>
        </w:rPr>
      </w:pPr>
    </w:p>
    <w:p w14:paraId="66BAAE04" w14:textId="77777777" w:rsidR="00BC19A4" w:rsidRPr="00CD0C6F" w:rsidRDefault="00BC19A4" w:rsidP="00D93D00">
      <w:pPr>
        <w:spacing w:line="276" w:lineRule="auto"/>
        <w:rPr>
          <w:rFonts w:ascii="Arial" w:hAnsi="Arial" w:cs="Arial"/>
        </w:rPr>
      </w:pPr>
      <w:r w:rsidRPr="00CD0C6F">
        <w:rPr>
          <w:rFonts w:ascii="Arial" w:hAnsi="Arial" w:cs="Arial"/>
        </w:rPr>
        <w:t>csvText &lt;- read.csv('csvText.txt', comment.char = '#', quote = '^"\'', sep = '|', stringsAsFactors = FALSE)</w:t>
      </w:r>
    </w:p>
    <w:p w14:paraId="22B2C086" w14:textId="77777777" w:rsidR="00BC19A4" w:rsidRPr="00CD0C6F" w:rsidRDefault="00BC19A4" w:rsidP="00D93D00">
      <w:pPr>
        <w:spacing w:line="276" w:lineRule="auto"/>
        <w:rPr>
          <w:rFonts w:ascii="Arial" w:hAnsi="Arial" w:cs="Arial"/>
        </w:rPr>
      </w:pPr>
      <w:r w:rsidRPr="00CD0C6F">
        <w:rPr>
          <w:rFonts w:ascii="Arial" w:hAnsi="Arial" w:cs="Arial"/>
        </w:rPr>
        <w:t>View(csvText)</w:t>
      </w:r>
    </w:p>
    <w:p w14:paraId="3E908BD4" w14:textId="77777777" w:rsidR="00BC19A4" w:rsidRPr="00CD0C6F" w:rsidRDefault="00BC19A4" w:rsidP="00D93D00">
      <w:pPr>
        <w:spacing w:line="276" w:lineRule="auto"/>
        <w:rPr>
          <w:rFonts w:ascii="Arial" w:hAnsi="Arial" w:cs="Arial"/>
        </w:rPr>
      </w:pPr>
    </w:p>
    <w:p w14:paraId="4A5111DE" w14:textId="77777777" w:rsidR="00BC19A4" w:rsidRPr="00CD0C6F" w:rsidRDefault="00BC19A4" w:rsidP="00D93D00">
      <w:pPr>
        <w:spacing w:line="276" w:lineRule="auto"/>
        <w:rPr>
          <w:rFonts w:ascii="Arial" w:hAnsi="Arial" w:cs="Arial"/>
        </w:rPr>
      </w:pPr>
      <w:r w:rsidRPr="00CD0C6F">
        <w:rPr>
          <w:rFonts w:ascii="Arial" w:hAnsi="Arial" w:cs="Arial"/>
        </w:rPr>
        <w:t>(note: ^ is added as an additional quote character)</w:t>
      </w:r>
    </w:p>
    <w:p w14:paraId="232740ED" w14:textId="77777777" w:rsidR="00BC19A4" w:rsidRPr="00CD0C6F" w:rsidRDefault="00BC19A4" w:rsidP="00D93D00">
      <w:pPr>
        <w:spacing w:line="276" w:lineRule="auto"/>
        <w:rPr>
          <w:rFonts w:ascii="Arial" w:hAnsi="Arial" w:cs="Arial"/>
        </w:rPr>
      </w:pPr>
    </w:p>
    <w:p w14:paraId="33F27E51" w14:textId="77777777" w:rsidR="00BC19A4" w:rsidRPr="00CD0C6F" w:rsidRDefault="00BC19A4" w:rsidP="00D93D00">
      <w:pPr>
        <w:spacing w:line="276" w:lineRule="auto"/>
        <w:rPr>
          <w:rFonts w:ascii="Arial" w:hAnsi="Arial" w:cs="Arial"/>
        </w:rPr>
      </w:pPr>
      <w:r w:rsidRPr="00CD0C6F">
        <w:rPr>
          <w:rFonts w:ascii="Arial" w:hAnsi="Arial" w:cs="Arial"/>
        </w:rPr>
        <w:t>k.</w:t>
      </w:r>
      <w:r w:rsidRPr="00CD0C6F">
        <w:rPr>
          <w:rFonts w:ascii="Arial" w:hAnsi="Arial" w:cs="Arial"/>
        </w:rPr>
        <w:tab/>
        <w:t>The following f</w:t>
      </w:r>
      <w:r w:rsidR="00501EBD" w:rsidRPr="00CD0C6F">
        <w:rPr>
          <w:rFonts w:ascii="Arial" w:hAnsi="Arial" w:cs="Arial"/>
        </w:rPr>
        <w:t>ive</w:t>
      </w:r>
      <w:r w:rsidRPr="00CD0C6F">
        <w:rPr>
          <w:rFonts w:ascii="Arial" w:hAnsi="Arial" w:cs="Arial"/>
        </w:rPr>
        <w:t xml:space="preserve"> clean-up files produced by following the above</w:t>
      </w:r>
      <w:r w:rsidR="002F2877" w:rsidRPr="00CD0C6F">
        <w:rPr>
          <w:rFonts w:ascii="Arial" w:hAnsi="Arial" w:cs="Arial"/>
        </w:rPr>
        <w:t>-mentioned techniques</w:t>
      </w:r>
      <w:r w:rsidRPr="00CD0C6F">
        <w:rPr>
          <w:rFonts w:ascii="Arial" w:hAnsi="Arial" w:cs="Arial"/>
        </w:rPr>
        <w:t xml:space="preserve"> are kept in https://github.com/ericchchiu/u1720146_CN8001_data</w:t>
      </w:r>
    </w:p>
    <w:p w14:paraId="78E4C86F" w14:textId="77777777" w:rsidR="00BC19A4" w:rsidRPr="00CD0C6F" w:rsidRDefault="00BC19A4" w:rsidP="00D93D00">
      <w:pPr>
        <w:spacing w:line="276" w:lineRule="auto"/>
        <w:rPr>
          <w:rFonts w:ascii="Arial" w:hAnsi="Arial" w:cs="Arial"/>
        </w:rPr>
      </w:pPr>
    </w:p>
    <w:p w14:paraId="7BEA3073" w14:textId="77777777" w:rsidR="00BC19A4" w:rsidRPr="00CD0C6F" w:rsidRDefault="00BC19A4" w:rsidP="00D93D00">
      <w:pPr>
        <w:spacing w:line="276" w:lineRule="auto"/>
        <w:rPr>
          <w:rFonts w:ascii="Arial" w:hAnsi="Arial" w:cs="Arial"/>
        </w:rPr>
      </w:pPr>
      <w:r w:rsidRPr="00CD0C6F">
        <w:rPr>
          <w:rFonts w:ascii="Arial" w:hAnsi="Arial" w:cs="Arial"/>
        </w:rPr>
        <w:t>u1720146_CN8001_oral_20140618.csv</w:t>
      </w:r>
    </w:p>
    <w:p w14:paraId="62519BCB" w14:textId="77777777" w:rsidR="00BC19A4" w:rsidRPr="00CD0C6F" w:rsidRDefault="00BC19A4" w:rsidP="00D93D00">
      <w:pPr>
        <w:spacing w:line="276" w:lineRule="auto"/>
        <w:rPr>
          <w:rFonts w:ascii="Arial" w:hAnsi="Arial" w:cs="Arial"/>
        </w:rPr>
      </w:pPr>
      <w:r w:rsidRPr="00CD0C6F">
        <w:rPr>
          <w:rFonts w:ascii="Arial" w:hAnsi="Arial" w:cs="Arial"/>
        </w:rPr>
        <w:t>u1720146_CN8001_oral_20140623.csv</w:t>
      </w:r>
    </w:p>
    <w:p w14:paraId="6FD2A9DD" w14:textId="77777777" w:rsidR="00BC19A4" w:rsidRPr="00CD0C6F" w:rsidRDefault="00BC19A4" w:rsidP="00D93D00">
      <w:pPr>
        <w:spacing w:line="276" w:lineRule="auto"/>
        <w:rPr>
          <w:rFonts w:ascii="Arial" w:hAnsi="Arial" w:cs="Arial"/>
        </w:rPr>
      </w:pPr>
      <w:r w:rsidRPr="00CD0C6F">
        <w:rPr>
          <w:rFonts w:ascii="Arial" w:hAnsi="Arial" w:cs="Arial"/>
        </w:rPr>
        <w:t>u1720146_CN8001_oral_20140708.csv</w:t>
      </w:r>
    </w:p>
    <w:p w14:paraId="7FCB6B6F" w14:textId="77777777" w:rsidR="002F2877" w:rsidRPr="00CD0C6F" w:rsidRDefault="00BC19A4" w:rsidP="00D93D00">
      <w:pPr>
        <w:spacing w:line="276" w:lineRule="auto"/>
        <w:rPr>
          <w:rFonts w:ascii="Arial" w:hAnsi="Arial" w:cs="Arial"/>
        </w:rPr>
      </w:pPr>
      <w:r w:rsidRPr="00CD0C6F">
        <w:rPr>
          <w:rFonts w:ascii="Arial" w:hAnsi="Arial" w:cs="Arial"/>
        </w:rPr>
        <w:t>u1720146_CN8001_Responsible_Use_of_Data.csv</w:t>
      </w:r>
    </w:p>
    <w:p w14:paraId="39E56DBF" w14:textId="77777777" w:rsidR="00501EBD" w:rsidRPr="00CD0C6F" w:rsidRDefault="00501EBD" w:rsidP="00D93D00">
      <w:pPr>
        <w:spacing w:line="276" w:lineRule="auto"/>
        <w:rPr>
          <w:rFonts w:ascii="Arial" w:hAnsi="Arial" w:cs="Arial"/>
        </w:rPr>
      </w:pPr>
      <w:r w:rsidRPr="00CD0C6F">
        <w:rPr>
          <w:rFonts w:ascii="Arial" w:hAnsi="Arial" w:cs="Arial"/>
        </w:rPr>
        <w:t>u1720146_CN8001_persons.csv</w:t>
      </w:r>
    </w:p>
    <w:p w14:paraId="31B00BEF" w14:textId="77777777" w:rsidR="002F2877" w:rsidRPr="00CD0C6F" w:rsidRDefault="002F2877" w:rsidP="00D93D00">
      <w:pPr>
        <w:spacing w:line="276" w:lineRule="auto"/>
        <w:rPr>
          <w:rFonts w:ascii="Arial" w:hAnsi="Arial" w:cs="Arial"/>
        </w:rPr>
      </w:pPr>
    </w:p>
    <w:p w14:paraId="49C6979B" w14:textId="77777777" w:rsidR="002F2877" w:rsidRPr="00CD0C6F" w:rsidRDefault="002F2877" w:rsidP="00D93D00">
      <w:pPr>
        <w:spacing w:line="276" w:lineRule="auto"/>
        <w:rPr>
          <w:rFonts w:ascii="Arial" w:hAnsi="Arial" w:cs="Arial"/>
        </w:rPr>
      </w:pPr>
      <w:r w:rsidRPr="00CD0C6F">
        <w:rPr>
          <w:rFonts w:ascii="Arial" w:hAnsi="Arial" w:cs="Arial"/>
        </w:rPr>
        <w:t>(The penultimate file is converted from the Committee’s report entitled ‘Responsible Use of Data (</w:t>
      </w:r>
      <w:r w:rsidRPr="00CD0C6F">
        <w:rPr>
          <w:rFonts w:ascii="Arial" w:hAnsi="Arial" w:cs="Arial"/>
          <w:i/>
          <w:iCs/>
        </w:rPr>
        <w:t>reference</w:t>
      </w:r>
      <w:r w:rsidRPr="00CD0C6F">
        <w:rPr>
          <w:rFonts w:ascii="Arial" w:hAnsi="Arial" w:cs="Arial"/>
        </w:rPr>
        <w:t>). The last file has three columns: person, sector and description.</w:t>
      </w:r>
      <w:r w:rsidR="00211169" w:rsidRPr="00CD0C6F">
        <w:rPr>
          <w:rFonts w:ascii="Arial" w:hAnsi="Arial" w:cs="Arial"/>
        </w:rPr>
        <w:t xml:space="preserve"> The person column </w:t>
      </w:r>
      <w:r w:rsidR="00211169" w:rsidRPr="00CD0C6F">
        <w:rPr>
          <w:rFonts w:ascii="Arial" w:hAnsi="Arial" w:cs="Arial"/>
        </w:rPr>
        <w:lastRenderedPageBreak/>
        <w:t>includes all persons attended the meetings at which the oral evidence was provided. The description column consists brief descriptions of all persons which were extracted from the three oral evidence transcripts. The sector column assigns a sector to each person according to their descriptions. Sectors include member, academic, business, government and ngo.)</w:t>
      </w:r>
    </w:p>
    <w:p w14:paraId="62B2EF98" w14:textId="77777777" w:rsidR="00DF0910" w:rsidRPr="00CD0C6F" w:rsidRDefault="00DF0910" w:rsidP="00D93D00">
      <w:pPr>
        <w:spacing w:line="276" w:lineRule="auto"/>
        <w:rPr>
          <w:rFonts w:ascii="Arial" w:hAnsi="Arial" w:cs="Arial"/>
        </w:rPr>
      </w:pPr>
    </w:p>
    <w:p w14:paraId="059E95B4" w14:textId="77777777" w:rsidR="00BC44E4" w:rsidRPr="00CD0C6F" w:rsidRDefault="00BC44E4" w:rsidP="00D93D00">
      <w:pPr>
        <w:spacing w:line="276" w:lineRule="auto"/>
        <w:rPr>
          <w:rFonts w:ascii="Arial" w:hAnsi="Arial" w:cs="Arial"/>
        </w:rPr>
      </w:pPr>
    </w:p>
    <w:p w14:paraId="2FE1DB0E" w14:textId="77777777" w:rsidR="00D93D00" w:rsidRPr="00CD0C6F" w:rsidRDefault="00D93D00" w:rsidP="00D93D00">
      <w:pPr>
        <w:spacing w:line="276" w:lineRule="auto"/>
        <w:rPr>
          <w:rFonts w:ascii="Arial" w:hAnsi="Arial" w:cs="Arial"/>
          <w:b/>
          <w:bCs/>
        </w:rPr>
      </w:pPr>
      <w:r w:rsidRPr="00CD0C6F">
        <w:rPr>
          <w:rFonts w:ascii="Arial" w:hAnsi="Arial" w:cs="Arial"/>
          <w:b/>
          <w:bCs/>
        </w:rPr>
        <w:t>2.  Text mining of the Documents</w:t>
      </w:r>
    </w:p>
    <w:p w14:paraId="069D7890" w14:textId="77777777" w:rsidR="00BC44E4" w:rsidRPr="00CD0C6F" w:rsidRDefault="00BC44E4" w:rsidP="00D93D00">
      <w:pPr>
        <w:spacing w:line="276" w:lineRule="auto"/>
        <w:rPr>
          <w:rFonts w:ascii="Arial" w:hAnsi="Arial" w:cs="Arial"/>
          <w:b/>
          <w:bCs/>
        </w:rPr>
      </w:pPr>
    </w:p>
    <w:p w14:paraId="6226E2EF" w14:textId="77777777" w:rsidR="00BC44E4" w:rsidRPr="00CD0C6F" w:rsidRDefault="00BC44E4" w:rsidP="00D93D00">
      <w:pPr>
        <w:spacing w:line="276" w:lineRule="auto"/>
        <w:rPr>
          <w:rFonts w:ascii="Arial" w:hAnsi="Arial" w:cs="Arial"/>
        </w:rPr>
      </w:pPr>
      <w:r w:rsidRPr="00CD0C6F">
        <w:rPr>
          <w:rFonts w:ascii="Arial" w:hAnsi="Arial" w:cs="Arial"/>
        </w:rPr>
        <w:t>Code referred to in this section is located at Appendix 1 of this coursework.</w:t>
      </w:r>
    </w:p>
    <w:p w14:paraId="08DCD4A0" w14:textId="77777777" w:rsidR="005C55A4" w:rsidRPr="00CD0C6F" w:rsidRDefault="005C55A4" w:rsidP="00D93D00">
      <w:pPr>
        <w:spacing w:line="276" w:lineRule="auto"/>
        <w:rPr>
          <w:rFonts w:ascii="Arial" w:hAnsi="Arial" w:cs="Arial"/>
        </w:rPr>
      </w:pPr>
    </w:p>
    <w:p w14:paraId="1AD5C3E3" w14:textId="77777777" w:rsidR="005C55A4" w:rsidRPr="00CD0C6F" w:rsidRDefault="00FF4FDA" w:rsidP="00D93D00">
      <w:pPr>
        <w:spacing w:line="276" w:lineRule="auto"/>
        <w:rPr>
          <w:rFonts w:ascii="Arial" w:hAnsi="Arial" w:cs="Arial"/>
        </w:rPr>
      </w:pPr>
      <w:r w:rsidRPr="00CD0C6F">
        <w:rPr>
          <w:rFonts w:ascii="Arial" w:hAnsi="Arial" w:cs="Arial"/>
        </w:rPr>
        <w:t xml:space="preserve">Working directory was set and packages to be used were loaded to the RStudio at the beginning </w:t>
      </w:r>
      <w:r w:rsidR="0098728C" w:rsidRPr="00CD0C6F">
        <w:rPr>
          <w:rFonts w:ascii="Arial" w:hAnsi="Arial" w:cs="Arial"/>
        </w:rPr>
        <w:t xml:space="preserve">of text mining </w:t>
      </w:r>
      <w:r w:rsidRPr="00CD0C6F">
        <w:rPr>
          <w:rFonts w:ascii="Arial" w:hAnsi="Arial" w:cs="Arial"/>
        </w:rPr>
        <w:t>(please refer to code 01).</w:t>
      </w:r>
    </w:p>
    <w:p w14:paraId="15C89311" w14:textId="77777777" w:rsidR="0098728C" w:rsidRPr="00CD0C6F" w:rsidRDefault="0098728C" w:rsidP="00D93D00">
      <w:pPr>
        <w:spacing w:line="276" w:lineRule="auto"/>
        <w:rPr>
          <w:rFonts w:ascii="Arial" w:hAnsi="Arial" w:cs="Arial"/>
        </w:rPr>
      </w:pPr>
    </w:p>
    <w:p w14:paraId="4ABE9E1C" w14:textId="77777777" w:rsidR="007536F5" w:rsidRPr="00CD0C6F" w:rsidRDefault="0098728C" w:rsidP="00D93D00">
      <w:pPr>
        <w:spacing w:line="276" w:lineRule="auto"/>
        <w:rPr>
          <w:rFonts w:ascii="Arial" w:hAnsi="Arial" w:cs="Arial"/>
        </w:rPr>
      </w:pPr>
      <w:r w:rsidRPr="00CD0C6F">
        <w:rPr>
          <w:rFonts w:ascii="Arial" w:hAnsi="Arial" w:cs="Arial"/>
        </w:rPr>
        <w:t xml:space="preserve">Data files were loaded to the RStudio </w:t>
      </w:r>
      <w:r w:rsidR="007536F5" w:rsidRPr="00CD0C6F">
        <w:rPr>
          <w:rFonts w:ascii="Arial" w:hAnsi="Arial" w:cs="Arial"/>
        </w:rPr>
        <w:t>and converted to dataframes (please refer to code 02). The dataframes were then</w:t>
      </w:r>
      <w:r w:rsidRPr="00CD0C6F">
        <w:rPr>
          <w:rFonts w:ascii="Arial" w:hAnsi="Arial" w:cs="Arial"/>
        </w:rPr>
        <w:t xml:space="preserve"> copied to a database (pleased refer to code 03).</w:t>
      </w:r>
      <w:r w:rsidR="007536F5" w:rsidRPr="00CD0C6F">
        <w:rPr>
          <w:rFonts w:ascii="Arial" w:hAnsi="Arial" w:cs="Arial"/>
        </w:rPr>
        <w:t xml:space="preserve"> A dataframe which containing utterances of all witnesses was then created by using tables in the database and RSQLite code</w:t>
      </w:r>
      <w:r w:rsidR="00CE3160" w:rsidRPr="00CD0C6F">
        <w:rPr>
          <w:rFonts w:ascii="Arial" w:hAnsi="Arial" w:cs="Arial"/>
        </w:rPr>
        <w:t xml:space="preserve"> (please refer to code 04)</w:t>
      </w:r>
      <w:r w:rsidR="007536F5" w:rsidRPr="00CD0C6F">
        <w:rPr>
          <w:rFonts w:ascii="Arial" w:hAnsi="Arial" w:cs="Arial"/>
        </w:rPr>
        <w:t>.</w:t>
      </w:r>
    </w:p>
    <w:p w14:paraId="0DC47516" w14:textId="77777777" w:rsidR="00BC44E4" w:rsidRPr="00CD0C6F" w:rsidRDefault="00BC44E4" w:rsidP="00D93D00">
      <w:pPr>
        <w:spacing w:line="276" w:lineRule="auto"/>
        <w:rPr>
          <w:rFonts w:ascii="Arial" w:hAnsi="Arial" w:cs="Arial"/>
        </w:rPr>
      </w:pPr>
    </w:p>
    <w:p w14:paraId="44CC8976" w14:textId="4E93E4A7" w:rsidR="00D93D00" w:rsidRPr="00CD0C6F" w:rsidRDefault="00A02640" w:rsidP="00D93D00">
      <w:pPr>
        <w:spacing w:line="276" w:lineRule="auto"/>
        <w:rPr>
          <w:rFonts w:ascii="Arial" w:hAnsi="Arial" w:cs="Arial"/>
          <w:b/>
          <w:bCs/>
        </w:rPr>
      </w:pPr>
      <w:r w:rsidRPr="00CD0C6F">
        <w:rPr>
          <w:rFonts w:ascii="Arial" w:hAnsi="Arial" w:cs="Arial"/>
          <w:b/>
          <w:bCs/>
        </w:rPr>
        <w:t xml:space="preserve">2.1 Production of </w:t>
      </w:r>
      <w:r w:rsidR="007F39FB" w:rsidRPr="00CD0C6F">
        <w:rPr>
          <w:rFonts w:ascii="Arial" w:hAnsi="Arial" w:cs="Arial"/>
          <w:b/>
          <w:bCs/>
        </w:rPr>
        <w:t xml:space="preserve">a comparison </w:t>
      </w:r>
      <w:r w:rsidRPr="00CD0C6F">
        <w:rPr>
          <w:rFonts w:ascii="Arial" w:hAnsi="Arial" w:cs="Arial"/>
          <w:b/>
          <w:bCs/>
        </w:rPr>
        <w:t>word cloud</w:t>
      </w:r>
      <w:r w:rsidR="007F39FB" w:rsidRPr="00CD0C6F">
        <w:rPr>
          <w:rFonts w:ascii="Arial" w:hAnsi="Arial" w:cs="Arial"/>
          <w:b/>
          <w:bCs/>
        </w:rPr>
        <w:t xml:space="preserve"> and a commonality word cloud</w:t>
      </w:r>
    </w:p>
    <w:p w14:paraId="75C23DBE" w14:textId="77777777" w:rsidR="00A02640" w:rsidRPr="00CD0C6F" w:rsidRDefault="00A02640" w:rsidP="00D93D00">
      <w:pPr>
        <w:spacing w:line="276" w:lineRule="auto"/>
        <w:rPr>
          <w:rFonts w:ascii="Arial" w:hAnsi="Arial" w:cs="Arial"/>
        </w:rPr>
      </w:pPr>
    </w:p>
    <w:p w14:paraId="39614CD1" w14:textId="4A638BA8" w:rsidR="00CE3160" w:rsidRPr="00CD0C6F" w:rsidRDefault="007536F5" w:rsidP="00D93D00">
      <w:pPr>
        <w:spacing w:line="276" w:lineRule="auto"/>
        <w:rPr>
          <w:rFonts w:ascii="Arial" w:hAnsi="Arial" w:cs="Arial"/>
        </w:rPr>
      </w:pPr>
      <w:r w:rsidRPr="00CD0C6F">
        <w:rPr>
          <w:rFonts w:ascii="Arial" w:hAnsi="Arial" w:cs="Arial"/>
        </w:rPr>
        <w:t xml:space="preserve">A </w:t>
      </w:r>
      <w:r w:rsidR="00CE3160" w:rsidRPr="00CD0C6F">
        <w:rPr>
          <w:rFonts w:ascii="Arial" w:hAnsi="Arial" w:cs="Arial"/>
        </w:rPr>
        <w:t xml:space="preserve">comparison cloud and a commonality cloud in respect of </w:t>
      </w:r>
      <w:r w:rsidR="002732EC" w:rsidRPr="00CD0C6F">
        <w:rPr>
          <w:rFonts w:ascii="Arial" w:hAnsi="Arial" w:cs="Arial"/>
        </w:rPr>
        <w:t xml:space="preserve">the witnesses </w:t>
      </w:r>
      <w:r w:rsidR="00CE3160" w:rsidRPr="00CD0C6F">
        <w:rPr>
          <w:rFonts w:ascii="Arial" w:hAnsi="Arial" w:cs="Arial"/>
        </w:rPr>
        <w:t>Emma Carr and Timo Hannay were produced and shown below</w:t>
      </w:r>
      <w:r w:rsidR="00E875A9" w:rsidRPr="00CD0C6F">
        <w:rPr>
          <w:rFonts w:ascii="Arial" w:hAnsi="Arial" w:cs="Arial"/>
        </w:rPr>
        <w:t xml:space="preserve"> (please refer to code 05)</w:t>
      </w:r>
      <w:r w:rsidR="00CE3160" w:rsidRPr="00CD0C6F">
        <w:rPr>
          <w:rFonts w:ascii="Arial" w:hAnsi="Arial" w:cs="Arial"/>
        </w:rPr>
        <w:t>:</w:t>
      </w:r>
    </w:p>
    <w:p w14:paraId="3CA9D924" w14:textId="22D563F5" w:rsidR="00782BF8" w:rsidRPr="00CD0C6F" w:rsidRDefault="00782BF8" w:rsidP="00782BF8">
      <w:pPr>
        <w:spacing w:line="276" w:lineRule="auto"/>
        <w:rPr>
          <w:rFonts w:ascii="Arial" w:hAnsi="Arial" w:cs="Arial"/>
        </w:rPr>
      </w:pPr>
      <w:r w:rsidRPr="00CD0C6F">
        <w:rPr>
          <w:rFonts w:ascii="Arial" w:hAnsi="Arial" w:cs="Arial"/>
          <w:noProof/>
        </w:rPr>
        <w:drawing>
          <wp:inline distT="0" distB="0" distL="0" distR="0" wp14:anchorId="5070995B" wp14:editId="6CBCB544">
            <wp:extent cx="2651760" cy="312284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1929" cy="3170151"/>
                    </a:xfrm>
                    <a:prstGeom prst="rect">
                      <a:avLst/>
                    </a:prstGeom>
                  </pic:spPr>
                </pic:pic>
              </a:graphicData>
            </a:graphic>
          </wp:inline>
        </w:drawing>
      </w:r>
      <w:r w:rsidRPr="00CD0C6F">
        <w:rPr>
          <w:rFonts w:ascii="Arial" w:hAnsi="Arial" w:cs="Arial"/>
          <w:noProof/>
        </w:rPr>
        <w:drawing>
          <wp:inline distT="0" distB="0" distL="0" distR="0" wp14:anchorId="2B11F943" wp14:editId="580B4802">
            <wp:extent cx="2895600" cy="2468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2468880"/>
                    </a:xfrm>
                    <a:prstGeom prst="rect">
                      <a:avLst/>
                    </a:prstGeom>
                    <a:noFill/>
                  </pic:spPr>
                </pic:pic>
              </a:graphicData>
            </a:graphic>
          </wp:inline>
        </w:drawing>
      </w:r>
    </w:p>
    <w:p w14:paraId="2482D64A" w14:textId="268CEF59" w:rsidR="00746AAD" w:rsidRPr="00CD0C6F" w:rsidRDefault="00746AAD" w:rsidP="00746AAD">
      <w:pPr>
        <w:spacing w:line="276" w:lineRule="auto"/>
        <w:rPr>
          <w:rFonts w:ascii="Arial" w:hAnsi="Arial" w:cs="Arial"/>
        </w:rPr>
      </w:pPr>
      <w:r w:rsidRPr="00CD0C6F">
        <w:rPr>
          <w:rFonts w:ascii="Arial" w:hAnsi="Arial" w:cs="Arial"/>
        </w:rPr>
        <w:t xml:space="preserve">  Figure 2.1 The comparison cloud</w:t>
      </w:r>
      <w:r w:rsidRPr="00CD0C6F">
        <w:rPr>
          <w:rFonts w:ascii="Arial" w:hAnsi="Arial" w:cs="Arial"/>
        </w:rPr>
        <w:tab/>
      </w:r>
      <w:r w:rsidRPr="00CD0C6F">
        <w:rPr>
          <w:rFonts w:ascii="Arial" w:hAnsi="Arial" w:cs="Arial"/>
        </w:rPr>
        <w:tab/>
        <w:t xml:space="preserve">         Figure 2.2 The commonality cloud</w:t>
      </w:r>
    </w:p>
    <w:p w14:paraId="7296EDE3" w14:textId="5BF9ECC3" w:rsidR="00746AAD" w:rsidRPr="00CD0C6F" w:rsidRDefault="00746AAD" w:rsidP="00746AAD">
      <w:pPr>
        <w:spacing w:line="276" w:lineRule="auto"/>
        <w:rPr>
          <w:rFonts w:ascii="Arial" w:hAnsi="Arial" w:cs="Arial"/>
        </w:rPr>
      </w:pPr>
      <w:r w:rsidRPr="00CD0C6F">
        <w:rPr>
          <w:rFonts w:ascii="Arial" w:hAnsi="Arial" w:cs="Arial"/>
        </w:rPr>
        <w:t xml:space="preserve">                    (Emma Carr vs. Timo Hannay)</w:t>
      </w:r>
      <w:r w:rsidRPr="00CD0C6F">
        <w:rPr>
          <w:rFonts w:ascii="Arial" w:hAnsi="Arial" w:cs="Arial"/>
        </w:rPr>
        <w:tab/>
      </w:r>
      <w:r w:rsidRPr="00CD0C6F">
        <w:rPr>
          <w:rFonts w:ascii="Arial" w:hAnsi="Arial" w:cs="Arial"/>
        </w:rPr>
        <w:tab/>
      </w:r>
      <w:r w:rsidRPr="00CD0C6F">
        <w:rPr>
          <w:rFonts w:ascii="Arial" w:hAnsi="Arial" w:cs="Arial"/>
        </w:rPr>
        <w:tab/>
        <w:t xml:space="preserve">    (Emma Carr and Timo Hannay)</w:t>
      </w:r>
    </w:p>
    <w:p w14:paraId="23311C3F" w14:textId="77777777" w:rsidR="00746AAD" w:rsidRPr="00CD0C6F" w:rsidRDefault="00746AAD" w:rsidP="00746AAD">
      <w:pPr>
        <w:spacing w:line="276" w:lineRule="auto"/>
        <w:rPr>
          <w:rFonts w:ascii="Arial" w:hAnsi="Arial" w:cs="Arial"/>
        </w:rPr>
      </w:pPr>
    </w:p>
    <w:p w14:paraId="6F6860E1" w14:textId="334D584B" w:rsidR="00746AAD" w:rsidRPr="00CD0C6F" w:rsidRDefault="00746AAD" w:rsidP="00782BF8">
      <w:pPr>
        <w:spacing w:line="276" w:lineRule="auto"/>
        <w:rPr>
          <w:rFonts w:ascii="Arial" w:hAnsi="Arial" w:cs="Arial"/>
        </w:rPr>
      </w:pPr>
    </w:p>
    <w:p w14:paraId="6C906F19" w14:textId="77777777" w:rsidR="00746AAD" w:rsidRPr="00CD0C6F" w:rsidRDefault="00746AAD" w:rsidP="00746AAD">
      <w:pPr>
        <w:spacing w:line="276" w:lineRule="auto"/>
        <w:rPr>
          <w:rFonts w:ascii="Arial" w:hAnsi="Arial" w:cs="Arial"/>
        </w:rPr>
      </w:pPr>
      <w:r w:rsidRPr="00CD0C6F">
        <w:rPr>
          <w:rFonts w:ascii="Arial" w:hAnsi="Arial" w:cs="Arial"/>
        </w:rPr>
        <w:lastRenderedPageBreak/>
        <w:t>The reason for choosing the utterances of Emma Carr and Timo Hannay for comparison is that according to the information provided by the Documents, Timo Hannay was the only witness came from the private business sector and Emma Carr was the Acting Director of an NGO called Big Brother Watch, which, after conducting a mini desktop research, was found an organization very distant from business.</w:t>
      </w:r>
    </w:p>
    <w:p w14:paraId="19CDAFB4" w14:textId="77777777" w:rsidR="00746AAD" w:rsidRPr="00CD0C6F" w:rsidRDefault="00746AAD" w:rsidP="00746AAD">
      <w:pPr>
        <w:spacing w:line="276" w:lineRule="auto"/>
        <w:rPr>
          <w:rFonts w:ascii="Arial" w:hAnsi="Arial" w:cs="Arial"/>
        </w:rPr>
      </w:pPr>
    </w:p>
    <w:p w14:paraId="68951107" w14:textId="209DEED5" w:rsidR="00746AAD" w:rsidRPr="00CD0C6F" w:rsidRDefault="00746AAD" w:rsidP="00746AAD">
      <w:pPr>
        <w:spacing w:line="276" w:lineRule="auto"/>
        <w:rPr>
          <w:rFonts w:ascii="Arial" w:hAnsi="Arial" w:cs="Arial"/>
        </w:rPr>
      </w:pPr>
      <w:r w:rsidRPr="00CD0C6F">
        <w:rPr>
          <w:rFonts w:ascii="Arial" w:hAnsi="Arial" w:cs="Arial"/>
        </w:rPr>
        <w:t xml:space="preserve">Content of the two clouds are illuminative. Emma Carr </w:t>
      </w:r>
      <w:r w:rsidR="00CD0C6F" w:rsidRPr="00CD0C6F">
        <w:rPr>
          <w:rFonts w:ascii="Arial" w:hAnsi="Arial" w:cs="Arial"/>
        </w:rPr>
        <w:t>said</w:t>
      </w:r>
      <w:r w:rsidR="00084BBA" w:rsidRPr="00CD0C6F">
        <w:rPr>
          <w:rFonts w:ascii="Arial" w:hAnsi="Arial" w:cs="Arial"/>
        </w:rPr>
        <w:t xml:space="preserve"> </w:t>
      </w:r>
      <w:r w:rsidR="00905766" w:rsidRPr="00CD0C6F">
        <w:rPr>
          <w:rFonts w:ascii="Arial" w:hAnsi="Arial" w:cs="Arial"/>
        </w:rPr>
        <w:t>private, public, sector and safeguard</w:t>
      </w:r>
      <w:r w:rsidR="00084BBA" w:rsidRPr="00CD0C6F">
        <w:rPr>
          <w:rFonts w:ascii="Arial" w:hAnsi="Arial" w:cs="Arial"/>
        </w:rPr>
        <w:t xml:space="preserve"> </w:t>
      </w:r>
      <w:r w:rsidR="00CD0C6F" w:rsidRPr="00CD0C6F">
        <w:rPr>
          <w:rFonts w:ascii="Arial" w:hAnsi="Arial" w:cs="Arial"/>
        </w:rPr>
        <w:t>especially more</w:t>
      </w:r>
      <w:r w:rsidR="00084BBA" w:rsidRPr="00CD0C6F">
        <w:rPr>
          <w:rFonts w:ascii="Arial" w:hAnsi="Arial" w:cs="Arial"/>
        </w:rPr>
        <w:t xml:space="preserve"> frequently than Timo Hannay</w:t>
      </w:r>
      <w:r w:rsidR="00CD0C6F" w:rsidRPr="00CD0C6F">
        <w:rPr>
          <w:rFonts w:ascii="Arial" w:hAnsi="Arial" w:cs="Arial"/>
        </w:rPr>
        <w:t>, while</w:t>
      </w:r>
      <w:r w:rsidR="00084BBA" w:rsidRPr="00CD0C6F">
        <w:rPr>
          <w:rFonts w:ascii="Arial" w:hAnsi="Arial" w:cs="Arial"/>
        </w:rPr>
        <w:t xml:space="preserve"> Timo Hannay </w:t>
      </w:r>
      <w:r w:rsidR="00CD0C6F" w:rsidRPr="00CD0C6F">
        <w:rPr>
          <w:rFonts w:ascii="Arial" w:hAnsi="Arial" w:cs="Arial"/>
        </w:rPr>
        <w:t>said</w:t>
      </w:r>
      <w:r w:rsidR="00905766" w:rsidRPr="00CD0C6F">
        <w:rPr>
          <w:rFonts w:ascii="Arial" w:hAnsi="Arial" w:cs="Arial"/>
        </w:rPr>
        <w:t xml:space="preserve"> business, research, scientific </w:t>
      </w:r>
      <w:r w:rsidR="00CD0C6F" w:rsidRPr="00CD0C6F">
        <w:rPr>
          <w:rFonts w:ascii="Arial" w:hAnsi="Arial" w:cs="Arial"/>
        </w:rPr>
        <w:t>especially more frequently than Emma Carr</w:t>
      </w:r>
      <w:r w:rsidR="00905766" w:rsidRPr="00CD0C6F">
        <w:rPr>
          <w:rFonts w:ascii="Arial" w:hAnsi="Arial" w:cs="Arial"/>
        </w:rPr>
        <w:t xml:space="preserve">. They both </w:t>
      </w:r>
      <w:r w:rsidR="00CD0C6F" w:rsidRPr="00CD0C6F">
        <w:rPr>
          <w:rFonts w:ascii="Arial" w:hAnsi="Arial" w:cs="Arial"/>
        </w:rPr>
        <w:t>mentioned</w:t>
      </w:r>
      <w:r w:rsidR="00905766" w:rsidRPr="00CD0C6F">
        <w:rPr>
          <w:rFonts w:ascii="Arial" w:hAnsi="Arial" w:cs="Arial"/>
        </w:rPr>
        <w:t xml:space="preserve"> datum, information and people</w:t>
      </w:r>
      <w:r w:rsidR="00CD0C6F" w:rsidRPr="00CD0C6F">
        <w:rPr>
          <w:rFonts w:ascii="Arial" w:hAnsi="Arial" w:cs="Arial"/>
        </w:rPr>
        <w:t xml:space="preserve"> frequently</w:t>
      </w:r>
      <w:r w:rsidR="00905766" w:rsidRPr="00CD0C6F">
        <w:rPr>
          <w:rFonts w:ascii="Arial" w:hAnsi="Arial" w:cs="Arial"/>
        </w:rPr>
        <w:t>.</w:t>
      </w:r>
    </w:p>
    <w:p w14:paraId="39BB2AC3" w14:textId="77777777" w:rsidR="00746AAD" w:rsidRPr="00CD0C6F" w:rsidRDefault="00746AAD" w:rsidP="00746AAD">
      <w:pPr>
        <w:spacing w:line="276" w:lineRule="auto"/>
        <w:rPr>
          <w:rFonts w:ascii="Arial" w:hAnsi="Arial" w:cs="Arial"/>
        </w:rPr>
      </w:pPr>
    </w:p>
    <w:p w14:paraId="0CF52CB6" w14:textId="42218986" w:rsidR="00746AAD" w:rsidRPr="00CD0C6F" w:rsidRDefault="00746AAD" w:rsidP="00746AAD">
      <w:pPr>
        <w:spacing w:line="276" w:lineRule="auto"/>
        <w:rPr>
          <w:rFonts w:ascii="Arial" w:hAnsi="Arial" w:cs="Arial"/>
        </w:rPr>
      </w:pPr>
      <w:r w:rsidRPr="00CD0C6F">
        <w:rPr>
          <w:rFonts w:ascii="Arial" w:hAnsi="Arial" w:cs="Arial"/>
        </w:rPr>
        <w:t xml:space="preserve">The </w:t>
      </w:r>
      <w:r w:rsidR="00905766" w:rsidRPr="00CD0C6F">
        <w:rPr>
          <w:rFonts w:ascii="Arial" w:hAnsi="Arial" w:cs="Arial"/>
        </w:rPr>
        <w:t xml:space="preserve">biggest word in the commonality cloud is datum instead of data. The reason is that within the tm package function tm_map, the textstem package function lemmatize_strings is used to lemmatise words. The R code is reproduced below for easy of reference: </w:t>
      </w:r>
    </w:p>
    <w:p w14:paraId="1CBF6486" w14:textId="758034CE" w:rsidR="00905766" w:rsidRPr="00CD0C6F" w:rsidRDefault="00905766" w:rsidP="00746AAD">
      <w:pPr>
        <w:spacing w:line="276" w:lineRule="auto"/>
        <w:rPr>
          <w:rFonts w:ascii="Arial" w:hAnsi="Arial" w:cs="Arial"/>
        </w:rPr>
      </w:pPr>
    </w:p>
    <w:p w14:paraId="5276B1A7" w14:textId="1BA5B0D3" w:rsidR="00905766" w:rsidRPr="00CD0C6F" w:rsidRDefault="00905766" w:rsidP="00746AAD">
      <w:pPr>
        <w:spacing w:line="276" w:lineRule="auto"/>
        <w:rPr>
          <w:rFonts w:ascii="Arial" w:hAnsi="Arial" w:cs="Arial"/>
        </w:rPr>
      </w:pPr>
      <w:r w:rsidRPr="00CD0C6F">
        <w:rPr>
          <w:rFonts w:ascii="Arial" w:hAnsi="Arial" w:cs="Arial"/>
        </w:rPr>
        <w:t>THAndECUttrnces_cor_cl &lt;- tm_map(THAndECUttrnces_cor_cl, lemmatize_strings)</w:t>
      </w:r>
    </w:p>
    <w:p w14:paraId="3E7D4BA5" w14:textId="7D9F9CC5" w:rsidR="00905766" w:rsidRDefault="00905766" w:rsidP="00746AAD">
      <w:pPr>
        <w:spacing w:line="276" w:lineRule="auto"/>
        <w:rPr>
          <w:rFonts w:ascii="Arial" w:hAnsi="Arial" w:cs="Arial"/>
        </w:rPr>
      </w:pPr>
    </w:p>
    <w:p w14:paraId="6F4E3690" w14:textId="77777777" w:rsidR="00D63748" w:rsidRPr="00CD0C6F" w:rsidRDefault="00D63748" w:rsidP="00746AAD">
      <w:pPr>
        <w:spacing w:line="276" w:lineRule="auto"/>
        <w:rPr>
          <w:rFonts w:ascii="Arial" w:hAnsi="Arial" w:cs="Arial"/>
        </w:rPr>
      </w:pPr>
    </w:p>
    <w:p w14:paraId="34C0EBC7" w14:textId="1928A9E6" w:rsidR="00746AAD" w:rsidRPr="00CD0C6F" w:rsidRDefault="00746AAD" w:rsidP="00746AAD">
      <w:pPr>
        <w:spacing w:line="276" w:lineRule="auto"/>
        <w:rPr>
          <w:rFonts w:ascii="Arial" w:hAnsi="Arial" w:cs="Arial"/>
          <w:b/>
          <w:bCs/>
        </w:rPr>
      </w:pPr>
      <w:r w:rsidRPr="00CD0C6F">
        <w:rPr>
          <w:rFonts w:ascii="Arial" w:hAnsi="Arial" w:cs="Arial"/>
          <w:b/>
          <w:bCs/>
        </w:rPr>
        <w:t xml:space="preserve">2.2 Producing functions </w:t>
      </w:r>
      <w:r w:rsidR="00D63748" w:rsidRPr="00D63748">
        <w:rPr>
          <w:rFonts w:ascii="Arial" w:hAnsi="Arial" w:cs="Arial"/>
          <w:b/>
          <w:bCs/>
        </w:rPr>
        <w:t>to produce word clouds</w:t>
      </w:r>
      <w:r w:rsidR="00D63748" w:rsidRPr="00D63748">
        <w:rPr>
          <w:rFonts w:ascii="Arial" w:hAnsi="Arial" w:cs="Arial"/>
          <w:b/>
          <w:bCs/>
        </w:rPr>
        <w:t xml:space="preserve"> </w:t>
      </w:r>
      <w:r w:rsidR="00D63748">
        <w:rPr>
          <w:rFonts w:ascii="Arial" w:hAnsi="Arial" w:cs="Arial"/>
          <w:b/>
          <w:bCs/>
        </w:rPr>
        <w:t xml:space="preserve">and to </w:t>
      </w:r>
      <w:r w:rsidRPr="00CD0C6F">
        <w:rPr>
          <w:rFonts w:ascii="Arial" w:hAnsi="Arial" w:cs="Arial"/>
          <w:b/>
          <w:bCs/>
        </w:rPr>
        <w:t>perform word counts</w:t>
      </w:r>
      <w:r w:rsidR="00AD1677" w:rsidRPr="00CD0C6F">
        <w:rPr>
          <w:rFonts w:ascii="Arial" w:hAnsi="Arial" w:cs="Arial"/>
          <w:b/>
          <w:bCs/>
        </w:rPr>
        <w:t xml:space="preserve"> and </w:t>
      </w:r>
      <w:r w:rsidRPr="00CD0C6F">
        <w:rPr>
          <w:rFonts w:ascii="Arial" w:hAnsi="Arial" w:cs="Arial"/>
          <w:b/>
          <w:bCs/>
        </w:rPr>
        <w:t>word associations</w:t>
      </w:r>
    </w:p>
    <w:p w14:paraId="68220AD5" w14:textId="77777777" w:rsidR="00746AAD" w:rsidRPr="00CD0C6F" w:rsidRDefault="00746AAD" w:rsidP="00746AAD">
      <w:pPr>
        <w:spacing w:line="276" w:lineRule="auto"/>
        <w:rPr>
          <w:rFonts w:ascii="Arial" w:hAnsi="Arial" w:cs="Arial"/>
        </w:rPr>
      </w:pPr>
    </w:p>
    <w:p w14:paraId="30569ACA" w14:textId="3B2DD134" w:rsidR="00AD1677" w:rsidRPr="00CD0C6F" w:rsidRDefault="00AD1677" w:rsidP="00746AAD">
      <w:pPr>
        <w:spacing w:line="276" w:lineRule="auto"/>
        <w:rPr>
          <w:rFonts w:ascii="Arial" w:hAnsi="Arial" w:cs="Arial"/>
        </w:rPr>
      </w:pPr>
      <w:r w:rsidRPr="00CD0C6F">
        <w:rPr>
          <w:rFonts w:ascii="Arial" w:hAnsi="Arial" w:cs="Arial"/>
        </w:rPr>
        <w:t xml:space="preserve">For avoiding repetition of code, </w:t>
      </w:r>
      <w:r w:rsidR="00D76DEE" w:rsidRPr="00CD0C6F">
        <w:rPr>
          <w:rFonts w:ascii="Arial" w:hAnsi="Arial" w:cs="Arial"/>
        </w:rPr>
        <w:t xml:space="preserve">before further analysing </w:t>
      </w:r>
      <w:r w:rsidR="00F67767" w:rsidRPr="00CD0C6F">
        <w:rPr>
          <w:rFonts w:ascii="Arial" w:hAnsi="Arial" w:cs="Arial"/>
        </w:rPr>
        <w:t xml:space="preserve">the Documents, </w:t>
      </w:r>
      <w:r w:rsidRPr="00CD0C6F">
        <w:rPr>
          <w:rFonts w:ascii="Arial" w:hAnsi="Arial" w:cs="Arial"/>
        </w:rPr>
        <w:t>functions were produced to perform the tasks as stated in the title of this sub-section 2.2 above (please refer to code 0</w:t>
      </w:r>
      <w:r w:rsidR="00F67767" w:rsidRPr="00CD0C6F">
        <w:rPr>
          <w:rFonts w:ascii="Arial" w:hAnsi="Arial" w:cs="Arial"/>
        </w:rPr>
        <w:t>6</w:t>
      </w:r>
      <w:r w:rsidRPr="00CD0C6F">
        <w:rPr>
          <w:rFonts w:ascii="Arial" w:hAnsi="Arial" w:cs="Arial"/>
        </w:rPr>
        <w:t>).</w:t>
      </w:r>
    </w:p>
    <w:p w14:paraId="54DA7EE1" w14:textId="7518EC41" w:rsidR="00AD1677" w:rsidRPr="00CD0C6F" w:rsidRDefault="00AD1677" w:rsidP="00746AAD">
      <w:pPr>
        <w:spacing w:line="276" w:lineRule="auto"/>
        <w:rPr>
          <w:rFonts w:ascii="Arial" w:hAnsi="Arial" w:cs="Arial"/>
        </w:rPr>
      </w:pPr>
    </w:p>
    <w:p w14:paraId="582C601D" w14:textId="14C8E5CC" w:rsidR="00175628" w:rsidRPr="00CD0C6F" w:rsidRDefault="00175628" w:rsidP="00746AAD">
      <w:pPr>
        <w:spacing w:line="276" w:lineRule="auto"/>
        <w:rPr>
          <w:rFonts w:ascii="Arial" w:hAnsi="Arial" w:cs="Arial"/>
        </w:rPr>
      </w:pPr>
      <w:r w:rsidRPr="00CD0C6F">
        <w:rPr>
          <w:rFonts w:ascii="Arial" w:hAnsi="Arial" w:cs="Arial"/>
        </w:rPr>
        <w:t>Relatively important features about the functions are as follows:</w:t>
      </w:r>
    </w:p>
    <w:p w14:paraId="7A248498" w14:textId="65FFB1FA" w:rsidR="00175628" w:rsidRPr="00CD0C6F" w:rsidRDefault="00175628" w:rsidP="00746AAD">
      <w:pPr>
        <w:spacing w:line="276" w:lineRule="auto"/>
        <w:rPr>
          <w:rFonts w:ascii="Arial" w:hAnsi="Arial" w:cs="Arial"/>
        </w:rPr>
      </w:pPr>
    </w:p>
    <w:p w14:paraId="1D5BC047" w14:textId="10992F4A" w:rsidR="00175628" w:rsidRPr="00CD0C6F" w:rsidRDefault="00175628" w:rsidP="00746AAD">
      <w:pPr>
        <w:spacing w:line="276" w:lineRule="auto"/>
        <w:rPr>
          <w:rFonts w:ascii="Arial" w:hAnsi="Arial" w:cs="Arial"/>
        </w:rPr>
      </w:pPr>
      <w:r w:rsidRPr="00CD0C6F">
        <w:rPr>
          <w:rFonts w:ascii="Arial" w:hAnsi="Arial" w:cs="Arial"/>
        </w:rPr>
        <w:t>a.</w:t>
      </w:r>
      <w:r w:rsidR="00D33D2B" w:rsidRPr="00CD0C6F">
        <w:rPr>
          <w:rFonts w:ascii="Arial" w:hAnsi="Arial" w:cs="Arial"/>
        </w:rPr>
        <w:tab/>
        <w:t>F</w:t>
      </w:r>
      <w:r w:rsidR="00C70E89" w:rsidRPr="00CD0C6F">
        <w:rPr>
          <w:rFonts w:ascii="Arial" w:hAnsi="Arial" w:cs="Arial"/>
        </w:rPr>
        <w:t xml:space="preserve">unction </w:t>
      </w:r>
      <w:r w:rsidR="00F462B9">
        <w:rPr>
          <w:rFonts w:ascii="Arial" w:hAnsi="Arial" w:cs="Arial"/>
        </w:rPr>
        <w:t>6.</w:t>
      </w:r>
      <w:r w:rsidR="00C70E89" w:rsidRPr="00CD0C6F">
        <w:rPr>
          <w:rFonts w:ascii="Arial" w:hAnsi="Arial" w:cs="Arial"/>
        </w:rPr>
        <w:t xml:space="preserve">4 </w:t>
      </w:r>
      <w:r w:rsidR="00D33D2B" w:rsidRPr="00CD0C6F">
        <w:rPr>
          <w:rFonts w:ascii="Arial" w:hAnsi="Arial" w:cs="Arial"/>
        </w:rPr>
        <w:t>ranks the word frequency list first according to the frequencies (in descending order) of the words and then according to the alphabets of the words (in ascending order) and the relevant code is shown below:</w:t>
      </w:r>
    </w:p>
    <w:p w14:paraId="457D42D1" w14:textId="71792D1B" w:rsidR="00D33D2B" w:rsidRPr="00CD0C6F" w:rsidRDefault="00D33D2B" w:rsidP="00746AAD">
      <w:pPr>
        <w:spacing w:line="276" w:lineRule="auto"/>
        <w:rPr>
          <w:rFonts w:ascii="Arial" w:hAnsi="Arial" w:cs="Arial"/>
        </w:rPr>
      </w:pPr>
    </w:p>
    <w:p w14:paraId="50C45533" w14:textId="67F8F98E" w:rsidR="00D33D2B" w:rsidRPr="00CD0C6F" w:rsidRDefault="00D33D2B" w:rsidP="00746AAD">
      <w:pPr>
        <w:spacing w:line="276" w:lineRule="auto"/>
        <w:rPr>
          <w:rFonts w:ascii="Arial" w:hAnsi="Arial" w:cs="Arial"/>
        </w:rPr>
      </w:pPr>
      <w:r w:rsidRPr="00CD0C6F">
        <w:rPr>
          <w:rFonts w:ascii="Arial" w:hAnsi="Arial" w:cs="Arial"/>
        </w:rPr>
        <w:t>sctorUttrnces_wordCount[order(-sctorUttrnces_wordCount[,2], sctorUttrnces_wordCount[,1]),]</w:t>
      </w:r>
    </w:p>
    <w:p w14:paraId="558AA7BB" w14:textId="4351A765" w:rsidR="00D33D2B" w:rsidRPr="00CD0C6F" w:rsidRDefault="00D33D2B" w:rsidP="00746AAD">
      <w:pPr>
        <w:spacing w:line="276" w:lineRule="auto"/>
        <w:rPr>
          <w:rFonts w:ascii="Arial" w:hAnsi="Arial" w:cs="Arial"/>
        </w:rPr>
      </w:pPr>
    </w:p>
    <w:p w14:paraId="2E8FAE33" w14:textId="63ABAA60" w:rsidR="00D33D2B" w:rsidRPr="00CD0C6F" w:rsidRDefault="00D33D2B" w:rsidP="00746AAD">
      <w:pPr>
        <w:spacing w:line="276" w:lineRule="auto"/>
        <w:rPr>
          <w:rFonts w:ascii="Arial" w:hAnsi="Arial" w:cs="Arial"/>
        </w:rPr>
      </w:pPr>
      <w:r w:rsidRPr="00CD0C6F">
        <w:rPr>
          <w:rFonts w:ascii="Arial" w:hAnsi="Arial" w:cs="Arial"/>
        </w:rPr>
        <w:t xml:space="preserve">The abovementioned ranking method results in a list produced by Function 4 the same as the one produced by Function </w:t>
      </w:r>
      <w:r w:rsidR="00F462B9">
        <w:rPr>
          <w:rFonts w:ascii="Arial" w:hAnsi="Arial" w:cs="Arial"/>
        </w:rPr>
        <w:t>6.</w:t>
      </w:r>
      <w:r w:rsidRPr="00CD0C6F">
        <w:rPr>
          <w:rFonts w:ascii="Arial" w:hAnsi="Arial" w:cs="Arial"/>
        </w:rPr>
        <w:t xml:space="preserve">5. Function </w:t>
      </w:r>
      <w:r w:rsidR="00F462B9">
        <w:rPr>
          <w:rFonts w:ascii="Arial" w:hAnsi="Arial" w:cs="Arial"/>
        </w:rPr>
        <w:t>6.</w:t>
      </w:r>
      <w:r w:rsidRPr="00CD0C6F">
        <w:rPr>
          <w:rFonts w:ascii="Arial" w:hAnsi="Arial" w:cs="Arial"/>
        </w:rPr>
        <w:t xml:space="preserve">5 uses </w:t>
      </w:r>
      <w:r w:rsidR="00C914CB" w:rsidRPr="00CD0C6F">
        <w:rPr>
          <w:rFonts w:ascii="Arial" w:hAnsi="Arial" w:cs="Arial"/>
        </w:rPr>
        <w:t xml:space="preserve">freq_terms, </w:t>
      </w:r>
      <w:r w:rsidR="00DB7C31" w:rsidRPr="00CD0C6F">
        <w:rPr>
          <w:rFonts w:ascii="Arial" w:hAnsi="Arial" w:cs="Arial"/>
        </w:rPr>
        <w:t>a qdap</w:t>
      </w:r>
      <w:r w:rsidR="00C914CB" w:rsidRPr="00CD0C6F">
        <w:rPr>
          <w:rFonts w:ascii="Arial" w:hAnsi="Arial" w:cs="Arial"/>
        </w:rPr>
        <w:t xml:space="preserve"> package</w:t>
      </w:r>
      <w:r w:rsidR="00DB7C31" w:rsidRPr="00CD0C6F">
        <w:rPr>
          <w:rFonts w:ascii="Arial" w:hAnsi="Arial" w:cs="Arial"/>
        </w:rPr>
        <w:t xml:space="preserve"> function</w:t>
      </w:r>
      <w:r w:rsidR="00C914CB" w:rsidRPr="00CD0C6F">
        <w:rPr>
          <w:rFonts w:ascii="Arial" w:hAnsi="Arial" w:cs="Arial"/>
        </w:rPr>
        <w:t>, to word frequency list directly from corpus.</w:t>
      </w:r>
    </w:p>
    <w:p w14:paraId="0A44436E" w14:textId="77DB9438" w:rsidR="00C914CB" w:rsidRPr="00CD0C6F" w:rsidRDefault="00C914CB" w:rsidP="00746AAD">
      <w:pPr>
        <w:spacing w:line="276" w:lineRule="auto"/>
        <w:rPr>
          <w:rFonts w:ascii="Arial" w:hAnsi="Arial" w:cs="Arial"/>
        </w:rPr>
      </w:pPr>
    </w:p>
    <w:p w14:paraId="3DD23090" w14:textId="34B10A76" w:rsidR="00C914CB" w:rsidRPr="00CD0C6F" w:rsidRDefault="00C914CB" w:rsidP="00746AAD">
      <w:pPr>
        <w:spacing w:line="276" w:lineRule="auto"/>
        <w:rPr>
          <w:rFonts w:ascii="Arial" w:hAnsi="Arial" w:cs="Arial"/>
        </w:rPr>
      </w:pPr>
      <w:r w:rsidRPr="00CD0C6F">
        <w:rPr>
          <w:rFonts w:ascii="Arial" w:hAnsi="Arial" w:cs="Arial"/>
        </w:rPr>
        <w:t>b.</w:t>
      </w:r>
      <w:r w:rsidRPr="00CD0C6F">
        <w:rPr>
          <w:rFonts w:ascii="Arial" w:hAnsi="Arial" w:cs="Arial"/>
        </w:rPr>
        <w:tab/>
        <w:t>Function 6</w:t>
      </w:r>
      <w:r w:rsidR="00F462B9">
        <w:rPr>
          <w:rFonts w:ascii="Arial" w:hAnsi="Arial" w:cs="Arial"/>
        </w:rPr>
        <w:t>.6</w:t>
      </w:r>
      <w:r w:rsidRPr="00CD0C6F">
        <w:rPr>
          <w:rFonts w:ascii="Arial" w:hAnsi="Arial" w:cs="Arial"/>
        </w:rPr>
        <w:t xml:space="preserve"> uses findAssocs, a tm package</w:t>
      </w:r>
      <w:r w:rsidR="00DB7C31" w:rsidRPr="00CD0C6F">
        <w:rPr>
          <w:rFonts w:ascii="Arial" w:hAnsi="Arial" w:cs="Arial"/>
        </w:rPr>
        <w:t xml:space="preserve"> function</w:t>
      </w:r>
      <w:r w:rsidRPr="00CD0C6F">
        <w:rPr>
          <w:rFonts w:ascii="Arial" w:hAnsi="Arial" w:cs="Arial"/>
        </w:rPr>
        <w:t xml:space="preserve">, to produce </w:t>
      </w:r>
      <w:r w:rsidR="00976994" w:rsidRPr="00CD0C6F">
        <w:rPr>
          <w:rFonts w:ascii="Arial" w:hAnsi="Arial" w:cs="Arial"/>
        </w:rPr>
        <w:t xml:space="preserve">association word lists. By inputting a </w:t>
      </w:r>
      <w:r w:rsidR="00F462B9">
        <w:rPr>
          <w:rFonts w:ascii="Arial" w:hAnsi="Arial" w:cs="Arial"/>
        </w:rPr>
        <w:t xml:space="preserve">word or a </w:t>
      </w:r>
      <w:r w:rsidR="00976994" w:rsidRPr="00CD0C6F">
        <w:rPr>
          <w:rFonts w:ascii="Arial" w:hAnsi="Arial" w:cs="Arial"/>
        </w:rPr>
        <w:t>character vector of more than one word</w:t>
      </w:r>
      <w:r w:rsidR="00DB7C31" w:rsidRPr="00CD0C6F">
        <w:rPr>
          <w:rFonts w:ascii="Arial" w:hAnsi="Arial" w:cs="Arial"/>
        </w:rPr>
        <w:t xml:space="preserve"> to the function</w:t>
      </w:r>
      <w:r w:rsidR="00976994" w:rsidRPr="00CD0C6F">
        <w:rPr>
          <w:rFonts w:ascii="Arial" w:hAnsi="Arial" w:cs="Arial"/>
        </w:rPr>
        <w:t xml:space="preserve">, association word lists in respect of </w:t>
      </w:r>
      <w:r w:rsidR="00F462B9">
        <w:rPr>
          <w:rFonts w:ascii="Arial" w:hAnsi="Arial" w:cs="Arial"/>
        </w:rPr>
        <w:t xml:space="preserve">the word or </w:t>
      </w:r>
      <w:r w:rsidR="00DB7C31" w:rsidRPr="00CD0C6F">
        <w:rPr>
          <w:rFonts w:ascii="Arial" w:hAnsi="Arial" w:cs="Arial"/>
        </w:rPr>
        <w:t>those</w:t>
      </w:r>
      <w:r w:rsidR="00976994" w:rsidRPr="00CD0C6F">
        <w:rPr>
          <w:rFonts w:ascii="Arial" w:hAnsi="Arial" w:cs="Arial"/>
        </w:rPr>
        <w:t xml:space="preserve"> word</w:t>
      </w:r>
      <w:r w:rsidR="00DB7C31" w:rsidRPr="00CD0C6F">
        <w:rPr>
          <w:rFonts w:ascii="Arial" w:hAnsi="Arial" w:cs="Arial"/>
        </w:rPr>
        <w:t>s</w:t>
      </w:r>
      <w:r w:rsidR="00976994" w:rsidRPr="00CD0C6F">
        <w:rPr>
          <w:rFonts w:ascii="Arial" w:hAnsi="Arial" w:cs="Arial"/>
        </w:rPr>
        <w:t xml:space="preserve"> can be produced in one execution.</w:t>
      </w:r>
      <w:r w:rsidR="00F462B9">
        <w:rPr>
          <w:rFonts w:ascii="Arial" w:hAnsi="Arial" w:cs="Arial"/>
        </w:rPr>
        <w:t xml:space="preserve"> The last parameter of the findAssocs function can also be a numeric or a numeric vector.</w:t>
      </w:r>
    </w:p>
    <w:p w14:paraId="19F6834D" w14:textId="2117D606" w:rsidR="00976994" w:rsidRPr="00CD0C6F" w:rsidRDefault="00976994" w:rsidP="00746AAD">
      <w:pPr>
        <w:spacing w:line="276" w:lineRule="auto"/>
        <w:rPr>
          <w:rFonts w:ascii="Arial" w:hAnsi="Arial" w:cs="Arial"/>
        </w:rPr>
      </w:pPr>
    </w:p>
    <w:p w14:paraId="2A7A6EBC" w14:textId="4FAD555C" w:rsidR="00976994" w:rsidRPr="00CD0C6F" w:rsidRDefault="00976994" w:rsidP="00746AAD">
      <w:pPr>
        <w:spacing w:line="276" w:lineRule="auto"/>
        <w:rPr>
          <w:rFonts w:ascii="Arial" w:hAnsi="Arial" w:cs="Arial"/>
        </w:rPr>
      </w:pPr>
      <w:r w:rsidRPr="00CD0C6F">
        <w:rPr>
          <w:rFonts w:ascii="Arial" w:hAnsi="Arial" w:cs="Arial"/>
        </w:rPr>
        <w:lastRenderedPageBreak/>
        <w:t xml:space="preserve">However, the output of the findAssocs function is a vector list. In order to make </w:t>
      </w:r>
      <w:r w:rsidR="00F462B9">
        <w:rPr>
          <w:rFonts w:ascii="Arial" w:hAnsi="Arial" w:cs="Arial"/>
        </w:rPr>
        <w:t>the</w:t>
      </w:r>
      <w:r w:rsidRPr="00CD0C6F">
        <w:rPr>
          <w:rFonts w:ascii="Arial" w:hAnsi="Arial" w:cs="Arial"/>
        </w:rPr>
        <w:t xml:space="preserve"> output from </w:t>
      </w:r>
      <w:r w:rsidR="00DB7C31" w:rsidRPr="00CD0C6F">
        <w:rPr>
          <w:rFonts w:ascii="Arial" w:hAnsi="Arial" w:cs="Arial"/>
        </w:rPr>
        <w:t>Function</w:t>
      </w:r>
      <w:r w:rsidRPr="00CD0C6F">
        <w:rPr>
          <w:rFonts w:ascii="Arial" w:hAnsi="Arial" w:cs="Arial"/>
        </w:rPr>
        <w:t xml:space="preserve"> 6</w:t>
      </w:r>
      <w:r w:rsidR="00F462B9">
        <w:rPr>
          <w:rFonts w:ascii="Arial" w:hAnsi="Arial" w:cs="Arial"/>
        </w:rPr>
        <w:t>.6</w:t>
      </w:r>
      <w:r w:rsidRPr="00CD0C6F">
        <w:rPr>
          <w:rFonts w:ascii="Arial" w:hAnsi="Arial" w:cs="Arial"/>
        </w:rPr>
        <w:t xml:space="preserve"> more readable, it ca</w:t>
      </w:r>
      <w:r w:rsidR="00DB7C31" w:rsidRPr="00CD0C6F">
        <w:rPr>
          <w:rFonts w:ascii="Arial" w:hAnsi="Arial" w:cs="Arial"/>
        </w:rPr>
        <w:t xml:space="preserve">n be feed into Function </w:t>
      </w:r>
      <w:r w:rsidR="00F462B9">
        <w:rPr>
          <w:rFonts w:ascii="Arial" w:hAnsi="Arial" w:cs="Arial"/>
        </w:rPr>
        <w:t>6.</w:t>
      </w:r>
      <w:r w:rsidR="00DB7C31" w:rsidRPr="00CD0C6F">
        <w:rPr>
          <w:rFonts w:ascii="Arial" w:hAnsi="Arial" w:cs="Arial"/>
        </w:rPr>
        <w:t>7 to convert it to a dataframe.</w:t>
      </w:r>
      <w:r w:rsidRPr="00CD0C6F">
        <w:rPr>
          <w:rFonts w:ascii="Arial" w:hAnsi="Arial" w:cs="Arial"/>
        </w:rPr>
        <w:t xml:space="preserve"> </w:t>
      </w:r>
      <w:r w:rsidR="00DB7C31" w:rsidRPr="00CD0C6F">
        <w:rPr>
          <w:rFonts w:ascii="Arial" w:hAnsi="Arial" w:cs="Arial"/>
        </w:rPr>
        <w:t xml:space="preserve">Function </w:t>
      </w:r>
      <w:r w:rsidR="00F462B9">
        <w:rPr>
          <w:rFonts w:ascii="Arial" w:hAnsi="Arial" w:cs="Arial"/>
        </w:rPr>
        <w:t>6.</w:t>
      </w:r>
      <w:r w:rsidR="00DB7C31" w:rsidRPr="00CD0C6F">
        <w:rPr>
          <w:rFonts w:ascii="Arial" w:hAnsi="Arial" w:cs="Arial"/>
        </w:rPr>
        <w:t>7 uses list_vect2df, a qdap package function, to convert a vector list to a dataframe.</w:t>
      </w:r>
    </w:p>
    <w:p w14:paraId="2F75495D" w14:textId="480AADA0" w:rsidR="00DB7C31" w:rsidRDefault="00DB7C31" w:rsidP="00746AAD">
      <w:pPr>
        <w:spacing w:line="276" w:lineRule="auto"/>
        <w:rPr>
          <w:rFonts w:ascii="Arial" w:hAnsi="Arial" w:cs="Arial"/>
        </w:rPr>
      </w:pPr>
    </w:p>
    <w:p w14:paraId="5CB3C17E" w14:textId="77777777" w:rsidR="00D63748" w:rsidRPr="00CD0C6F" w:rsidRDefault="00D63748" w:rsidP="00746AAD">
      <w:pPr>
        <w:spacing w:line="276" w:lineRule="auto"/>
        <w:rPr>
          <w:rFonts w:ascii="Arial" w:hAnsi="Arial" w:cs="Arial"/>
        </w:rPr>
      </w:pPr>
    </w:p>
    <w:p w14:paraId="337A625E" w14:textId="321A6BC5" w:rsidR="00DB7C31" w:rsidRPr="00CD0C6F" w:rsidRDefault="00DB7C31" w:rsidP="00746AAD">
      <w:pPr>
        <w:spacing w:line="276" w:lineRule="auto"/>
        <w:rPr>
          <w:rFonts w:ascii="Arial" w:hAnsi="Arial" w:cs="Arial"/>
          <w:b/>
          <w:bCs/>
        </w:rPr>
      </w:pPr>
      <w:r w:rsidRPr="00CD0C6F">
        <w:rPr>
          <w:rFonts w:ascii="Arial" w:hAnsi="Arial" w:cs="Arial"/>
          <w:b/>
          <w:bCs/>
        </w:rPr>
        <w:t xml:space="preserve">2.3 </w:t>
      </w:r>
      <w:r w:rsidR="00603351" w:rsidRPr="00CD0C6F">
        <w:rPr>
          <w:rFonts w:ascii="Arial" w:hAnsi="Arial" w:cs="Arial"/>
          <w:b/>
          <w:bCs/>
        </w:rPr>
        <w:t>A</w:t>
      </w:r>
      <w:r w:rsidRPr="00CD0C6F">
        <w:rPr>
          <w:rFonts w:ascii="Arial" w:hAnsi="Arial" w:cs="Arial"/>
          <w:b/>
          <w:bCs/>
        </w:rPr>
        <w:t>pplying the functions described in 2.2 to study the Documents</w:t>
      </w:r>
    </w:p>
    <w:p w14:paraId="316BB9F3" w14:textId="0CC96BB5" w:rsidR="00F67767" w:rsidRPr="00CD0C6F" w:rsidRDefault="00F67767" w:rsidP="00746AAD">
      <w:pPr>
        <w:spacing w:line="276" w:lineRule="auto"/>
        <w:rPr>
          <w:rFonts w:ascii="Arial" w:hAnsi="Arial" w:cs="Arial"/>
          <w:b/>
          <w:bCs/>
        </w:rPr>
      </w:pPr>
    </w:p>
    <w:p w14:paraId="63343F6B" w14:textId="2B62BF30" w:rsidR="00F67767" w:rsidRPr="00CD0C6F" w:rsidRDefault="00F67767" w:rsidP="00F67767">
      <w:pPr>
        <w:spacing w:line="276" w:lineRule="auto"/>
        <w:rPr>
          <w:rFonts w:ascii="Arial" w:hAnsi="Arial" w:cs="Arial"/>
        </w:rPr>
      </w:pPr>
      <w:r w:rsidRPr="00CD0C6F">
        <w:rPr>
          <w:rFonts w:ascii="Arial" w:hAnsi="Arial" w:cs="Arial"/>
        </w:rPr>
        <w:t>Based on information provided by the Documents and a mini desktop research, the witnesses were divided into four sectors, namely, academic (10 persons), business (2), government (2) and NGO (2). Their utterances were accordingly divided into four groups. Answers to each question provided by a group were treated as a document and therefore concatenated (please refer to code 07).</w:t>
      </w:r>
    </w:p>
    <w:p w14:paraId="064D6464" w14:textId="6210FC89" w:rsidR="00F67767" w:rsidRPr="00CD0C6F" w:rsidRDefault="00F67767" w:rsidP="00F67767">
      <w:pPr>
        <w:spacing w:line="276" w:lineRule="auto"/>
        <w:rPr>
          <w:rFonts w:ascii="Arial" w:hAnsi="Arial" w:cs="Arial"/>
        </w:rPr>
      </w:pPr>
    </w:p>
    <w:p w14:paraId="54871288" w14:textId="144477F5" w:rsidR="00D96278" w:rsidRPr="00CD0C6F" w:rsidRDefault="00F67767" w:rsidP="00F67767">
      <w:pPr>
        <w:spacing w:line="276" w:lineRule="auto"/>
        <w:rPr>
          <w:rFonts w:ascii="Arial" w:hAnsi="Arial" w:cs="Arial"/>
        </w:rPr>
      </w:pPr>
      <w:r w:rsidRPr="00CD0C6F">
        <w:rPr>
          <w:rFonts w:ascii="Arial" w:hAnsi="Arial" w:cs="Arial"/>
        </w:rPr>
        <w:t xml:space="preserve">The functions developed and mentioned in section 2.2 above were then used to analyse </w:t>
      </w:r>
      <w:r w:rsidR="00D96278" w:rsidRPr="00CD0C6F">
        <w:rPr>
          <w:rFonts w:ascii="Arial" w:hAnsi="Arial" w:cs="Arial"/>
        </w:rPr>
        <w:t>the texts production of which is described in the above paragraph</w:t>
      </w:r>
      <w:r w:rsidR="00F462B9">
        <w:rPr>
          <w:rFonts w:ascii="Arial" w:hAnsi="Arial" w:cs="Arial"/>
        </w:rPr>
        <w:t xml:space="preserve"> (please refer to code 08)</w:t>
      </w:r>
      <w:r w:rsidR="00D96278" w:rsidRPr="00CD0C6F">
        <w:rPr>
          <w:rFonts w:ascii="Arial" w:hAnsi="Arial" w:cs="Arial"/>
        </w:rPr>
        <w:t>.</w:t>
      </w:r>
    </w:p>
    <w:p w14:paraId="1E1C3EB6" w14:textId="0A95F575" w:rsidR="00D96278" w:rsidRPr="00CD0C6F" w:rsidRDefault="00D96278" w:rsidP="00F67767">
      <w:pPr>
        <w:spacing w:line="276" w:lineRule="auto"/>
        <w:rPr>
          <w:rFonts w:ascii="Arial" w:hAnsi="Arial" w:cs="Arial"/>
        </w:rPr>
      </w:pPr>
    </w:p>
    <w:p w14:paraId="2C400BDA" w14:textId="4411F308" w:rsidR="00D63748" w:rsidRPr="00D63748" w:rsidRDefault="00CD0C6F" w:rsidP="00F67767">
      <w:pPr>
        <w:spacing w:line="276" w:lineRule="auto"/>
        <w:rPr>
          <w:rFonts w:ascii="Arial" w:hAnsi="Arial" w:cs="Arial"/>
          <w:b/>
          <w:bCs/>
        </w:rPr>
      </w:pPr>
      <w:r w:rsidRPr="00D63748">
        <w:rPr>
          <w:rFonts w:ascii="Arial" w:hAnsi="Arial" w:cs="Arial"/>
          <w:b/>
          <w:bCs/>
        </w:rPr>
        <w:t xml:space="preserve">2.3.1 </w:t>
      </w:r>
      <w:r w:rsidR="00F462B9">
        <w:rPr>
          <w:rFonts w:ascii="Arial" w:hAnsi="Arial" w:cs="Arial"/>
          <w:b/>
          <w:bCs/>
        </w:rPr>
        <w:t>Production of w</w:t>
      </w:r>
      <w:r w:rsidRPr="00D63748">
        <w:rPr>
          <w:rFonts w:ascii="Arial" w:hAnsi="Arial" w:cs="Arial"/>
          <w:b/>
          <w:bCs/>
        </w:rPr>
        <w:t xml:space="preserve">ord clouds for every </w:t>
      </w:r>
      <w:r w:rsidR="00F462B9">
        <w:rPr>
          <w:rFonts w:ascii="Arial" w:hAnsi="Arial" w:cs="Arial"/>
          <w:b/>
          <w:bCs/>
        </w:rPr>
        <w:t xml:space="preserve">of the four </w:t>
      </w:r>
      <w:r w:rsidRPr="00D63748">
        <w:rPr>
          <w:rFonts w:ascii="Arial" w:hAnsi="Arial" w:cs="Arial"/>
          <w:b/>
          <w:bCs/>
        </w:rPr>
        <w:t xml:space="preserve">sector’s </w:t>
      </w:r>
      <w:r w:rsidR="00F462B9">
        <w:rPr>
          <w:rFonts w:ascii="Arial" w:hAnsi="Arial" w:cs="Arial"/>
          <w:b/>
          <w:bCs/>
        </w:rPr>
        <w:t>utterances</w:t>
      </w:r>
    </w:p>
    <w:p w14:paraId="74254853" w14:textId="77777777" w:rsidR="00D63748" w:rsidRDefault="00D63748" w:rsidP="00F67767">
      <w:pPr>
        <w:spacing w:line="276" w:lineRule="auto"/>
        <w:rPr>
          <w:rFonts w:ascii="Arial" w:hAnsi="Arial" w:cs="Arial"/>
        </w:rPr>
      </w:pPr>
    </w:p>
    <w:p w14:paraId="6067154C" w14:textId="5824D604" w:rsidR="00CD0C6F" w:rsidRPr="00CD0C6F" w:rsidRDefault="00D63748" w:rsidP="00F67767">
      <w:pPr>
        <w:spacing w:line="276" w:lineRule="auto"/>
        <w:rPr>
          <w:rFonts w:ascii="Arial" w:hAnsi="Arial" w:cs="Arial"/>
        </w:rPr>
      </w:pPr>
      <w:r>
        <w:rPr>
          <w:rFonts w:ascii="Arial" w:hAnsi="Arial" w:cs="Arial"/>
        </w:rPr>
        <w:t>The four word clouds are</w:t>
      </w:r>
      <w:r w:rsidR="00CD0C6F" w:rsidRPr="00CD0C6F">
        <w:rPr>
          <w:rFonts w:ascii="Arial" w:hAnsi="Arial" w:cs="Arial"/>
        </w:rPr>
        <w:t xml:space="preserve"> shown below:</w:t>
      </w:r>
    </w:p>
    <w:p w14:paraId="2635BCB9" w14:textId="090A4E36" w:rsidR="00F67767" w:rsidRPr="00CD0C6F" w:rsidRDefault="00CD0C6F" w:rsidP="00746AAD">
      <w:pPr>
        <w:spacing w:line="276" w:lineRule="auto"/>
        <w:rPr>
          <w:rFonts w:ascii="Arial" w:hAnsi="Arial" w:cs="Arial"/>
        </w:rPr>
      </w:pPr>
      <w:r w:rsidRPr="00CD0C6F">
        <w:rPr>
          <w:rFonts w:ascii="Arial" w:hAnsi="Arial" w:cs="Arial"/>
        </w:rPr>
        <w:t xml:space="preserve"> </w:t>
      </w:r>
      <w:r w:rsidR="00084BBA" w:rsidRPr="00CD0C6F">
        <w:rPr>
          <w:rFonts w:ascii="Arial" w:hAnsi="Arial" w:cs="Arial"/>
        </w:rPr>
        <w:t xml:space="preserve">   </w:t>
      </w:r>
      <w:r w:rsidR="00603351" w:rsidRPr="00CD0C6F">
        <w:rPr>
          <w:rFonts w:ascii="Arial" w:hAnsi="Arial" w:cs="Arial"/>
        </w:rPr>
        <w:drawing>
          <wp:inline distT="0" distB="0" distL="0" distR="0" wp14:anchorId="62F8A79F" wp14:editId="51EE9CA8">
            <wp:extent cx="2664333" cy="28803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7660" cy="2916390"/>
                    </a:xfrm>
                    <a:prstGeom prst="rect">
                      <a:avLst/>
                    </a:prstGeom>
                  </pic:spPr>
                </pic:pic>
              </a:graphicData>
            </a:graphic>
          </wp:inline>
        </w:drawing>
      </w:r>
      <w:r w:rsidR="00084BBA" w:rsidRPr="00CD0C6F">
        <w:rPr>
          <w:rFonts w:ascii="Arial" w:hAnsi="Arial" w:cs="Arial"/>
          <w:noProof/>
        </w:rPr>
        <w:t xml:space="preserve"> </w:t>
      </w:r>
      <w:r w:rsidR="00084BBA" w:rsidRPr="00CD0C6F">
        <w:rPr>
          <w:rFonts w:ascii="Arial" w:hAnsi="Arial" w:cs="Arial"/>
        </w:rPr>
        <w:drawing>
          <wp:inline distT="0" distB="0" distL="0" distR="0" wp14:anchorId="11885F0B" wp14:editId="35554708">
            <wp:extent cx="2910840" cy="2772885"/>
            <wp:effectExtent l="0" t="0" r="38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7861" cy="2789100"/>
                    </a:xfrm>
                    <a:prstGeom prst="rect">
                      <a:avLst/>
                    </a:prstGeom>
                  </pic:spPr>
                </pic:pic>
              </a:graphicData>
            </a:graphic>
          </wp:inline>
        </w:drawing>
      </w:r>
    </w:p>
    <w:p w14:paraId="552BD47F" w14:textId="2D0D0A13" w:rsidR="00DB7C31" w:rsidRPr="00CD0C6F" w:rsidRDefault="00084BBA" w:rsidP="00746AAD">
      <w:pPr>
        <w:spacing w:line="276" w:lineRule="auto"/>
        <w:rPr>
          <w:rFonts w:ascii="Arial" w:hAnsi="Arial" w:cs="Arial"/>
        </w:rPr>
      </w:pPr>
      <w:r w:rsidRPr="00CD0C6F">
        <w:rPr>
          <w:rFonts w:ascii="Arial" w:hAnsi="Arial" w:cs="Arial"/>
        </w:rPr>
        <w:t>Figure 2.3 Academic sector word cloud</w:t>
      </w:r>
      <w:r w:rsidRPr="00CD0C6F">
        <w:rPr>
          <w:rFonts w:ascii="Arial" w:hAnsi="Arial" w:cs="Arial"/>
        </w:rPr>
        <w:tab/>
      </w:r>
      <w:r w:rsidR="00CD0C6F" w:rsidRPr="00CD0C6F">
        <w:rPr>
          <w:rFonts w:ascii="Arial" w:hAnsi="Arial" w:cs="Arial"/>
        </w:rPr>
        <w:t xml:space="preserve">    </w:t>
      </w:r>
      <w:r w:rsidRPr="00CD0C6F">
        <w:rPr>
          <w:rFonts w:ascii="Arial" w:hAnsi="Arial" w:cs="Arial"/>
        </w:rPr>
        <w:t>Figure 2.4 Business sector word cloud</w:t>
      </w:r>
    </w:p>
    <w:p w14:paraId="0E52967A" w14:textId="4DB26A83" w:rsidR="00746AAD" w:rsidRPr="00CD0C6F" w:rsidRDefault="00084BBA" w:rsidP="00782BF8">
      <w:pPr>
        <w:spacing w:line="276" w:lineRule="auto"/>
        <w:rPr>
          <w:rFonts w:ascii="Arial" w:hAnsi="Arial" w:cs="Arial"/>
          <w:noProof/>
        </w:rPr>
      </w:pPr>
      <w:r w:rsidRPr="00CD0C6F">
        <w:rPr>
          <w:rFonts w:ascii="Arial" w:hAnsi="Arial" w:cs="Arial"/>
        </w:rPr>
        <w:lastRenderedPageBreak/>
        <w:drawing>
          <wp:inline distT="0" distB="0" distL="0" distR="0" wp14:anchorId="54CDE6C6" wp14:editId="4A197536">
            <wp:extent cx="2799911" cy="29413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2900" cy="2954965"/>
                    </a:xfrm>
                    <a:prstGeom prst="rect">
                      <a:avLst/>
                    </a:prstGeom>
                  </pic:spPr>
                </pic:pic>
              </a:graphicData>
            </a:graphic>
          </wp:inline>
        </w:drawing>
      </w:r>
      <w:r w:rsidRPr="00CD0C6F">
        <w:rPr>
          <w:rFonts w:ascii="Arial" w:hAnsi="Arial" w:cs="Arial"/>
          <w:noProof/>
        </w:rPr>
        <w:t xml:space="preserve"> </w:t>
      </w:r>
      <w:r w:rsidRPr="00CD0C6F">
        <w:rPr>
          <w:rFonts w:ascii="Arial" w:hAnsi="Arial" w:cs="Arial"/>
        </w:rPr>
        <w:drawing>
          <wp:inline distT="0" distB="0" distL="0" distR="0" wp14:anchorId="14277942" wp14:editId="71EF7BFF">
            <wp:extent cx="30861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6100" cy="3086100"/>
                    </a:xfrm>
                    <a:prstGeom prst="rect">
                      <a:avLst/>
                    </a:prstGeom>
                  </pic:spPr>
                </pic:pic>
              </a:graphicData>
            </a:graphic>
          </wp:inline>
        </w:drawing>
      </w:r>
    </w:p>
    <w:p w14:paraId="50AD11E2" w14:textId="443B4538" w:rsidR="00084BBA" w:rsidRDefault="00084BBA" w:rsidP="00782BF8">
      <w:pPr>
        <w:spacing w:line="276" w:lineRule="auto"/>
        <w:rPr>
          <w:rFonts w:ascii="Arial" w:hAnsi="Arial" w:cs="Arial"/>
          <w:noProof/>
        </w:rPr>
      </w:pPr>
      <w:r w:rsidRPr="00CD0C6F">
        <w:rPr>
          <w:rFonts w:ascii="Arial" w:hAnsi="Arial" w:cs="Arial"/>
          <w:noProof/>
        </w:rPr>
        <w:t>Figure 2.5 Government sector word cloud</w:t>
      </w:r>
      <w:r w:rsidRPr="00CD0C6F">
        <w:rPr>
          <w:rFonts w:ascii="Arial" w:hAnsi="Arial" w:cs="Arial"/>
          <w:noProof/>
        </w:rPr>
        <w:tab/>
        <w:t xml:space="preserve">         Figure 2.6 NGO sector word cloud</w:t>
      </w:r>
    </w:p>
    <w:p w14:paraId="30DB5182" w14:textId="68D2ABBC" w:rsidR="00CD0C6F" w:rsidRDefault="00CD0C6F" w:rsidP="00782BF8">
      <w:pPr>
        <w:spacing w:line="276" w:lineRule="auto"/>
        <w:rPr>
          <w:rFonts w:ascii="Arial" w:hAnsi="Arial" w:cs="Arial"/>
          <w:noProof/>
        </w:rPr>
      </w:pPr>
    </w:p>
    <w:p w14:paraId="75133E62" w14:textId="5BB02759" w:rsidR="00CD0C6F" w:rsidRPr="00F462B9" w:rsidRDefault="00CD0C6F" w:rsidP="00782BF8">
      <w:pPr>
        <w:spacing w:line="276" w:lineRule="auto"/>
        <w:rPr>
          <w:rFonts w:ascii="Arial" w:hAnsi="Arial" w:cs="Arial"/>
          <w:b/>
          <w:bCs/>
          <w:noProof/>
        </w:rPr>
      </w:pPr>
      <w:r w:rsidRPr="00F462B9">
        <w:rPr>
          <w:rFonts w:ascii="Arial" w:hAnsi="Arial" w:cs="Arial"/>
          <w:b/>
          <w:bCs/>
          <w:noProof/>
        </w:rPr>
        <w:t>2.3.2</w:t>
      </w:r>
      <w:r w:rsidR="00F462B9" w:rsidRPr="00F462B9">
        <w:rPr>
          <w:rFonts w:ascii="Arial" w:hAnsi="Arial" w:cs="Arial"/>
          <w:b/>
          <w:bCs/>
          <w:noProof/>
        </w:rPr>
        <w:t xml:space="preserve"> Production of word frequency lists for every of the four sector’s utterances</w:t>
      </w:r>
    </w:p>
    <w:p w14:paraId="0FE25F98" w14:textId="7A7A1106" w:rsidR="00F462B9" w:rsidRDefault="00F462B9" w:rsidP="00782BF8">
      <w:pPr>
        <w:spacing w:line="276" w:lineRule="auto"/>
        <w:rPr>
          <w:rFonts w:ascii="Arial" w:hAnsi="Arial" w:cs="Arial"/>
          <w:noProof/>
        </w:rPr>
      </w:pPr>
    </w:p>
    <w:p w14:paraId="428A98BD" w14:textId="77777777" w:rsidR="005738E6" w:rsidRDefault="00013292" w:rsidP="00782BF8">
      <w:pPr>
        <w:spacing w:line="276" w:lineRule="auto"/>
        <w:rPr>
          <w:rFonts w:ascii="Arial" w:hAnsi="Arial" w:cs="Arial"/>
          <w:noProof/>
        </w:rPr>
      </w:pPr>
      <w:r>
        <w:rPr>
          <w:rFonts w:ascii="Arial" w:hAnsi="Arial" w:cs="Arial"/>
          <w:noProof/>
        </w:rPr>
        <w:t xml:space="preserve">The csv files of word frequency lists produced by forming tdms (Function 6.3), summing rows of the tdms and then ranking the rows (Function 6.4) should be identical to the word frequency lists produced directly from corpus by using freq_term, a qdap package function (Fuction 6.5).  </w:t>
      </w:r>
      <w:r w:rsidR="005738E6">
        <w:rPr>
          <w:rFonts w:ascii="Arial" w:hAnsi="Arial" w:cs="Arial"/>
          <w:noProof/>
        </w:rPr>
        <w:t>The two lines of Code 8.6 is for forming a dataframe of the word frequency lists of the sectors. It is shown below:</w:t>
      </w:r>
    </w:p>
    <w:p w14:paraId="1D205F73" w14:textId="77777777" w:rsidR="005738E6" w:rsidRDefault="005738E6" w:rsidP="00782BF8">
      <w:pPr>
        <w:spacing w:line="276" w:lineRule="auto"/>
        <w:rPr>
          <w:rFonts w:ascii="Arial" w:hAnsi="Arial" w:cs="Arial"/>
          <w:noProof/>
        </w:rPr>
      </w:pPr>
    </w:p>
    <w:p w14:paraId="37EC05F8" w14:textId="3E8B214C" w:rsidR="00F462B9" w:rsidRPr="00CD0C6F" w:rsidRDefault="005738E6" w:rsidP="00782BF8">
      <w:pPr>
        <w:spacing w:line="276" w:lineRule="auto"/>
        <w:rPr>
          <w:rFonts w:ascii="Arial" w:hAnsi="Arial" w:cs="Arial"/>
          <w:noProof/>
        </w:rPr>
      </w:pPr>
      <w:r>
        <w:rPr>
          <w:rFonts w:ascii="Arial" w:hAnsi="Arial" w:cs="Arial"/>
          <w:noProof/>
        </w:rPr>
        <w:lastRenderedPageBreak/>
        <w:t xml:space="preserve"> </w:t>
      </w:r>
      <w:r w:rsidRPr="005738E6">
        <w:drawing>
          <wp:inline distT="0" distB="0" distL="0" distR="0" wp14:anchorId="7A8935CD" wp14:editId="5A753040">
            <wp:extent cx="5943600" cy="430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5300"/>
                    </a:xfrm>
                    <a:prstGeom prst="rect">
                      <a:avLst/>
                    </a:prstGeom>
                  </pic:spPr>
                </pic:pic>
              </a:graphicData>
            </a:graphic>
          </wp:inline>
        </w:drawing>
      </w:r>
    </w:p>
    <w:p w14:paraId="53A7E958" w14:textId="48799D53" w:rsidR="00CD0C6F" w:rsidRDefault="005738E6" w:rsidP="00782BF8">
      <w:pPr>
        <w:spacing w:line="276" w:lineRule="auto"/>
        <w:rPr>
          <w:rFonts w:ascii="Arial" w:hAnsi="Arial" w:cs="Arial"/>
          <w:noProof/>
        </w:rPr>
      </w:pPr>
      <w:r>
        <w:rPr>
          <w:rFonts w:ascii="Arial" w:hAnsi="Arial" w:cs="Arial"/>
          <w:noProof/>
        </w:rPr>
        <w:t>Figure 2.7 Dataframe of four word frequency lists (only the top 20 words are shown)</w:t>
      </w:r>
    </w:p>
    <w:p w14:paraId="7C955A08" w14:textId="08ABDFCB" w:rsidR="005738E6" w:rsidRDefault="005738E6" w:rsidP="00782BF8">
      <w:pPr>
        <w:spacing w:line="276" w:lineRule="auto"/>
        <w:rPr>
          <w:rFonts w:ascii="Arial" w:hAnsi="Arial" w:cs="Arial"/>
          <w:noProof/>
        </w:rPr>
      </w:pPr>
    </w:p>
    <w:p w14:paraId="44B51E07" w14:textId="78D1840B" w:rsidR="005738E6" w:rsidRDefault="005738E6" w:rsidP="00782BF8">
      <w:pPr>
        <w:spacing w:line="276" w:lineRule="auto"/>
        <w:rPr>
          <w:rFonts w:ascii="Arial" w:hAnsi="Arial" w:cs="Arial"/>
          <w:b/>
          <w:bCs/>
          <w:noProof/>
        </w:rPr>
      </w:pPr>
      <w:r w:rsidRPr="005738E6">
        <w:rPr>
          <w:rFonts w:ascii="Arial" w:hAnsi="Arial" w:cs="Arial"/>
          <w:b/>
          <w:bCs/>
          <w:noProof/>
        </w:rPr>
        <w:t>2.3.3 Production of word associaton lists</w:t>
      </w:r>
    </w:p>
    <w:p w14:paraId="18C38D3D" w14:textId="210E2A1D" w:rsidR="00E4013F" w:rsidRDefault="00E4013F" w:rsidP="00782BF8">
      <w:pPr>
        <w:spacing w:line="276" w:lineRule="auto"/>
        <w:rPr>
          <w:rFonts w:ascii="Arial" w:hAnsi="Arial" w:cs="Arial"/>
          <w:b/>
          <w:bCs/>
          <w:noProof/>
        </w:rPr>
      </w:pPr>
    </w:p>
    <w:p w14:paraId="377262EB" w14:textId="617CF681" w:rsidR="00E4013F" w:rsidRDefault="00E4013F" w:rsidP="00782BF8">
      <w:pPr>
        <w:spacing w:line="276" w:lineRule="auto"/>
        <w:rPr>
          <w:rFonts w:ascii="Arial" w:hAnsi="Arial" w:cs="Arial"/>
          <w:noProof/>
        </w:rPr>
      </w:pPr>
      <w:r>
        <w:rPr>
          <w:rFonts w:ascii="Arial" w:hAnsi="Arial" w:cs="Arial"/>
          <w:noProof/>
        </w:rPr>
        <w:t xml:space="preserve">In code 8.7, Function 6.7 </w:t>
      </w:r>
      <w:r w:rsidR="00C61370">
        <w:rPr>
          <w:rFonts w:ascii="Arial" w:hAnsi="Arial" w:cs="Arial"/>
          <w:noProof/>
        </w:rPr>
        <w:t>was</w:t>
      </w:r>
      <w:r>
        <w:rPr>
          <w:rFonts w:ascii="Arial" w:hAnsi="Arial" w:cs="Arial"/>
          <w:noProof/>
        </w:rPr>
        <w:t xml:space="preserve"> used to find words associated with certain selected words of the four sectors. The words selected are datum, government, legislation and research. The degree of association for these four words are set as 0.4, 0.5, 0.5, .06 respectively</w:t>
      </w:r>
      <w:r w:rsidR="00C61370">
        <w:rPr>
          <w:rFonts w:ascii="Arial" w:hAnsi="Arial" w:cs="Arial"/>
          <w:noProof/>
        </w:rPr>
        <w:t>.</w:t>
      </w:r>
    </w:p>
    <w:p w14:paraId="1209934D" w14:textId="14649BAF" w:rsidR="00D310BA" w:rsidRDefault="00D310BA" w:rsidP="00782BF8">
      <w:pPr>
        <w:spacing w:line="276" w:lineRule="auto"/>
        <w:rPr>
          <w:rFonts w:ascii="Arial" w:hAnsi="Arial" w:cs="Arial"/>
          <w:noProof/>
        </w:rPr>
      </w:pPr>
    </w:p>
    <w:p w14:paraId="72B55094" w14:textId="038DCC0E" w:rsidR="00D310BA" w:rsidRDefault="00D310BA" w:rsidP="00782BF8">
      <w:pPr>
        <w:spacing w:line="276" w:lineRule="auto"/>
        <w:rPr>
          <w:rFonts w:ascii="Arial" w:hAnsi="Arial" w:cs="Arial"/>
          <w:noProof/>
        </w:rPr>
      </w:pPr>
      <w:r>
        <w:rPr>
          <w:rFonts w:ascii="Arial" w:hAnsi="Arial" w:cs="Arial"/>
          <w:noProof/>
        </w:rPr>
        <w:t>In code 8.8, an output from execution of code 8.7, the association word lists in respect of government sector utterances, which is a vector, was feed into Function 6.8 to convert the lists to a dataframe to make the result more readable.</w:t>
      </w:r>
    </w:p>
    <w:p w14:paraId="71D9E842" w14:textId="4FB02E80" w:rsidR="00D310BA" w:rsidRDefault="00D310BA" w:rsidP="00782BF8">
      <w:pPr>
        <w:spacing w:line="276" w:lineRule="auto"/>
        <w:rPr>
          <w:rFonts w:ascii="Arial" w:hAnsi="Arial" w:cs="Arial"/>
          <w:noProof/>
        </w:rPr>
      </w:pPr>
    </w:p>
    <w:p w14:paraId="34F4CE86" w14:textId="2E1D3422" w:rsidR="00D310BA" w:rsidRDefault="00D310BA" w:rsidP="00782BF8">
      <w:pPr>
        <w:spacing w:line="276" w:lineRule="auto"/>
        <w:rPr>
          <w:rFonts w:ascii="Arial" w:hAnsi="Arial" w:cs="Arial"/>
          <w:noProof/>
        </w:rPr>
      </w:pPr>
      <w:r>
        <w:rPr>
          <w:rFonts w:ascii="Arial" w:hAnsi="Arial" w:cs="Arial"/>
          <w:noProof/>
        </w:rPr>
        <w:t xml:space="preserve">Part of the dataframe </w:t>
      </w:r>
      <w:r w:rsidR="001879BE">
        <w:rPr>
          <w:rFonts w:ascii="Arial" w:hAnsi="Arial" w:cs="Arial"/>
          <w:noProof/>
        </w:rPr>
        <w:t xml:space="preserve">(rows 58 to 105) and the code for </w:t>
      </w:r>
      <w:r>
        <w:rPr>
          <w:rFonts w:ascii="Arial" w:hAnsi="Arial" w:cs="Arial"/>
          <w:noProof/>
        </w:rPr>
        <w:t>obtain</w:t>
      </w:r>
      <w:r w:rsidR="001879BE">
        <w:rPr>
          <w:rFonts w:ascii="Arial" w:hAnsi="Arial" w:cs="Arial"/>
          <w:noProof/>
        </w:rPr>
        <w:t>ing this part of the dataframe</w:t>
      </w:r>
      <w:r>
        <w:rPr>
          <w:rFonts w:ascii="Arial" w:hAnsi="Arial" w:cs="Arial"/>
          <w:noProof/>
        </w:rPr>
        <w:t xml:space="preserve"> is shown below:</w:t>
      </w:r>
    </w:p>
    <w:p w14:paraId="0189970F" w14:textId="5A80DB14" w:rsidR="0086581F" w:rsidRDefault="001879BE" w:rsidP="00782BF8">
      <w:pPr>
        <w:spacing w:line="276" w:lineRule="auto"/>
        <w:rPr>
          <w:rFonts w:ascii="Arial" w:hAnsi="Arial" w:cs="Arial"/>
          <w:noProof/>
        </w:rPr>
      </w:pPr>
      <w:r w:rsidRPr="001879BE">
        <w:lastRenderedPageBreak/>
        <w:drawing>
          <wp:inline distT="0" distB="0" distL="0" distR="0" wp14:anchorId="3F343D4F" wp14:editId="7858230E">
            <wp:extent cx="4869180" cy="9007983"/>
            <wp:effectExtent l="0" t="0" r="762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6502" cy="9040029"/>
                    </a:xfrm>
                    <a:prstGeom prst="rect">
                      <a:avLst/>
                    </a:prstGeom>
                  </pic:spPr>
                </pic:pic>
              </a:graphicData>
            </a:graphic>
          </wp:inline>
        </w:drawing>
      </w:r>
    </w:p>
    <w:p w14:paraId="03900F9F" w14:textId="7CEB4A6B" w:rsidR="0086581F" w:rsidRDefault="001879BE" w:rsidP="00782BF8">
      <w:pPr>
        <w:spacing w:line="276" w:lineRule="auto"/>
        <w:rPr>
          <w:rFonts w:ascii="Arial" w:hAnsi="Arial" w:cs="Arial"/>
          <w:noProof/>
        </w:rPr>
      </w:pPr>
      <w:r>
        <w:rPr>
          <w:rFonts w:ascii="Arial" w:hAnsi="Arial" w:cs="Arial"/>
          <w:noProof/>
        </w:rPr>
        <w:lastRenderedPageBreak/>
        <w:t xml:space="preserve">Figure 2.8 Part of a dataframe which is for showing words associated with ‘government’ </w:t>
      </w:r>
      <w:r w:rsidR="0096256D">
        <w:rPr>
          <w:rFonts w:ascii="Arial" w:hAnsi="Arial" w:cs="Arial"/>
          <w:noProof/>
        </w:rPr>
        <w:t>and</w:t>
      </w:r>
      <w:r>
        <w:rPr>
          <w:rFonts w:ascii="Arial" w:hAnsi="Arial" w:cs="Arial"/>
          <w:noProof/>
        </w:rPr>
        <w:t xml:space="preserve"> the correlation value equal or higher than 0.5</w:t>
      </w:r>
      <w:r w:rsidR="0096256D">
        <w:rPr>
          <w:rFonts w:ascii="Arial" w:hAnsi="Arial" w:cs="Arial"/>
          <w:noProof/>
        </w:rPr>
        <w:t xml:space="preserve"> in the government utterances corpus</w:t>
      </w:r>
    </w:p>
    <w:p w14:paraId="647B0C96" w14:textId="77777777" w:rsidR="001879BE" w:rsidRDefault="001879BE" w:rsidP="00782BF8">
      <w:pPr>
        <w:spacing w:line="276" w:lineRule="auto"/>
        <w:rPr>
          <w:rFonts w:ascii="Arial" w:hAnsi="Arial" w:cs="Arial"/>
          <w:noProof/>
        </w:rPr>
      </w:pPr>
    </w:p>
    <w:p w14:paraId="02308EB3" w14:textId="7B18CDB4" w:rsidR="0086581F" w:rsidRDefault="0086581F" w:rsidP="00782BF8">
      <w:pPr>
        <w:spacing w:line="276" w:lineRule="auto"/>
        <w:rPr>
          <w:rFonts w:ascii="Arial" w:hAnsi="Arial" w:cs="Arial"/>
          <w:noProof/>
        </w:rPr>
      </w:pPr>
      <w:r>
        <w:rPr>
          <w:rFonts w:ascii="Arial" w:hAnsi="Arial" w:cs="Arial"/>
          <w:noProof/>
        </w:rPr>
        <w:t xml:space="preserve">Code 09 is for plotting a graph </w:t>
      </w:r>
      <w:r w:rsidR="0096256D">
        <w:rPr>
          <w:rFonts w:ascii="Arial" w:hAnsi="Arial" w:cs="Arial"/>
          <w:noProof/>
        </w:rPr>
        <w:t xml:space="preserve">from rows of the above dataframe </w:t>
      </w:r>
      <w:r w:rsidR="0096256D" w:rsidRPr="0096256D">
        <w:rPr>
          <w:rFonts w:ascii="Arial" w:hAnsi="Arial" w:cs="Arial"/>
          <w:noProof/>
        </w:rPr>
        <w:t xml:space="preserve">(Figure 2.8) </w:t>
      </w:r>
      <w:r w:rsidR="0096256D">
        <w:rPr>
          <w:rFonts w:ascii="Arial" w:hAnsi="Arial" w:cs="Arial"/>
          <w:noProof/>
        </w:rPr>
        <w:t>with the values of them in the ‘word’ column equals ‘government’. The graph is shown below:</w:t>
      </w:r>
    </w:p>
    <w:p w14:paraId="01986E1A" w14:textId="0D078DBA" w:rsidR="0096256D" w:rsidRDefault="00364054" w:rsidP="00782BF8">
      <w:pPr>
        <w:spacing w:line="276" w:lineRule="auto"/>
        <w:rPr>
          <w:rFonts w:ascii="Arial" w:hAnsi="Arial" w:cs="Arial"/>
          <w:noProof/>
        </w:rPr>
      </w:pPr>
      <w:r w:rsidRPr="00364054">
        <w:drawing>
          <wp:inline distT="0" distB="0" distL="0" distR="0" wp14:anchorId="75D4D988" wp14:editId="13D812FE">
            <wp:extent cx="5943600" cy="27781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8125"/>
                    </a:xfrm>
                    <a:prstGeom prst="rect">
                      <a:avLst/>
                    </a:prstGeom>
                  </pic:spPr>
                </pic:pic>
              </a:graphicData>
            </a:graphic>
          </wp:inline>
        </w:drawing>
      </w:r>
    </w:p>
    <w:p w14:paraId="111736A2" w14:textId="288DC72B" w:rsidR="00B2110A" w:rsidRDefault="0096256D" w:rsidP="00782BF8">
      <w:pPr>
        <w:spacing w:line="276" w:lineRule="auto"/>
        <w:rPr>
          <w:rFonts w:ascii="Arial" w:hAnsi="Arial" w:cs="Arial"/>
          <w:noProof/>
        </w:rPr>
      </w:pPr>
      <w:r>
        <w:rPr>
          <w:rFonts w:ascii="Arial" w:hAnsi="Arial" w:cs="Arial"/>
          <w:noProof/>
        </w:rPr>
        <w:t xml:space="preserve">Figure 2.9 Graph </w:t>
      </w:r>
      <w:r w:rsidR="00364054">
        <w:rPr>
          <w:rFonts w:ascii="Arial" w:hAnsi="Arial" w:cs="Arial"/>
          <w:noProof/>
        </w:rPr>
        <w:t xml:space="preserve">plotted with values in the assocsWords column against values in the corrScore column of those rows of the dataframe shown in Figure 2.8 values in the word column of which equals ‘government’ </w:t>
      </w:r>
    </w:p>
    <w:p w14:paraId="6F5F3155" w14:textId="77777777" w:rsidR="00D310BA" w:rsidRDefault="00D310BA" w:rsidP="00782BF8">
      <w:pPr>
        <w:spacing w:line="276" w:lineRule="auto"/>
        <w:rPr>
          <w:rFonts w:ascii="Arial" w:hAnsi="Arial" w:cs="Arial"/>
          <w:noProof/>
        </w:rPr>
      </w:pPr>
    </w:p>
    <w:p w14:paraId="0B872218" w14:textId="0961908B" w:rsidR="00C61370" w:rsidRDefault="00364054" w:rsidP="00782BF8">
      <w:pPr>
        <w:spacing w:line="276" w:lineRule="auto"/>
        <w:rPr>
          <w:rFonts w:ascii="Arial" w:hAnsi="Arial" w:cs="Arial"/>
          <w:noProof/>
        </w:rPr>
      </w:pPr>
      <w:r>
        <w:rPr>
          <w:rFonts w:ascii="Arial" w:hAnsi="Arial" w:cs="Arial"/>
          <w:noProof/>
        </w:rPr>
        <w:t xml:space="preserve">2.3.4 Attempt of Application of the tf-idf technique to attribute each of the  </w:t>
      </w:r>
    </w:p>
    <w:p w14:paraId="6F0D0AF9" w14:textId="385CA622" w:rsidR="00084BBA" w:rsidRDefault="00D878E7" w:rsidP="00782BF8">
      <w:pPr>
        <w:spacing w:line="276" w:lineRule="auto"/>
        <w:rPr>
          <w:rFonts w:ascii="Arial" w:hAnsi="Arial" w:cs="Arial"/>
          <w:noProof/>
        </w:rPr>
      </w:pPr>
      <w:r w:rsidRPr="00D878E7">
        <w:lastRenderedPageBreak/>
        <w:drawing>
          <wp:inline distT="0" distB="0" distL="0" distR="0" wp14:anchorId="555E3327" wp14:editId="53898228">
            <wp:extent cx="5943600" cy="46221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22165"/>
                    </a:xfrm>
                    <a:prstGeom prst="rect">
                      <a:avLst/>
                    </a:prstGeom>
                  </pic:spPr>
                </pic:pic>
              </a:graphicData>
            </a:graphic>
          </wp:inline>
        </w:drawing>
      </w:r>
      <w:bookmarkStart w:id="0" w:name="_GoBack"/>
      <w:bookmarkEnd w:id="0"/>
    </w:p>
    <w:p w14:paraId="054A12C6" w14:textId="276AFCC6" w:rsidR="00D878E7" w:rsidRDefault="00D878E7" w:rsidP="00782BF8">
      <w:pPr>
        <w:spacing w:line="276" w:lineRule="auto"/>
        <w:rPr>
          <w:rFonts w:ascii="Arial" w:hAnsi="Arial" w:cs="Arial"/>
        </w:rPr>
      </w:pPr>
      <w:r w:rsidRPr="00D878E7">
        <w:lastRenderedPageBreak/>
        <w:drawing>
          <wp:inline distT="0" distB="0" distL="0" distR="0" wp14:anchorId="420AE4D2" wp14:editId="1FEB7818">
            <wp:extent cx="5943600" cy="4384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84675"/>
                    </a:xfrm>
                    <a:prstGeom prst="rect">
                      <a:avLst/>
                    </a:prstGeom>
                  </pic:spPr>
                </pic:pic>
              </a:graphicData>
            </a:graphic>
          </wp:inline>
        </w:drawing>
      </w:r>
    </w:p>
    <w:p w14:paraId="4E6FF96B" w14:textId="69E7A89B" w:rsidR="00D878E7" w:rsidRDefault="00D878E7" w:rsidP="00782BF8">
      <w:pPr>
        <w:spacing w:line="276" w:lineRule="auto"/>
        <w:rPr>
          <w:rFonts w:ascii="Arial" w:hAnsi="Arial" w:cs="Arial"/>
        </w:rPr>
      </w:pPr>
    </w:p>
    <w:p w14:paraId="773C23CA" w14:textId="77777777" w:rsidR="00D878E7" w:rsidRPr="00CD0C6F" w:rsidRDefault="00D878E7" w:rsidP="00782BF8">
      <w:pPr>
        <w:spacing w:line="276" w:lineRule="auto"/>
        <w:rPr>
          <w:rFonts w:ascii="Arial" w:hAnsi="Arial" w:cs="Arial"/>
        </w:rPr>
      </w:pPr>
    </w:p>
    <w:sectPr w:rsidR="00D878E7" w:rsidRPr="00CD0C6F">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6B313D" w14:textId="77777777" w:rsidR="00D93D00" w:rsidRDefault="00D93D00" w:rsidP="00D93D00">
      <w:pPr>
        <w:spacing w:after="0"/>
      </w:pPr>
      <w:r>
        <w:separator/>
      </w:r>
    </w:p>
  </w:endnote>
  <w:endnote w:type="continuationSeparator" w:id="0">
    <w:p w14:paraId="11D5D60D" w14:textId="77777777" w:rsidR="00D93D00" w:rsidRDefault="00D93D00" w:rsidP="00D93D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1659389"/>
      <w:docPartObj>
        <w:docPartGallery w:val="Page Numbers (Bottom of Page)"/>
        <w:docPartUnique/>
      </w:docPartObj>
    </w:sdtPr>
    <w:sdtEndPr>
      <w:rPr>
        <w:noProof/>
      </w:rPr>
    </w:sdtEndPr>
    <w:sdtContent>
      <w:p w14:paraId="261EA801" w14:textId="77777777" w:rsidR="00D93D00" w:rsidRDefault="00D93D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1FE810" w14:textId="77777777" w:rsidR="00D93D00" w:rsidRDefault="00D93D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5CDCBD" w14:textId="77777777" w:rsidR="00D93D00" w:rsidRDefault="00D93D00" w:rsidP="00D93D00">
      <w:pPr>
        <w:spacing w:after="0"/>
      </w:pPr>
      <w:r>
        <w:separator/>
      </w:r>
    </w:p>
  </w:footnote>
  <w:footnote w:type="continuationSeparator" w:id="0">
    <w:p w14:paraId="02ACBB48" w14:textId="77777777" w:rsidR="00D93D00" w:rsidRDefault="00D93D00" w:rsidP="00D93D00">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9A4"/>
    <w:rsid w:val="00013292"/>
    <w:rsid w:val="00084BBA"/>
    <w:rsid w:val="000E6F21"/>
    <w:rsid w:val="00175628"/>
    <w:rsid w:val="001879BE"/>
    <w:rsid w:val="001E7CEB"/>
    <w:rsid w:val="00211169"/>
    <w:rsid w:val="002732EC"/>
    <w:rsid w:val="002F2877"/>
    <w:rsid w:val="00364054"/>
    <w:rsid w:val="00501EBD"/>
    <w:rsid w:val="005738E6"/>
    <w:rsid w:val="005925E0"/>
    <w:rsid w:val="005C55A4"/>
    <w:rsid w:val="00603351"/>
    <w:rsid w:val="00746AAD"/>
    <w:rsid w:val="007536F5"/>
    <w:rsid w:val="00782BF8"/>
    <w:rsid w:val="007A5109"/>
    <w:rsid w:val="007F39FB"/>
    <w:rsid w:val="0086581F"/>
    <w:rsid w:val="008835CD"/>
    <w:rsid w:val="008F6C34"/>
    <w:rsid w:val="00905766"/>
    <w:rsid w:val="0096256D"/>
    <w:rsid w:val="00976994"/>
    <w:rsid w:val="0098728C"/>
    <w:rsid w:val="00A02640"/>
    <w:rsid w:val="00AD1677"/>
    <w:rsid w:val="00B2110A"/>
    <w:rsid w:val="00BC19A4"/>
    <w:rsid w:val="00BC438D"/>
    <w:rsid w:val="00BC44E4"/>
    <w:rsid w:val="00C61370"/>
    <w:rsid w:val="00C70E89"/>
    <w:rsid w:val="00C914CB"/>
    <w:rsid w:val="00CD0C6F"/>
    <w:rsid w:val="00CE3160"/>
    <w:rsid w:val="00D23320"/>
    <w:rsid w:val="00D310BA"/>
    <w:rsid w:val="00D33D2B"/>
    <w:rsid w:val="00D63748"/>
    <w:rsid w:val="00D76DEE"/>
    <w:rsid w:val="00D878E7"/>
    <w:rsid w:val="00D93D00"/>
    <w:rsid w:val="00D96278"/>
    <w:rsid w:val="00DB7C31"/>
    <w:rsid w:val="00DF0910"/>
    <w:rsid w:val="00E4013F"/>
    <w:rsid w:val="00E875A9"/>
    <w:rsid w:val="00F16BE9"/>
    <w:rsid w:val="00F462B9"/>
    <w:rsid w:val="00F67767"/>
    <w:rsid w:val="00FF4F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D010"/>
  <w15:chartTrackingRefBased/>
  <w15:docId w15:val="{03A4339A-DA42-4CEC-8DC7-4C39443ED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3D00"/>
    <w:pPr>
      <w:tabs>
        <w:tab w:val="center" w:pos="4680"/>
        <w:tab w:val="right" w:pos="9360"/>
      </w:tabs>
      <w:spacing w:after="0"/>
    </w:pPr>
  </w:style>
  <w:style w:type="character" w:customStyle="1" w:styleId="HeaderChar">
    <w:name w:val="Header Char"/>
    <w:basedOn w:val="DefaultParagraphFont"/>
    <w:link w:val="Header"/>
    <w:uiPriority w:val="99"/>
    <w:rsid w:val="00D93D00"/>
  </w:style>
  <w:style w:type="paragraph" w:styleId="Footer">
    <w:name w:val="footer"/>
    <w:basedOn w:val="Normal"/>
    <w:link w:val="FooterChar"/>
    <w:uiPriority w:val="99"/>
    <w:unhideWhenUsed/>
    <w:rsid w:val="00D93D00"/>
    <w:pPr>
      <w:tabs>
        <w:tab w:val="center" w:pos="4680"/>
        <w:tab w:val="right" w:pos="9360"/>
      </w:tabs>
      <w:spacing w:after="0"/>
    </w:pPr>
  </w:style>
  <w:style w:type="character" w:customStyle="1" w:styleId="FooterChar">
    <w:name w:val="Footer Char"/>
    <w:basedOn w:val="DefaultParagraphFont"/>
    <w:link w:val="Footer"/>
    <w:uiPriority w:val="99"/>
    <w:rsid w:val="00D93D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74515-0567-4659-BA01-74803E362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1814</TotalTime>
  <Pages>12</Pages>
  <Words>1956</Words>
  <Characters>10411</Characters>
  <Application>Microsoft Office Word</Application>
  <DocSecurity>0</DocSecurity>
  <Lines>273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Chiu</dc:creator>
  <cp:keywords/>
  <dc:description/>
  <cp:lastModifiedBy>Eric Chiu</cp:lastModifiedBy>
  <cp:revision>5</cp:revision>
  <dcterms:created xsi:type="dcterms:W3CDTF">2020-04-06T16:13:00Z</dcterms:created>
  <dcterms:modified xsi:type="dcterms:W3CDTF">2020-04-08T00:15:00Z</dcterms:modified>
</cp:coreProperties>
</file>