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C3623" w14:textId="77777777" w:rsidR="00182F11" w:rsidRDefault="005739E8">
      <w:r>
        <w:t>Typical users</w:t>
      </w:r>
    </w:p>
    <w:p w14:paraId="03B5C28C" w14:textId="77777777" w:rsidR="00DC074E" w:rsidRDefault="00DC074E"/>
    <w:p w14:paraId="6EF52290"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Experience the need for an answer, solution, or piece of information.</w:t>
      </w:r>
    </w:p>
    <w:p w14:paraId="4D3BE6DF" w14:textId="77777777" w:rsidR="00DC074E" w:rsidRDefault="00DC074E">
      <w:pPr>
        <w:rPr>
          <w:rFonts w:ascii="Helvetica Neue" w:eastAsia="Times New Roman" w:hAnsi="Helvetica Neue" w:cs="Times New Roman"/>
          <w:i/>
          <w:iCs/>
          <w:color w:val="464646"/>
          <w:sz w:val="18"/>
          <w:szCs w:val="18"/>
          <w:lang w:val="en-GB"/>
        </w:rPr>
      </w:pPr>
    </w:p>
    <w:p w14:paraId="0E14DCE5"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Formulate that need in a string of words and phrases, also known as “the query.”</w:t>
      </w:r>
    </w:p>
    <w:p w14:paraId="516AF589" w14:textId="77777777" w:rsidR="00DC074E" w:rsidRDefault="00DC074E">
      <w:pPr>
        <w:rPr>
          <w:rFonts w:ascii="Helvetica Neue" w:eastAsia="Times New Roman" w:hAnsi="Helvetica Neue" w:cs="Times New Roman"/>
          <w:i/>
          <w:iCs/>
          <w:color w:val="464646"/>
          <w:sz w:val="18"/>
          <w:szCs w:val="18"/>
          <w:lang w:val="en-GB"/>
        </w:rPr>
      </w:pPr>
    </w:p>
    <w:p w14:paraId="0F5A7964"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Enter the query into a search engine.</w:t>
      </w:r>
    </w:p>
    <w:p w14:paraId="1CEFA508" w14:textId="77777777" w:rsidR="00DC074E" w:rsidRDefault="00DC074E">
      <w:pPr>
        <w:rPr>
          <w:rFonts w:ascii="Helvetica Neue" w:eastAsia="Times New Roman" w:hAnsi="Helvetica Neue" w:cs="Times New Roman"/>
          <w:i/>
          <w:iCs/>
          <w:color w:val="464646"/>
          <w:sz w:val="18"/>
          <w:szCs w:val="18"/>
          <w:lang w:val="en-GB"/>
        </w:rPr>
      </w:pPr>
    </w:p>
    <w:p w14:paraId="309AE41F"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Browse through the results for a match.</w:t>
      </w:r>
    </w:p>
    <w:p w14:paraId="412E464A" w14:textId="77777777" w:rsidR="00DC074E" w:rsidRDefault="00DC074E">
      <w:pPr>
        <w:rPr>
          <w:rFonts w:ascii="Helvetica Neue" w:eastAsia="Times New Roman" w:hAnsi="Helvetica Neue" w:cs="Times New Roman"/>
          <w:i/>
          <w:iCs/>
          <w:color w:val="464646"/>
          <w:sz w:val="18"/>
          <w:szCs w:val="18"/>
          <w:lang w:val="en-GB"/>
        </w:rPr>
      </w:pPr>
    </w:p>
    <w:p w14:paraId="274B543C"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Click on a result.</w:t>
      </w:r>
    </w:p>
    <w:p w14:paraId="0FEB42FD" w14:textId="77777777" w:rsidR="00DC074E" w:rsidRDefault="00DC074E">
      <w:pPr>
        <w:rPr>
          <w:rFonts w:ascii="Helvetica Neue" w:eastAsia="Times New Roman" w:hAnsi="Helvetica Neue" w:cs="Times New Roman"/>
          <w:i/>
          <w:iCs/>
          <w:color w:val="464646"/>
          <w:sz w:val="18"/>
          <w:szCs w:val="18"/>
          <w:lang w:val="en-GB"/>
        </w:rPr>
      </w:pPr>
    </w:p>
    <w:p w14:paraId="4F75986F"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Scan for a solution, or a link to that solution.</w:t>
      </w:r>
    </w:p>
    <w:p w14:paraId="6D65C0D3" w14:textId="77777777" w:rsidR="00DC074E" w:rsidRDefault="00DC074E">
      <w:pPr>
        <w:rPr>
          <w:rFonts w:ascii="Helvetica Neue" w:eastAsia="Times New Roman" w:hAnsi="Helvetica Neue" w:cs="Times New Roman"/>
          <w:i/>
          <w:iCs/>
          <w:color w:val="464646"/>
          <w:sz w:val="18"/>
          <w:szCs w:val="18"/>
          <w:lang w:val="en-GB"/>
        </w:rPr>
      </w:pPr>
    </w:p>
    <w:p w14:paraId="73A34B12"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 xml:space="preserve">If unsatisfied, return to the search results and browse for another link </w:t>
      </w:r>
      <w:proofErr w:type="gramStart"/>
      <w:r w:rsidRPr="005739E8">
        <w:rPr>
          <w:rFonts w:ascii="Helvetica Neue" w:eastAsia="Times New Roman" w:hAnsi="Helvetica Neue" w:cs="Times New Roman"/>
          <w:i/>
          <w:iCs/>
          <w:color w:val="464646"/>
          <w:sz w:val="18"/>
          <w:szCs w:val="18"/>
          <w:lang w:val="en-GB"/>
        </w:rPr>
        <w:t>or ...</w:t>
      </w:r>
      <w:proofErr w:type="gramEnd"/>
    </w:p>
    <w:p w14:paraId="5A83EB72" w14:textId="77777777" w:rsidR="00DC074E" w:rsidRDefault="00DC074E">
      <w:pPr>
        <w:rPr>
          <w:rFonts w:ascii="Helvetica Neue" w:eastAsia="Times New Roman" w:hAnsi="Helvetica Neue" w:cs="Times New Roman"/>
          <w:i/>
          <w:iCs/>
          <w:color w:val="464646"/>
          <w:sz w:val="18"/>
          <w:szCs w:val="18"/>
          <w:lang w:val="en-GB"/>
        </w:rPr>
      </w:pPr>
    </w:p>
    <w:p w14:paraId="11EC62A3" w14:textId="77777777" w:rsidR="00DC074E" w:rsidRDefault="00DC074E">
      <w:pPr>
        <w:rPr>
          <w:rFonts w:ascii="Helvetica Neue" w:eastAsia="Times New Roman" w:hAnsi="Helvetica Neue" w:cs="Times New Roman"/>
          <w:i/>
          <w:iCs/>
          <w:color w:val="464646"/>
          <w:sz w:val="18"/>
          <w:szCs w:val="18"/>
          <w:lang w:val="en-GB"/>
        </w:rPr>
      </w:pPr>
      <w:r w:rsidRPr="005739E8">
        <w:rPr>
          <w:rFonts w:ascii="Helvetica Neue" w:eastAsia="Times New Roman" w:hAnsi="Helvetica Neue" w:cs="Times New Roman"/>
          <w:i/>
          <w:iCs/>
          <w:color w:val="464646"/>
          <w:sz w:val="18"/>
          <w:szCs w:val="18"/>
          <w:lang w:val="en-GB"/>
        </w:rPr>
        <w:t>Perform a new search with refinements to the query.</w:t>
      </w:r>
    </w:p>
    <w:p w14:paraId="3490C21C" w14:textId="77777777" w:rsidR="00DC074E" w:rsidRDefault="00DC074E">
      <w:pPr>
        <w:rPr>
          <w:rFonts w:ascii="Helvetica Neue" w:eastAsia="Times New Roman" w:hAnsi="Helvetica Neue" w:cs="Times New Roman"/>
          <w:i/>
          <w:iCs/>
          <w:color w:val="464646"/>
          <w:sz w:val="18"/>
          <w:szCs w:val="18"/>
          <w:lang w:val="en-GB"/>
        </w:rPr>
      </w:pPr>
    </w:p>
    <w:p w14:paraId="30737D2C" w14:textId="77777777" w:rsidR="00B64B7F" w:rsidRDefault="00B64B7F">
      <w:pPr>
        <w:rPr>
          <w:rFonts w:ascii="Helvetica Neue" w:eastAsia="Times New Roman" w:hAnsi="Helvetica Neue" w:cs="Times New Roman"/>
          <w:i/>
          <w:iCs/>
          <w:color w:val="464646"/>
          <w:sz w:val="18"/>
          <w:szCs w:val="18"/>
          <w:lang w:val="en-GB"/>
        </w:rPr>
      </w:pPr>
    </w:p>
    <w:p w14:paraId="5995C205" w14:textId="77777777" w:rsidR="00B64B7F" w:rsidRPr="00B64B7F" w:rsidRDefault="00B64B7F" w:rsidP="00B64B7F">
      <w:pPr>
        <w:shd w:val="clear" w:color="auto" w:fill="FFFFFF"/>
        <w:spacing w:after="150"/>
        <w:rPr>
          <w:rFonts w:ascii="Helvetica Neue" w:hAnsi="Helvetica Neue" w:cs="Times New Roman"/>
          <w:color w:val="616161"/>
          <w:sz w:val="21"/>
          <w:szCs w:val="21"/>
          <w:lang w:val="en-GB"/>
        </w:rPr>
      </w:pPr>
      <w:r w:rsidRPr="00B64B7F">
        <w:rPr>
          <w:rFonts w:ascii="Helvetica Neue" w:hAnsi="Helvetica Neue" w:cs="Times New Roman"/>
          <w:color w:val="616161"/>
          <w:sz w:val="21"/>
          <w:szCs w:val="21"/>
          <w:lang w:val="en-GB"/>
        </w:rPr>
        <w:t>There are three types of search queries people generally make:</w:t>
      </w:r>
    </w:p>
    <w:p w14:paraId="61412D21" w14:textId="77777777" w:rsidR="00B64B7F" w:rsidRPr="00B64B7F" w:rsidRDefault="00B64B7F" w:rsidP="00B64B7F">
      <w:pPr>
        <w:numPr>
          <w:ilvl w:val="0"/>
          <w:numId w:val="9"/>
        </w:numPr>
        <w:shd w:val="clear" w:color="auto" w:fill="FFFFFF"/>
        <w:spacing w:before="100" w:beforeAutospacing="1" w:after="75" w:line="330" w:lineRule="atLeast"/>
        <w:ind w:left="0"/>
        <w:rPr>
          <w:rFonts w:ascii="Helvetica Neue" w:eastAsia="Times New Roman" w:hAnsi="Helvetica Neue" w:cs="Times New Roman"/>
          <w:color w:val="616161"/>
          <w:sz w:val="21"/>
          <w:szCs w:val="21"/>
          <w:lang w:val="en-GB"/>
        </w:rPr>
      </w:pPr>
      <w:r w:rsidRPr="00B64B7F">
        <w:rPr>
          <w:rFonts w:ascii="Helvetica Neue" w:eastAsia="Times New Roman" w:hAnsi="Helvetica Neue" w:cs="Times New Roman"/>
          <w:b/>
          <w:bCs/>
          <w:color w:val="616161"/>
          <w:sz w:val="21"/>
          <w:szCs w:val="21"/>
          <w:lang w:val="en-GB"/>
        </w:rPr>
        <w:t>"Do"</w:t>
      </w:r>
      <w:r w:rsidRPr="00B64B7F">
        <w:rPr>
          <w:rFonts w:ascii="Helvetica Neue" w:eastAsia="Times New Roman" w:hAnsi="Helvetica Neue" w:cs="Times New Roman"/>
          <w:color w:val="616161"/>
          <w:sz w:val="21"/>
          <w:szCs w:val="21"/>
          <w:lang w:val="en-GB"/>
        </w:rPr>
        <w:t> Transactional Queries: I want to do something, such as buy a plane ticket or listen to a song.</w:t>
      </w:r>
    </w:p>
    <w:p w14:paraId="1C6D39BC" w14:textId="77777777" w:rsidR="00B64B7F" w:rsidRPr="00B64B7F" w:rsidRDefault="00B64B7F" w:rsidP="00B64B7F">
      <w:pPr>
        <w:numPr>
          <w:ilvl w:val="0"/>
          <w:numId w:val="9"/>
        </w:numPr>
        <w:shd w:val="clear" w:color="auto" w:fill="FFFFFF"/>
        <w:spacing w:before="100" w:beforeAutospacing="1" w:after="75" w:line="330" w:lineRule="atLeast"/>
        <w:ind w:left="0"/>
        <w:rPr>
          <w:rFonts w:ascii="Helvetica Neue" w:eastAsia="Times New Roman" w:hAnsi="Helvetica Neue" w:cs="Times New Roman"/>
          <w:color w:val="616161"/>
          <w:sz w:val="21"/>
          <w:szCs w:val="21"/>
          <w:lang w:val="en-GB"/>
        </w:rPr>
      </w:pPr>
      <w:r w:rsidRPr="00B64B7F">
        <w:rPr>
          <w:rFonts w:ascii="Helvetica Neue" w:eastAsia="Times New Roman" w:hAnsi="Helvetica Neue" w:cs="Times New Roman"/>
          <w:b/>
          <w:bCs/>
          <w:color w:val="616161"/>
          <w:sz w:val="21"/>
          <w:szCs w:val="21"/>
          <w:lang w:val="en-GB"/>
        </w:rPr>
        <w:t>"Know"</w:t>
      </w:r>
      <w:r w:rsidRPr="00B64B7F">
        <w:rPr>
          <w:rFonts w:ascii="Helvetica Neue" w:eastAsia="Times New Roman" w:hAnsi="Helvetica Neue" w:cs="Times New Roman"/>
          <w:color w:val="616161"/>
          <w:sz w:val="21"/>
          <w:szCs w:val="21"/>
          <w:lang w:val="en-GB"/>
        </w:rPr>
        <w:t> Informational Queries: I need information, such as the name of a band or the best restaurant in New York City.</w:t>
      </w:r>
    </w:p>
    <w:p w14:paraId="254CA69C" w14:textId="77777777" w:rsidR="00B64B7F" w:rsidRPr="00B64B7F" w:rsidRDefault="00B64B7F" w:rsidP="00B64B7F">
      <w:pPr>
        <w:numPr>
          <w:ilvl w:val="0"/>
          <w:numId w:val="9"/>
        </w:numPr>
        <w:shd w:val="clear" w:color="auto" w:fill="FFFFFF"/>
        <w:spacing w:before="100" w:beforeAutospacing="1" w:after="75" w:line="330" w:lineRule="atLeast"/>
        <w:ind w:left="0"/>
        <w:rPr>
          <w:rFonts w:ascii="Helvetica Neue" w:eastAsia="Times New Roman" w:hAnsi="Helvetica Neue" w:cs="Times New Roman"/>
          <w:color w:val="616161"/>
          <w:sz w:val="21"/>
          <w:szCs w:val="21"/>
          <w:lang w:val="en-GB"/>
        </w:rPr>
      </w:pPr>
      <w:r w:rsidRPr="00B64B7F">
        <w:rPr>
          <w:rFonts w:ascii="Helvetica Neue" w:eastAsia="Times New Roman" w:hAnsi="Helvetica Neue" w:cs="Times New Roman"/>
          <w:b/>
          <w:bCs/>
          <w:color w:val="616161"/>
          <w:sz w:val="21"/>
          <w:szCs w:val="21"/>
          <w:lang w:val="en-GB"/>
        </w:rPr>
        <w:t>"Go"</w:t>
      </w:r>
      <w:r w:rsidRPr="00B64B7F">
        <w:rPr>
          <w:rFonts w:ascii="Helvetica Neue" w:eastAsia="Times New Roman" w:hAnsi="Helvetica Neue" w:cs="Times New Roman"/>
          <w:color w:val="616161"/>
          <w:sz w:val="21"/>
          <w:szCs w:val="21"/>
          <w:lang w:val="en-GB"/>
        </w:rPr>
        <w:t> Navigation Queries: I want to go to a particular place on the Internet, such as Facebook or the homepage of the NFL.</w:t>
      </w:r>
    </w:p>
    <w:p w14:paraId="08A062D3" w14:textId="77777777" w:rsidR="00B64B7F" w:rsidRDefault="00B64B7F" w:rsidP="00B64B7F">
      <w:pPr>
        <w:shd w:val="clear" w:color="auto" w:fill="FFFFFF"/>
        <w:spacing w:after="150"/>
        <w:rPr>
          <w:rFonts w:ascii="Helvetica Neue" w:hAnsi="Helvetica Neue" w:cs="Times New Roman"/>
          <w:color w:val="616161"/>
          <w:sz w:val="21"/>
          <w:szCs w:val="21"/>
          <w:lang w:val="en-GB"/>
        </w:rPr>
      </w:pPr>
      <w:r w:rsidRPr="00B64B7F">
        <w:rPr>
          <w:rFonts w:ascii="Helvetica Neue" w:hAnsi="Helvetica Neue" w:cs="Times New Roman"/>
          <w:color w:val="616161"/>
          <w:sz w:val="21"/>
          <w:szCs w:val="21"/>
          <w:lang w:val="en-GB"/>
        </w:rPr>
        <w:t>When visitors type a query into a search box and land on your site, will they be satisfied with what they find? This is the primary question that search engines try to answer billions of times each day. </w:t>
      </w:r>
      <w:r w:rsidRPr="00B64B7F">
        <w:rPr>
          <w:rFonts w:ascii="Helvetica Neue" w:hAnsi="Helvetica Neue" w:cs="Times New Roman"/>
          <w:b/>
          <w:bCs/>
          <w:color w:val="616161"/>
          <w:sz w:val="21"/>
          <w:szCs w:val="21"/>
          <w:lang w:val="en-GB"/>
        </w:rPr>
        <w:t>The search engines' primary responsibility is to serve relevant results to their users.</w:t>
      </w:r>
      <w:r w:rsidRPr="00B64B7F">
        <w:rPr>
          <w:rFonts w:ascii="Helvetica Neue" w:hAnsi="Helvetica Neue" w:cs="Times New Roman"/>
          <w:color w:val="616161"/>
          <w:sz w:val="21"/>
          <w:szCs w:val="21"/>
          <w:lang w:val="en-GB"/>
        </w:rPr>
        <w:t> So ask yourself what your target customers are looking for and make sure your site delivers it to them.</w:t>
      </w:r>
    </w:p>
    <w:p w14:paraId="0BFBFC51" w14:textId="77777777" w:rsidR="00B64B7F" w:rsidRDefault="00B64B7F" w:rsidP="00B64B7F">
      <w:pPr>
        <w:shd w:val="clear" w:color="auto" w:fill="FFFFFF"/>
        <w:spacing w:after="150"/>
        <w:rPr>
          <w:rFonts w:ascii="Helvetica Neue" w:hAnsi="Helvetica Neue" w:cs="Times New Roman"/>
          <w:color w:val="616161"/>
          <w:sz w:val="21"/>
          <w:szCs w:val="21"/>
          <w:lang w:val="en-GB"/>
        </w:rPr>
      </w:pPr>
    </w:p>
    <w:p w14:paraId="5D0B63B9" w14:textId="77777777" w:rsidR="00B64B7F" w:rsidRPr="00B64B7F" w:rsidRDefault="00B64B7F" w:rsidP="00B64B7F">
      <w:pPr>
        <w:shd w:val="clear" w:color="auto" w:fill="FFFFFF"/>
        <w:spacing w:after="150"/>
        <w:rPr>
          <w:rFonts w:ascii="Helvetica Neue" w:hAnsi="Helvetica Neue" w:cs="Times New Roman"/>
          <w:color w:val="616161"/>
          <w:sz w:val="21"/>
          <w:szCs w:val="21"/>
          <w:lang w:val="en-GB"/>
        </w:rPr>
      </w:pPr>
      <w:r>
        <w:rPr>
          <w:rFonts w:ascii="Helvetica Neue" w:hAnsi="Helvetica Neue" w:cs="Times New Roman"/>
          <w:color w:val="616161"/>
          <w:sz w:val="21"/>
          <w:szCs w:val="21"/>
          <w:lang w:val="en-GB"/>
        </w:rPr>
        <w:t xml:space="preserve">REF: </w:t>
      </w:r>
      <w:r w:rsidRPr="00B64B7F">
        <w:rPr>
          <w:rFonts w:ascii="Helvetica Neue" w:hAnsi="Helvetica Neue" w:cs="Times New Roman"/>
          <w:color w:val="616161"/>
          <w:sz w:val="21"/>
          <w:szCs w:val="21"/>
          <w:lang w:val="en-GB"/>
        </w:rPr>
        <w:t>https://moz.com/beginners-guide-to-seo/how-people-interact-with-search-engines</w:t>
      </w:r>
    </w:p>
    <w:p w14:paraId="18FDA82C" w14:textId="77777777" w:rsidR="00B64B7F" w:rsidRDefault="00B64B7F">
      <w:pPr>
        <w:rPr>
          <w:rFonts w:ascii="Helvetica Neue" w:eastAsia="Times New Roman" w:hAnsi="Helvetica Neue" w:cs="Times New Roman"/>
          <w:i/>
          <w:iCs/>
          <w:color w:val="464646"/>
          <w:sz w:val="18"/>
          <w:szCs w:val="18"/>
          <w:lang w:val="en-GB"/>
        </w:rPr>
      </w:pPr>
    </w:p>
    <w:p w14:paraId="77F7BB38" w14:textId="75D64A8D" w:rsidR="00D0177D" w:rsidRPr="00D0177D" w:rsidRDefault="00D0177D">
      <w:pPr>
        <w:rPr>
          <w:rFonts w:ascii="Helvetica Neue" w:eastAsia="Times New Roman" w:hAnsi="Helvetica Neue" w:cs="Times New Roman"/>
          <w:b/>
          <w:i/>
          <w:iCs/>
          <w:color w:val="464646"/>
          <w:u w:val="single"/>
          <w:lang w:val="en-GB"/>
        </w:rPr>
      </w:pPr>
      <w:r w:rsidRPr="00D0177D">
        <w:rPr>
          <w:rFonts w:ascii="Helvetica Neue" w:eastAsia="Times New Roman" w:hAnsi="Helvetica Neue" w:cs="Times New Roman"/>
          <w:b/>
          <w:i/>
          <w:iCs/>
          <w:color w:val="464646"/>
          <w:u w:val="single"/>
          <w:lang w:val="en-GB"/>
        </w:rPr>
        <w:t>Impact of usability and UX</w:t>
      </w:r>
    </w:p>
    <w:p w14:paraId="56294C0B" w14:textId="77777777" w:rsidR="00DC074E" w:rsidRDefault="00DC074E">
      <w:pPr>
        <w:rPr>
          <w:rFonts w:ascii="Helvetica Neue" w:eastAsia="Times New Roman" w:hAnsi="Helvetica Neue" w:cs="Times New Roman"/>
          <w:i/>
          <w:iCs/>
          <w:color w:val="464646"/>
          <w:sz w:val="18"/>
          <w:szCs w:val="18"/>
          <w:lang w:val="en-GB"/>
        </w:rPr>
      </w:pPr>
    </w:p>
    <w:p w14:paraId="09571459" w14:textId="79680489" w:rsidR="00DC074E" w:rsidRDefault="00387506">
      <w:hyperlink r:id="rId6" w:history="1">
        <w:r w:rsidRPr="007155CC">
          <w:rPr>
            <w:rStyle w:val="Hyperlink"/>
          </w:rPr>
          <w:t>https://moz.com/beginners-guide-to-seo/how-usability-experience-and-content-affect-search-engine-rankings</w:t>
        </w:r>
      </w:hyperlink>
    </w:p>
    <w:p w14:paraId="0B074DAA" w14:textId="77777777" w:rsidR="00387506" w:rsidRDefault="00387506"/>
    <w:p w14:paraId="2D426F23" w14:textId="77777777" w:rsidR="00387506" w:rsidRPr="00387506" w:rsidRDefault="00387506" w:rsidP="00387506">
      <w:pPr>
        <w:shd w:val="clear" w:color="auto" w:fill="FFFFFF"/>
        <w:spacing w:after="600"/>
        <w:rPr>
          <w:rFonts w:ascii="Georgia" w:hAnsi="Georgia" w:cs="Times New Roman"/>
          <w:color w:val="85A8A2"/>
          <w:sz w:val="32"/>
          <w:szCs w:val="32"/>
          <w:lang w:val="en-GB"/>
        </w:rPr>
      </w:pPr>
      <w:r w:rsidRPr="00387506">
        <w:rPr>
          <w:rFonts w:ascii="Georgia" w:hAnsi="Georgia" w:cs="Times New Roman"/>
          <w:color w:val="85A8A2"/>
          <w:sz w:val="32"/>
          <w:szCs w:val="32"/>
          <w:lang w:val="en-GB"/>
        </w:rPr>
        <w:t xml:space="preserve">The search engines constantly strive to improve their performance by providing the best possible results. </w:t>
      </w:r>
      <w:bookmarkStart w:id="0" w:name="_GoBack"/>
      <w:bookmarkEnd w:id="0"/>
      <w:r w:rsidRPr="00387506">
        <w:rPr>
          <w:rFonts w:ascii="Georgia" w:hAnsi="Georgia" w:cs="Times New Roman"/>
          <w:color w:val="85A8A2"/>
          <w:sz w:val="32"/>
          <w:szCs w:val="32"/>
          <w:lang w:val="en-GB"/>
        </w:rPr>
        <w:t>While "best" is subjective, the engines have a very good idea of the kinds of pages and sites that satisfy their searchers. Generally, these sites have several traits in common:</w:t>
      </w:r>
    </w:p>
    <w:p w14:paraId="68AE6E66" w14:textId="77777777" w:rsidR="00387506" w:rsidRPr="00387506" w:rsidRDefault="00387506" w:rsidP="00387506">
      <w:pPr>
        <w:numPr>
          <w:ilvl w:val="0"/>
          <w:numId w:val="10"/>
        </w:numPr>
        <w:shd w:val="clear" w:color="auto" w:fill="FFFFFF"/>
        <w:spacing w:before="300" w:after="300" w:line="330" w:lineRule="atLeast"/>
        <w:ind w:left="0" w:right="660"/>
        <w:rPr>
          <w:rFonts w:ascii="Helvetica Neue" w:eastAsia="Times New Roman" w:hAnsi="Helvetica Neue" w:cs="Times New Roman"/>
          <w:b/>
          <w:bCs/>
          <w:i/>
          <w:iCs/>
          <w:color w:val="F15B4D"/>
          <w:lang w:val="en-GB"/>
        </w:rPr>
      </w:pPr>
      <w:r w:rsidRPr="00387506">
        <w:rPr>
          <w:rFonts w:ascii="Helvetica Neue" w:eastAsia="Times New Roman" w:hAnsi="Helvetica Neue" w:cs="Times New Roman"/>
          <w:b/>
          <w:bCs/>
          <w:color w:val="FFFFFF"/>
          <w:lang w:val="en-GB"/>
        </w:rPr>
        <w:t> </w:t>
      </w:r>
      <w:r w:rsidRPr="00387506">
        <w:rPr>
          <w:rFonts w:ascii="Helvetica Neue" w:eastAsia="Times New Roman" w:hAnsi="Helvetica Neue" w:cs="Times New Roman"/>
          <w:b/>
          <w:bCs/>
          <w:i/>
          <w:iCs/>
          <w:color w:val="F15B4D"/>
          <w:lang w:val="en-GB"/>
        </w:rPr>
        <w:t>Easy to use, navigate, and understand</w:t>
      </w:r>
    </w:p>
    <w:p w14:paraId="06CE3359" w14:textId="77777777" w:rsidR="00387506" w:rsidRPr="00387506" w:rsidRDefault="00387506" w:rsidP="00387506">
      <w:pPr>
        <w:numPr>
          <w:ilvl w:val="0"/>
          <w:numId w:val="10"/>
        </w:numPr>
        <w:shd w:val="clear" w:color="auto" w:fill="FFFFFF"/>
        <w:spacing w:before="300" w:after="300" w:line="330" w:lineRule="atLeast"/>
        <w:ind w:left="0" w:right="660"/>
        <w:rPr>
          <w:rFonts w:ascii="Helvetica Neue" w:eastAsia="Times New Roman" w:hAnsi="Helvetica Neue" w:cs="Times New Roman"/>
          <w:b/>
          <w:bCs/>
          <w:i/>
          <w:iCs/>
          <w:color w:val="F15B4D"/>
          <w:lang w:val="en-GB"/>
        </w:rPr>
      </w:pPr>
      <w:r w:rsidRPr="00387506">
        <w:rPr>
          <w:rFonts w:ascii="Helvetica Neue" w:eastAsia="Times New Roman" w:hAnsi="Helvetica Neue" w:cs="Times New Roman"/>
          <w:b/>
          <w:bCs/>
          <w:color w:val="FFFFFF"/>
          <w:lang w:val="en-GB"/>
        </w:rPr>
        <w:lastRenderedPageBreak/>
        <w:t> </w:t>
      </w:r>
      <w:r w:rsidRPr="00387506">
        <w:rPr>
          <w:rFonts w:ascii="Helvetica Neue" w:eastAsia="Times New Roman" w:hAnsi="Helvetica Neue" w:cs="Times New Roman"/>
          <w:b/>
          <w:bCs/>
          <w:i/>
          <w:iCs/>
          <w:color w:val="F15B4D"/>
          <w:lang w:val="en-GB"/>
        </w:rPr>
        <w:t>Provide direct, actionable information relevant to the query</w:t>
      </w:r>
    </w:p>
    <w:p w14:paraId="2F948D36" w14:textId="77777777" w:rsidR="00387506" w:rsidRPr="00387506" w:rsidRDefault="00387506" w:rsidP="00387506">
      <w:pPr>
        <w:numPr>
          <w:ilvl w:val="0"/>
          <w:numId w:val="10"/>
        </w:numPr>
        <w:shd w:val="clear" w:color="auto" w:fill="FFFFFF"/>
        <w:spacing w:before="300" w:after="300" w:line="330" w:lineRule="atLeast"/>
        <w:ind w:left="0" w:right="660"/>
        <w:rPr>
          <w:rFonts w:ascii="Helvetica Neue" w:eastAsia="Times New Roman" w:hAnsi="Helvetica Neue" w:cs="Times New Roman"/>
          <w:b/>
          <w:bCs/>
          <w:i/>
          <w:iCs/>
          <w:color w:val="F15B4D"/>
          <w:lang w:val="en-GB"/>
        </w:rPr>
      </w:pPr>
      <w:r w:rsidRPr="00387506">
        <w:rPr>
          <w:rFonts w:ascii="Helvetica Neue" w:eastAsia="Times New Roman" w:hAnsi="Helvetica Neue" w:cs="Times New Roman"/>
          <w:b/>
          <w:bCs/>
          <w:color w:val="FFFFFF"/>
          <w:lang w:val="en-GB"/>
        </w:rPr>
        <w:t> </w:t>
      </w:r>
      <w:r w:rsidRPr="00387506">
        <w:rPr>
          <w:rFonts w:ascii="Helvetica Neue" w:eastAsia="Times New Roman" w:hAnsi="Helvetica Neue" w:cs="Times New Roman"/>
          <w:b/>
          <w:bCs/>
          <w:i/>
          <w:iCs/>
          <w:color w:val="F15B4D"/>
          <w:lang w:val="en-GB"/>
        </w:rPr>
        <w:t>Professionally designed and accessible to modern browsers</w:t>
      </w:r>
    </w:p>
    <w:p w14:paraId="70FA2D13" w14:textId="77777777" w:rsidR="00387506" w:rsidRPr="00387506" w:rsidRDefault="00387506" w:rsidP="00387506">
      <w:pPr>
        <w:numPr>
          <w:ilvl w:val="0"/>
          <w:numId w:val="10"/>
        </w:numPr>
        <w:shd w:val="clear" w:color="auto" w:fill="FFFFFF"/>
        <w:spacing w:before="300" w:after="300" w:line="330" w:lineRule="atLeast"/>
        <w:ind w:left="0" w:right="660"/>
        <w:rPr>
          <w:rFonts w:ascii="Helvetica Neue" w:eastAsia="Times New Roman" w:hAnsi="Helvetica Neue" w:cs="Times New Roman"/>
          <w:b/>
          <w:bCs/>
          <w:i/>
          <w:iCs/>
          <w:color w:val="F15B4D"/>
          <w:lang w:val="en-GB"/>
        </w:rPr>
      </w:pPr>
      <w:r w:rsidRPr="00387506">
        <w:rPr>
          <w:rFonts w:ascii="Helvetica Neue" w:eastAsia="Times New Roman" w:hAnsi="Helvetica Neue" w:cs="Times New Roman"/>
          <w:b/>
          <w:bCs/>
          <w:color w:val="FFFFFF"/>
          <w:lang w:val="en-GB"/>
        </w:rPr>
        <w:t> </w:t>
      </w:r>
      <w:r w:rsidRPr="00387506">
        <w:rPr>
          <w:rFonts w:ascii="Helvetica Neue" w:eastAsia="Times New Roman" w:hAnsi="Helvetica Neue" w:cs="Times New Roman"/>
          <w:b/>
          <w:bCs/>
          <w:i/>
          <w:iCs/>
          <w:color w:val="F15B4D"/>
          <w:lang w:val="en-GB"/>
        </w:rPr>
        <w:t>Deliver high quality, legitimate, credible content</w:t>
      </w:r>
    </w:p>
    <w:p w14:paraId="48A037A6" w14:textId="77777777" w:rsidR="00387506" w:rsidRPr="00387506" w:rsidRDefault="00387506" w:rsidP="00387506">
      <w:pPr>
        <w:shd w:val="clear" w:color="auto" w:fill="FFFFFF"/>
        <w:rPr>
          <w:rFonts w:ascii="Helvetica Neue" w:hAnsi="Helvetica Neue" w:cs="Times New Roman"/>
          <w:color w:val="616161"/>
          <w:sz w:val="21"/>
          <w:szCs w:val="21"/>
          <w:lang w:val="en-GB"/>
        </w:rPr>
      </w:pPr>
      <w:r w:rsidRPr="00387506">
        <w:rPr>
          <w:rFonts w:ascii="Helvetica Neue" w:hAnsi="Helvetica Neue" w:cs="Times New Roman"/>
          <w:color w:val="616161"/>
          <w:sz w:val="21"/>
          <w:szCs w:val="21"/>
          <w:lang w:val="en-GB"/>
        </w:rPr>
        <w:t xml:space="preserve">Despite amazing technological advances, search engines can't yet understand text, view images, or watch video the same way a human can. In order to decipher and rank content they rely on </w:t>
      </w:r>
      <w:proofErr w:type="gramStart"/>
      <w:r w:rsidRPr="00387506">
        <w:rPr>
          <w:rFonts w:ascii="Helvetica Neue" w:hAnsi="Helvetica Neue" w:cs="Times New Roman"/>
          <w:color w:val="616161"/>
          <w:sz w:val="21"/>
          <w:szCs w:val="21"/>
          <w:lang w:val="en-GB"/>
        </w:rPr>
        <w:t>meta</w:t>
      </w:r>
      <w:proofErr w:type="gramEnd"/>
      <w:r w:rsidRPr="00387506">
        <w:rPr>
          <w:rFonts w:ascii="Helvetica Neue" w:hAnsi="Helvetica Neue" w:cs="Times New Roman"/>
          <w:color w:val="616161"/>
          <w:sz w:val="21"/>
          <w:szCs w:val="21"/>
          <w:lang w:val="en-GB"/>
        </w:rPr>
        <w:t xml:space="preserve"> information (not necessarily meta tags) about how people interact with sites and pages, and this gives them insight into the quality of the pages themselves.</w:t>
      </w:r>
    </w:p>
    <w:p w14:paraId="4583BDFC" w14:textId="167E6C24" w:rsidR="00387506" w:rsidRPr="00387506" w:rsidRDefault="00387506" w:rsidP="00387506">
      <w:pPr>
        <w:shd w:val="clear" w:color="auto" w:fill="FFFFFF"/>
        <w:spacing w:line="330" w:lineRule="atLeast"/>
        <w:jc w:val="center"/>
        <w:rPr>
          <w:rFonts w:ascii="Helvetica Neue" w:eastAsia="Times New Roman" w:hAnsi="Helvetica Neue" w:cs="Times New Roman"/>
          <w:color w:val="616161"/>
          <w:sz w:val="17"/>
          <w:szCs w:val="17"/>
          <w:lang w:val="en-GB"/>
        </w:rPr>
      </w:pPr>
    </w:p>
    <w:p w14:paraId="6A1C4EDA" w14:textId="77777777" w:rsidR="00387506" w:rsidRPr="00387506" w:rsidRDefault="00387506" w:rsidP="00387506">
      <w:pPr>
        <w:shd w:val="clear" w:color="auto" w:fill="FFFFFF"/>
        <w:spacing w:after="225"/>
        <w:outlineLvl w:val="1"/>
        <w:rPr>
          <w:rFonts w:ascii="Helvetica" w:eastAsia="Times New Roman" w:hAnsi="Helvetica" w:cs="Times New Roman"/>
          <w:b/>
          <w:bCs/>
          <w:color w:val="333333"/>
          <w:sz w:val="34"/>
          <w:szCs w:val="34"/>
          <w:lang w:val="en-GB"/>
        </w:rPr>
      </w:pPr>
      <w:r w:rsidRPr="00387506">
        <w:rPr>
          <w:rFonts w:ascii="Helvetica" w:eastAsia="Times New Roman" w:hAnsi="Helvetica" w:cs="Times New Roman"/>
          <w:b/>
          <w:bCs/>
          <w:color w:val="333333"/>
          <w:sz w:val="34"/>
          <w:szCs w:val="34"/>
          <w:lang w:val="en-GB"/>
        </w:rPr>
        <w:t>The Impact of Usability and User Experience</w:t>
      </w:r>
    </w:p>
    <w:p w14:paraId="5B09E706" w14:textId="77777777" w:rsidR="00387506" w:rsidRPr="00387506" w:rsidRDefault="00387506" w:rsidP="00387506">
      <w:pPr>
        <w:shd w:val="clear" w:color="auto" w:fill="FFFFFF"/>
        <w:spacing w:after="150"/>
        <w:outlineLvl w:val="2"/>
        <w:rPr>
          <w:rFonts w:ascii="Georgia" w:eastAsia="Times New Roman" w:hAnsi="Georgia" w:cs="Times New Roman"/>
          <w:b/>
          <w:bCs/>
          <w:i/>
          <w:iCs/>
          <w:color w:val="F15B4D"/>
          <w:sz w:val="23"/>
          <w:szCs w:val="23"/>
          <w:lang w:val="en-GB"/>
        </w:rPr>
      </w:pPr>
      <w:r w:rsidRPr="00387506">
        <w:rPr>
          <w:rFonts w:ascii="Georgia" w:eastAsia="Times New Roman" w:hAnsi="Georgia" w:cs="Times New Roman"/>
          <w:b/>
          <w:bCs/>
          <w:i/>
          <w:iCs/>
          <w:color w:val="F15B4D"/>
          <w:sz w:val="23"/>
          <w:szCs w:val="23"/>
          <w:lang w:val="en-GB"/>
        </w:rPr>
        <w:t>On search engine rankings</w:t>
      </w:r>
    </w:p>
    <w:p w14:paraId="25F0A540" w14:textId="77777777" w:rsidR="00387506" w:rsidRPr="00387506" w:rsidRDefault="00387506" w:rsidP="00387506">
      <w:pPr>
        <w:shd w:val="clear" w:color="auto" w:fill="FFFFFF"/>
        <w:spacing w:after="150"/>
        <w:rPr>
          <w:rFonts w:ascii="Helvetica Neue" w:hAnsi="Helvetica Neue" w:cs="Times New Roman"/>
          <w:color w:val="616161"/>
          <w:sz w:val="21"/>
          <w:szCs w:val="21"/>
          <w:lang w:val="en-GB"/>
        </w:rPr>
      </w:pPr>
      <w:r w:rsidRPr="00387506">
        <w:rPr>
          <w:rFonts w:ascii="Helvetica Neue" w:hAnsi="Helvetica Neue" w:cs="Times New Roman"/>
          <w:color w:val="616161"/>
          <w:sz w:val="21"/>
          <w:szCs w:val="21"/>
          <w:lang w:val="en-GB"/>
        </w:rPr>
        <w:t>There are a limited number of variables that search engines can take into account directly, including keywords, links, and site structure. However, through linking patterns, user engagement metrics, and machine learning, the engines make a considerable number of intuitions about a given site. Usability and user experience are second order influences on search engine ranking success. They provide an indirect but measurable benefit to a site's external popularity, which the engines can then interpret as a signal of higher quality. This is called the "</w:t>
      </w:r>
      <w:r w:rsidRPr="00387506">
        <w:rPr>
          <w:rFonts w:ascii="Helvetica Neue" w:hAnsi="Helvetica Neue" w:cs="Times New Roman"/>
          <w:b/>
          <w:bCs/>
          <w:color w:val="616161"/>
          <w:sz w:val="21"/>
          <w:szCs w:val="21"/>
          <w:lang w:val="en-GB"/>
        </w:rPr>
        <w:t>no one likes to link to a crummy site</w:t>
      </w:r>
      <w:r w:rsidRPr="00387506">
        <w:rPr>
          <w:rFonts w:ascii="Helvetica Neue" w:hAnsi="Helvetica Neue" w:cs="Times New Roman"/>
          <w:color w:val="616161"/>
          <w:sz w:val="21"/>
          <w:szCs w:val="21"/>
          <w:lang w:val="en-GB"/>
        </w:rPr>
        <w:t>" phenomenon.</w:t>
      </w:r>
    </w:p>
    <w:p w14:paraId="1C005A73" w14:textId="77777777" w:rsidR="00387506" w:rsidRDefault="00387506" w:rsidP="00387506">
      <w:pPr>
        <w:shd w:val="clear" w:color="auto" w:fill="FFFFFF"/>
        <w:rPr>
          <w:rFonts w:ascii="Helvetica Neue" w:hAnsi="Helvetica Neue" w:cs="Times New Roman"/>
          <w:color w:val="616161"/>
          <w:sz w:val="21"/>
          <w:szCs w:val="21"/>
          <w:lang w:val="en-GB"/>
        </w:rPr>
      </w:pPr>
      <w:r w:rsidRPr="00387506">
        <w:rPr>
          <w:rFonts w:ascii="Helvetica Neue" w:hAnsi="Helvetica Neue" w:cs="Times New Roman"/>
          <w:color w:val="616161"/>
          <w:sz w:val="21"/>
          <w:szCs w:val="21"/>
          <w:lang w:val="en-GB"/>
        </w:rPr>
        <w:t>Crafting a thoughtful, empathetic user experience helps ensure that visitors to your site perceive it positively, encouraging sharing, bookmarking, return visits, and inbound links—all signals that trickle down to the search engines and contribute to high rankings.</w:t>
      </w:r>
    </w:p>
    <w:p w14:paraId="2682ECFD" w14:textId="77777777" w:rsidR="00387506" w:rsidRPr="00387506" w:rsidRDefault="00387506" w:rsidP="00387506">
      <w:pPr>
        <w:shd w:val="clear" w:color="auto" w:fill="FFFFFF"/>
        <w:rPr>
          <w:rFonts w:ascii="Helvetica Neue" w:hAnsi="Helvetica Neue" w:cs="Times New Roman"/>
          <w:color w:val="616161"/>
          <w:sz w:val="21"/>
          <w:szCs w:val="21"/>
          <w:lang w:val="en-GB"/>
        </w:rPr>
      </w:pPr>
    </w:p>
    <w:p w14:paraId="549AAB38" w14:textId="77777777" w:rsidR="00387506" w:rsidRDefault="00387506" w:rsidP="00387506">
      <w:pPr>
        <w:shd w:val="clear" w:color="auto" w:fill="FFFFFF"/>
        <w:outlineLvl w:val="1"/>
        <w:rPr>
          <w:rFonts w:ascii="Helvetica" w:eastAsia="Times New Roman" w:hAnsi="Helvetica" w:cs="Times New Roman"/>
          <w:b/>
          <w:bCs/>
          <w:color w:val="333333"/>
          <w:sz w:val="34"/>
          <w:szCs w:val="34"/>
          <w:lang w:val="en-GB"/>
        </w:rPr>
      </w:pPr>
      <w:r w:rsidRPr="00387506">
        <w:rPr>
          <w:rFonts w:ascii="Helvetica" w:eastAsia="Times New Roman" w:hAnsi="Helvetica" w:cs="Times New Roman"/>
          <w:b/>
          <w:bCs/>
          <w:color w:val="333333"/>
          <w:sz w:val="34"/>
          <w:szCs w:val="34"/>
          <w:lang w:val="en-GB"/>
        </w:rPr>
        <w:t>Signals of Quality Content</w:t>
      </w:r>
    </w:p>
    <w:p w14:paraId="07CA6B13" w14:textId="207970CE" w:rsidR="00387506" w:rsidRPr="00387506" w:rsidRDefault="00387506" w:rsidP="00387506">
      <w:pPr>
        <w:shd w:val="clear" w:color="auto" w:fill="FFFFFF"/>
        <w:outlineLvl w:val="1"/>
        <w:rPr>
          <w:rFonts w:ascii="Helvetica" w:eastAsia="Times New Roman" w:hAnsi="Helvetica" w:cs="Times New Roman"/>
          <w:bCs/>
          <w:color w:val="333333"/>
          <w:sz w:val="22"/>
          <w:szCs w:val="22"/>
          <w:lang w:val="en-GB"/>
        </w:rPr>
      </w:pPr>
      <w:r w:rsidRPr="00387506">
        <w:rPr>
          <w:rFonts w:ascii="Helvetica" w:eastAsia="Times New Roman" w:hAnsi="Helvetica" w:cs="Times New Roman"/>
          <w:bCs/>
          <w:color w:val="333333"/>
          <w:sz w:val="22"/>
          <w:szCs w:val="22"/>
          <w:lang w:val="en-GB"/>
        </w:rPr>
        <w:t>Precision</w:t>
      </w:r>
    </w:p>
    <w:p w14:paraId="7B7A5E1D" w14:textId="28A7887A" w:rsidR="00387506" w:rsidRPr="00387506" w:rsidRDefault="00387506" w:rsidP="00387506">
      <w:pPr>
        <w:shd w:val="clear" w:color="auto" w:fill="FFFFFF"/>
        <w:outlineLvl w:val="1"/>
        <w:rPr>
          <w:rFonts w:ascii="Helvetica" w:eastAsia="Times New Roman" w:hAnsi="Helvetica" w:cs="Times New Roman"/>
          <w:bCs/>
          <w:color w:val="333333"/>
          <w:sz w:val="22"/>
          <w:szCs w:val="22"/>
          <w:lang w:val="en-GB"/>
        </w:rPr>
      </w:pPr>
      <w:r w:rsidRPr="00387506">
        <w:rPr>
          <w:rFonts w:ascii="Helvetica" w:eastAsia="Times New Roman" w:hAnsi="Helvetica" w:cs="Times New Roman"/>
          <w:bCs/>
          <w:color w:val="333333"/>
          <w:sz w:val="22"/>
          <w:szCs w:val="22"/>
          <w:lang w:val="en-GB"/>
        </w:rPr>
        <w:t>Recall</w:t>
      </w:r>
    </w:p>
    <w:p w14:paraId="6DE94276" w14:textId="3E2B8178" w:rsidR="00387506" w:rsidRDefault="00387506" w:rsidP="00387506">
      <w:pPr>
        <w:shd w:val="clear" w:color="auto" w:fill="FFFFFF"/>
        <w:outlineLvl w:val="1"/>
        <w:rPr>
          <w:rFonts w:ascii="Helvetica" w:eastAsia="Times New Roman" w:hAnsi="Helvetica" w:cs="Times New Roman"/>
          <w:bCs/>
          <w:color w:val="333333"/>
          <w:sz w:val="22"/>
          <w:szCs w:val="22"/>
          <w:lang w:val="en-GB"/>
        </w:rPr>
      </w:pPr>
      <w:r w:rsidRPr="00387506">
        <w:rPr>
          <w:rFonts w:ascii="Helvetica" w:eastAsia="Times New Roman" w:hAnsi="Helvetica" w:cs="Times New Roman"/>
          <w:bCs/>
          <w:color w:val="333333"/>
          <w:sz w:val="22"/>
          <w:szCs w:val="22"/>
          <w:lang w:val="en-GB"/>
        </w:rPr>
        <w:t>False Positives</w:t>
      </w:r>
    </w:p>
    <w:p w14:paraId="2612A792" w14:textId="77777777" w:rsidR="00387506" w:rsidRDefault="00387506" w:rsidP="00387506">
      <w:pPr>
        <w:shd w:val="clear" w:color="auto" w:fill="FFFFFF"/>
        <w:outlineLvl w:val="1"/>
        <w:rPr>
          <w:rFonts w:ascii="Helvetica" w:eastAsia="Times New Roman" w:hAnsi="Helvetica" w:cs="Times New Roman"/>
          <w:bCs/>
          <w:color w:val="333333"/>
          <w:sz w:val="22"/>
          <w:szCs w:val="22"/>
          <w:lang w:val="en-GB"/>
        </w:rPr>
      </w:pPr>
    </w:p>
    <w:p w14:paraId="058ACEB1" w14:textId="50806D79" w:rsidR="00387506" w:rsidRDefault="00387506" w:rsidP="00387506">
      <w:pPr>
        <w:shd w:val="clear" w:color="auto" w:fill="FFFFFF"/>
        <w:outlineLvl w:val="1"/>
        <w:rPr>
          <w:rFonts w:ascii="Helvetica" w:eastAsia="Times New Roman" w:hAnsi="Helvetica" w:cs="Times New Roman"/>
          <w:bCs/>
          <w:color w:val="333333"/>
          <w:sz w:val="22"/>
          <w:szCs w:val="22"/>
          <w:lang w:val="en-GB"/>
        </w:rPr>
      </w:pPr>
      <w:r>
        <w:rPr>
          <w:rFonts w:ascii="Helvetica" w:eastAsia="Times New Roman" w:hAnsi="Helvetica" w:cs="Times New Roman"/>
          <w:bCs/>
          <w:color w:val="333333"/>
          <w:sz w:val="22"/>
          <w:szCs w:val="22"/>
          <w:lang w:val="en-GB"/>
        </w:rPr>
        <w:t>Comparison to existing search engines and can we tailor an existing search engine? Any system that exists can essentially be tailored.</w:t>
      </w:r>
    </w:p>
    <w:p w14:paraId="44B78BF1" w14:textId="77777777" w:rsidR="00387506" w:rsidRDefault="00387506" w:rsidP="00387506">
      <w:pPr>
        <w:shd w:val="clear" w:color="auto" w:fill="FFFFFF"/>
        <w:outlineLvl w:val="1"/>
        <w:rPr>
          <w:rFonts w:ascii="Helvetica" w:eastAsia="Times New Roman" w:hAnsi="Helvetica" w:cs="Times New Roman"/>
          <w:bCs/>
          <w:color w:val="333333"/>
          <w:sz w:val="22"/>
          <w:szCs w:val="22"/>
          <w:lang w:val="en-GB"/>
        </w:rPr>
      </w:pPr>
    </w:p>
    <w:p w14:paraId="69F49B63" w14:textId="67FA1C66" w:rsidR="00387506" w:rsidRDefault="00387506" w:rsidP="00387506">
      <w:pPr>
        <w:shd w:val="clear" w:color="auto" w:fill="FFFFFF"/>
        <w:outlineLvl w:val="1"/>
        <w:rPr>
          <w:rFonts w:ascii="Helvetica" w:eastAsia="Times New Roman" w:hAnsi="Helvetica" w:cs="Times New Roman"/>
          <w:bCs/>
          <w:color w:val="333333"/>
          <w:sz w:val="22"/>
          <w:szCs w:val="22"/>
          <w:lang w:val="en-GB"/>
        </w:rPr>
      </w:pPr>
      <w:r>
        <w:rPr>
          <w:rFonts w:ascii="Helvetica" w:eastAsia="Times New Roman" w:hAnsi="Helvetica" w:cs="Times New Roman"/>
          <w:bCs/>
          <w:color w:val="333333"/>
          <w:sz w:val="22"/>
          <w:szCs w:val="22"/>
          <w:lang w:val="en-GB"/>
        </w:rPr>
        <w:t>Pick criteria that are ONLY relevant to the ASD user group, and see how well my system does compared to the existing systems.</w:t>
      </w:r>
    </w:p>
    <w:p w14:paraId="41BCB233" w14:textId="77777777" w:rsidR="00C6388D" w:rsidRDefault="00C6388D" w:rsidP="00C92F71">
      <w:pPr>
        <w:shd w:val="clear" w:color="auto" w:fill="FFFFFF"/>
        <w:jc w:val="right"/>
        <w:outlineLvl w:val="1"/>
        <w:rPr>
          <w:rFonts w:ascii="Helvetica" w:eastAsia="Times New Roman" w:hAnsi="Helvetica" w:cs="Times New Roman"/>
          <w:bCs/>
          <w:color w:val="333333"/>
          <w:sz w:val="22"/>
          <w:szCs w:val="22"/>
          <w:lang w:val="en-GB"/>
        </w:rPr>
      </w:pPr>
    </w:p>
    <w:p w14:paraId="5E2D9EE1" w14:textId="77777777" w:rsidR="00387506" w:rsidRPr="00387506" w:rsidRDefault="00387506" w:rsidP="00387506">
      <w:pPr>
        <w:shd w:val="clear" w:color="auto" w:fill="FFFFFF"/>
        <w:outlineLvl w:val="1"/>
        <w:rPr>
          <w:rFonts w:ascii="Helvetica" w:eastAsia="Times New Roman" w:hAnsi="Helvetica" w:cs="Times New Roman"/>
          <w:bCs/>
          <w:color w:val="333333"/>
          <w:sz w:val="22"/>
          <w:szCs w:val="22"/>
          <w:lang w:val="en-GB"/>
        </w:rPr>
      </w:pPr>
    </w:p>
    <w:p w14:paraId="6CB43F58" w14:textId="77777777" w:rsidR="005739E8" w:rsidRPr="005739E8" w:rsidRDefault="005739E8" w:rsidP="005739E8">
      <w:pPr>
        <w:shd w:val="clear" w:color="auto" w:fill="FFFFFF"/>
        <w:spacing w:line="330" w:lineRule="atLeast"/>
        <w:jc w:val="center"/>
        <w:rPr>
          <w:rFonts w:ascii="Helvetica Neue" w:eastAsia="Times New Roman" w:hAnsi="Helvetica Neue" w:cs="Times New Roman"/>
          <w:vanish/>
          <w:color w:val="616161"/>
          <w:sz w:val="17"/>
          <w:szCs w:val="17"/>
          <w:lang w:val="en-GB"/>
        </w:rPr>
      </w:pPr>
    </w:p>
    <w:p w14:paraId="59EF08D4" w14:textId="77777777" w:rsidR="005739E8" w:rsidRPr="005739E8" w:rsidRDefault="005739E8" w:rsidP="005739E8">
      <w:pPr>
        <w:shd w:val="clear" w:color="auto" w:fill="FFFFFF"/>
        <w:spacing w:line="330" w:lineRule="atLeast"/>
        <w:jc w:val="center"/>
        <w:rPr>
          <w:rFonts w:ascii="Helvetica Neue" w:eastAsia="Times New Roman" w:hAnsi="Helvetica Neue" w:cs="Times New Roman"/>
          <w:vanish/>
          <w:color w:val="616161"/>
          <w:sz w:val="17"/>
          <w:szCs w:val="17"/>
          <w:lang w:val="en-GB"/>
        </w:rPr>
      </w:pPr>
    </w:p>
    <w:p w14:paraId="4232A294" w14:textId="77777777" w:rsidR="005739E8" w:rsidRPr="005739E8" w:rsidRDefault="005739E8" w:rsidP="005739E8">
      <w:pPr>
        <w:shd w:val="clear" w:color="auto" w:fill="FFFFFF"/>
        <w:spacing w:line="330" w:lineRule="atLeast"/>
        <w:jc w:val="center"/>
        <w:rPr>
          <w:rFonts w:ascii="Helvetica Neue" w:eastAsia="Times New Roman" w:hAnsi="Helvetica Neue" w:cs="Times New Roman"/>
          <w:vanish/>
          <w:color w:val="616161"/>
          <w:sz w:val="17"/>
          <w:szCs w:val="17"/>
          <w:lang w:val="en-GB"/>
        </w:rPr>
      </w:pPr>
    </w:p>
    <w:p w14:paraId="2B93E162" w14:textId="77777777" w:rsidR="005739E8" w:rsidRPr="005739E8" w:rsidRDefault="005739E8" w:rsidP="005739E8">
      <w:pPr>
        <w:shd w:val="clear" w:color="auto" w:fill="FFFFFF"/>
        <w:spacing w:line="330" w:lineRule="atLeast"/>
        <w:jc w:val="center"/>
        <w:rPr>
          <w:rFonts w:ascii="Helvetica Neue" w:eastAsia="Times New Roman" w:hAnsi="Helvetica Neue" w:cs="Times New Roman"/>
          <w:vanish/>
          <w:color w:val="616161"/>
          <w:sz w:val="17"/>
          <w:szCs w:val="17"/>
          <w:lang w:val="en-GB"/>
        </w:rPr>
      </w:pPr>
    </w:p>
    <w:p w14:paraId="633A295E" w14:textId="77777777" w:rsidR="005739E8" w:rsidRDefault="005739E8"/>
    <w:sectPr w:rsidR="005739E8"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4E89"/>
    <w:multiLevelType w:val="multilevel"/>
    <w:tmpl w:val="6CC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552BA"/>
    <w:multiLevelType w:val="multilevel"/>
    <w:tmpl w:val="E038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C315F"/>
    <w:multiLevelType w:val="multilevel"/>
    <w:tmpl w:val="AF8A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BE0B4D"/>
    <w:multiLevelType w:val="multilevel"/>
    <w:tmpl w:val="8F70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854179"/>
    <w:multiLevelType w:val="multilevel"/>
    <w:tmpl w:val="FCE8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DE5274"/>
    <w:multiLevelType w:val="multilevel"/>
    <w:tmpl w:val="08B4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FA0123"/>
    <w:multiLevelType w:val="multilevel"/>
    <w:tmpl w:val="8BB2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DF2560"/>
    <w:multiLevelType w:val="multilevel"/>
    <w:tmpl w:val="344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693E08"/>
    <w:multiLevelType w:val="multilevel"/>
    <w:tmpl w:val="03FC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A70EB1"/>
    <w:multiLevelType w:val="multilevel"/>
    <w:tmpl w:val="B5BE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num>
  <w:num w:numId="2">
    <w:abstractNumId w:val="6"/>
    <w:lvlOverride w:ilvl="0">
      <w:startOverride w:val="2"/>
    </w:lvlOverride>
  </w:num>
  <w:num w:numId="3">
    <w:abstractNumId w:val="4"/>
    <w:lvlOverride w:ilvl="0">
      <w:startOverride w:val="3"/>
    </w:lvlOverride>
  </w:num>
  <w:num w:numId="4">
    <w:abstractNumId w:val="7"/>
    <w:lvlOverride w:ilvl="0">
      <w:startOverride w:val="4"/>
    </w:lvlOverride>
  </w:num>
  <w:num w:numId="5">
    <w:abstractNumId w:val="8"/>
    <w:lvlOverride w:ilvl="0">
      <w:startOverride w:val="5"/>
    </w:lvlOverride>
  </w:num>
  <w:num w:numId="6">
    <w:abstractNumId w:val="3"/>
    <w:lvlOverride w:ilvl="0">
      <w:startOverride w:val="6"/>
    </w:lvlOverride>
  </w:num>
  <w:num w:numId="7">
    <w:abstractNumId w:val="1"/>
    <w:lvlOverride w:ilvl="0">
      <w:startOverride w:val="7"/>
    </w:lvlOverride>
  </w:num>
  <w:num w:numId="8">
    <w:abstractNumId w:val="0"/>
    <w:lvlOverride w:ilvl="0">
      <w:startOverride w:val="8"/>
    </w:lvlOverride>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E8"/>
    <w:rsid w:val="00182F11"/>
    <w:rsid w:val="00387506"/>
    <w:rsid w:val="005739E8"/>
    <w:rsid w:val="006A67CE"/>
    <w:rsid w:val="00B64B7F"/>
    <w:rsid w:val="00C6388D"/>
    <w:rsid w:val="00C92F71"/>
    <w:rsid w:val="00D0177D"/>
    <w:rsid w:val="00DC0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2DC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506"/>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387506"/>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B7F"/>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B64B7F"/>
    <w:rPr>
      <w:b/>
      <w:bCs/>
    </w:rPr>
  </w:style>
  <w:style w:type="character" w:customStyle="1" w:styleId="apple-converted-space">
    <w:name w:val="apple-converted-space"/>
    <w:basedOn w:val="DefaultParagraphFont"/>
    <w:rsid w:val="00B64B7F"/>
  </w:style>
  <w:style w:type="character" w:customStyle="1" w:styleId="Heading2Char">
    <w:name w:val="Heading 2 Char"/>
    <w:basedOn w:val="DefaultParagraphFont"/>
    <w:link w:val="Heading2"/>
    <w:uiPriority w:val="9"/>
    <w:rsid w:val="00387506"/>
    <w:rPr>
      <w:rFonts w:ascii="Times" w:hAnsi="Times"/>
      <w:b/>
      <w:bCs/>
      <w:sz w:val="36"/>
      <w:szCs w:val="36"/>
      <w:lang w:val="en-GB"/>
    </w:rPr>
  </w:style>
  <w:style w:type="character" w:customStyle="1" w:styleId="Heading3Char">
    <w:name w:val="Heading 3 Char"/>
    <w:basedOn w:val="DefaultParagraphFont"/>
    <w:link w:val="Heading3"/>
    <w:uiPriority w:val="9"/>
    <w:rsid w:val="00387506"/>
    <w:rPr>
      <w:rFonts w:ascii="Times" w:hAnsi="Times"/>
      <w:b/>
      <w:bCs/>
      <w:sz w:val="27"/>
      <w:szCs w:val="27"/>
      <w:lang w:val="en-GB"/>
    </w:rPr>
  </w:style>
  <w:style w:type="paragraph" w:customStyle="1" w:styleId="callout">
    <w:name w:val="callout"/>
    <w:basedOn w:val="Normal"/>
    <w:rsid w:val="00387506"/>
    <w:pPr>
      <w:spacing w:before="100" w:beforeAutospacing="1" w:after="100" w:afterAutospacing="1"/>
    </w:pPr>
    <w:rPr>
      <w:rFonts w:ascii="Times" w:hAnsi="Times"/>
      <w:sz w:val="20"/>
      <w:szCs w:val="20"/>
      <w:lang w:val="en-GB"/>
    </w:rPr>
  </w:style>
  <w:style w:type="character" w:customStyle="1" w:styleId="numeral">
    <w:name w:val="numeral"/>
    <w:basedOn w:val="DefaultParagraphFont"/>
    <w:rsid w:val="00387506"/>
  </w:style>
  <w:style w:type="paragraph" w:styleId="BalloonText">
    <w:name w:val="Balloon Text"/>
    <w:basedOn w:val="Normal"/>
    <w:link w:val="BalloonTextChar"/>
    <w:uiPriority w:val="99"/>
    <w:semiHidden/>
    <w:unhideWhenUsed/>
    <w:rsid w:val="003875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506"/>
    <w:rPr>
      <w:rFonts w:ascii="Lucida Grande" w:hAnsi="Lucida Grande" w:cs="Lucida Grande"/>
      <w:sz w:val="18"/>
      <w:szCs w:val="18"/>
    </w:rPr>
  </w:style>
  <w:style w:type="character" w:styleId="Hyperlink">
    <w:name w:val="Hyperlink"/>
    <w:basedOn w:val="DefaultParagraphFont"/>
    <w:uiPriority w:val="99"/>
    <w:unhideWhenUsed/>
    <w:rsid w:val="0038750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506"/>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387506"/>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B7F"/>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B64B7F"/>
    <w:rPr>
      <w:b/>
      <w:bCs/>
    </w:rPr>
  </w:style>
  <w:style w:type="character" w:customStyle="1" w:styleId="apple-converted-space">
    <w:name w:val="apple-converted-space"/>
    <w:basedOn w:val="DefaultParagraphFont"/>
    <w:rsid w:val="00B64B7F"/>
  </w:style>
  <w:style w:type="character" w:customStyle="1" w:styleId="Heading2Char">
    <w:name w:val="Heading 2 Char"/>
    <w:basedOn w:val="DefaultParagraphFont"/>
    <w:link w:val="Heading2"/>
    <w:uiPriority w:val="9"/>
    <w:rsid w:val="00387506"/>
    <w:rPr>
      <w:rFonts w:ascii="Times" w:hAnsi="Times"/>
      <w:b/>
      <w:bCs/>
      <w:sz w:val="36"/>
      <w:szCs w:val="36"/>
      <w:lang w:val="en-GB"/>
    </w:rPr>
  </w:style>
  <w:style w:type="character" w:customStyle="1" w:styleId="Heading3Char">
    <w:name w:val="Heading 3 Char"/>
    <w:basedOn w:val="DefaultParagraphFont"/>
    <w:link w:val="Heading3"/>
    <w:uiPriority w:val="9"/>
    <w:rsid w:val="00387506"/>
    <w:rPr>
      <w:rFonts w:ascii="Times" w:hAnsi="Times"/>
      <w:b/>
      <w:bCs/>
      <w:sz w:val="27"/>
      <w:szCs w:val="27"/>
      <w:lang w:val="en-GB"/>
    </w:rPr>
  </w:style>
  <w:style w:type="paragraph" w:customStyle="1" w:styleId="callout">
    <w:name w:val="callout"/>
    <w:basedOn w:val="Normal"/>
    <w:rsid w:val="00387506"/>
    <w:pPr>
      <w:spacing w:before="100" w:beforeAutospacing="1" w:after="100" w:afterAutospacing="1"/>
    </w:pPr>
    <w:rPr>
      <w:rFonts w:ascii="Times" w:hAnsi="Times"/>
      <w:sz w:val="20"/>
      <w:szCs w:val="20"/>
      <w:lang w:val="en-GB"/>
    </w:rPr>
  </w:style>
  <w:style w:type="character" w:customStyle="1" w:styleId="numeral">
    <w:name w:val="numeral"/>
    <w:basedOn w:val="DefaultParagraphFont"/>
    <w:rsid w:val="00387506"/>
  </w:style>
  <w:style w:type="paragraph" w:styleId="BalloonText">
    <w:name w:val="Balloon Text"/>
    <w:basedOn w:val="Normal"/>
    <w:link w:val="BalloonTextChar"/>
    <w:uiPriority w:val="99"/>
    <w:semiHidden/>
    <w:unhideWhenUsed/>
    <w:rsid w:val="003875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506"/>
    <w:rPr>
      <w:rFonts w:ascii="Lucida Grande" w:hAnsi="Lucida Grande" w:cs="Lucida Grande"/>
      <w:sz w:val="18"/>
      <w:szCs w:val="18"/>
    </w:rPr>
  </w:style>
  <w:style w:type="character" w:styleId="Hyperlink">
    <w:name w:val="Hyperlink"/>
    <w:basedOn w:val="DefaultParagraphFont"/>
    <w:uiPriority w:val="99"/>
    <w:unhideWhenUsed/>
    <w:rsid w:val="003875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1072">
      <w:bodyDiv w:val="1"/>
      <w:marLeft w:val="0"/>
      <w:marRight w:val="0"/>
      <w:marTop w:val="0"/>
      <w:marBottom w:val="0"/>
      <w:divBdr>
        <w:top w:val="none" w:sz="0" w:space="0" w:color="auto"/>
        <w:left w:val="none" w:sz="0" w:space="0" w:color="auto"/>
        <w:bottom w:val="none" w:sz="0" w:space="0" w:color="auto"/>
        <w:right w:val="none" w:sz="0" w:space="0" w:color="auto"/>
      </w:divBdr>
      <w:divsChild>
        <w:div w:id="51662662">
          <w:marLeft w:val="0"/>
          <w:marRight w:val="0"/>
          <w:marTop w:val="0"/>
          <w:marBottom w:val="0"/>
          <w:divBdr>
            <w:top w:val="none" w:sz="0" w:space="0" w:color="auto"/>
            <w:left w:val="none" w:sz="0" w:space="0" w:color="auto"/>
            <w:bottom w:val="none" w:sz="0" w:space="0" w:color="auto"/>
            <w:right w:val="none" w:sz="0" w:space="0" w:color="auto"/>
          </w:divBdr>
        </w:div>
        <w:div w:id="1820345505">
          <w:marLeft w:val="0"/>
          <w:marRight w:val="0"/>
          <w:marTop w:val="0"/>
          <w:marBottom w:val="0"/>
          <w:divBdr>
            <w:top w:val="none" w:sz="0" w:space="0" w:color="auto"/>
            <w:left w:val="none" w:sz="0" w:space="0" w:color="auto"/>
            <w:bottom w:val="none" w:sz="0" w:space="0" w:color="auto"/>
            <w:right w:val="none" w:sz="0" w:space="0" w:color="auto"/>
          </w:divBdr>
        </w:div>
        <w:div w:id="1636061708">
          <w:marLeft w:val="0"/>
          <w:marRight w:val="0"/>
          <w:marTop w:val="0"/>
          <w:marBottom w:val="0"/>
          <w:divBdr>
            <w:top w:val="none" w:sz="0" w:space="0" w:color="auto"/>
            <w:left w:val="none" w:sz="0" w:space="0" w:color="auto"/>
            <w:bottom w:val="none" w:sz="0" w:space="0" w:color="auto"/>
            <w:right w:val="none" w:sz="0" w:space="0" w:color="auto"/>
          </w:divBdr>
        </w:div>
        <w:div w:id="558053163">
          <w:marLeft w:val="0"/>
          <w:marRight w:val="0"/>
          <w:marTop w:val="0"/>
          <w:marBottom w:val="0"/>
          <w:divBdr>
            <w:top w:val="none" w:sz="0" w:space="0" w:color="auto"/>
            <w:left w:val="none" w:sz="0" w:space="0" w:color="auto"/>
            <w:bottom w:val="none" w:sz="0" w:space="0" w:color="auto"/>
            <w:right w:val="none" w:sz="0" w:space="0" w:color="auto"/>
          </w:divBdr>
        </w:div>
      </w:divsChild>
    </w:div>
    <w:div w:id="643433698">
      <w:bodyDiv w:val="1"/>
      <w:marLeft w:val="0"/>
      <w:marRight w:val="0"/>
      <w:marTop w:val="0"/>
      <w:marBottom w:val="0"/>
      <w:divBdr>
        <w:top w:val="none" w:sz="0" w:space="0" w:color="auto"/>
        <w:left w:val="none" w:sz="0" w:space="0" w:color="auto"/>
        <w:bottom w:val="none" w:sz="0" w:space="0" w:color="auto"/>
        <w:right w:val="none" w:sz="0" w:space="0" w:color="auto"/>
      </w:divBdr>
      <w:divsChild>
        <w:div w:id="738595108">
          <w:marLeft w:val="0"/>
          <w:marRight w:val="300"/>
          <w:marTop w:val="0"/>
          <w:marBottom w:val="300"/>
          <w:divBdr>
            <w:top w:val="none" w:sz="0" w:space="0" w:color="auto"/>
            <w:left w:val="none" w:sz="0" w:space="0" w:color="auto"/>
            <w:bottom w:val="none" w:sz="0" w:space="0" w:color="auto"/>
            <w:right w:val="none" w:sz="0" w:space="0" w:color="auto"/>
          </w:divBdr>
        </w:div>
        <w:div w:id="487479174">
          <w:marLeft w:val="0"/>
          <w:marRight w:val="0"/>
          <w:marTop w:val="0"/>
          <w:marBottom w:val="600"/>
          <w:divBdr>
            <w:top w:val="none" w:sz="0" w:space="0" w:color="auto"/>
            <w:left w:val="none" w:sz="0" w:space="0" w:color="auto"/>
            <w:bottom w:val="none" w:sz="0" w:space="0" w:color="auto"/>
            <w:right w:val="none" w:sz="0" w:space="0" w:color="auto"/>
          </w:divBdr>
        </w:div>
        <w:div w:id="1428387348">
          <w:marLeft w:val="0"/>
          <w:marRight w:val="300"/>
          <w:marTop w:val="0"/>
          <w:marBottom w:val="300"/>
          <w:divBdr>
            <w:top w:val="none" w:sz="0" w:space="0" w:color="auto"/>
            <w:left w:val="none" w:sz="0" w:space="0" w:color="auto"/>
            <w:bottom w:val="none" w:sz="0" w:space="0" w:color="auto"/>
            <w:right w:val="none" w:sz="0" w:space="0" w:color="auto"/>
          </w:divBdr>
        </w:div>
        <w:div w:id="2029984844">
          <w:marLeft w:val="0"/>
          <w:marRight w:val="300"/>
          <w:marTop w:val="0"/>
          <w:marBottom w:val="300"/>
          <w:divBdr>
            <w:top w:val="none" w:sz="0" w:space="0" w:color="auto"/>
            <w:left w:val="none" w:sz="0" w:space="0" w:color="auto"/>
            <w:bottom w:val="none" w:sz="0" w:space="0" w:color="auto"/>
            <w:right w:val="none" w:sz="0" w:space="0" w:color="auto"/>
          </w:divBdr>
        </w:div>
      </w:divsChild>
    </w:div>
    <w:div w:id="864293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oz.com/beginners-guide-to-seo/how-usability-experience-and-content-affect-search-engine-ranking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554</Words>
  <Characters>3160</Characters>
  <Application>Microsoft Macintosh Word</Application>
  <DocSecurity>0</DocSecurity>
  <Lines>26</Lines>
  <Paragraphs>7</Paragraphs>
  <ScaleCrop>false</ScaleCrop>
  <Company>BBK</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5</cp:revision>
  <dcterms:created xsi:type="dcterms:W3CDTF">2015-07-31T11:56:00Z</dcterms:created>
  <dcterms:modified xsi:type="dcterms:W3CDTF">2015-08-03T19:10:00Z</dcterms:modified>
</cp:coreProperties>
</file>