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jc w:val="center"/>
        <w:rPr>
          <w:rFonts w:ascii="黑体" w:hAnsi="宋体" w:eastAsia="黑体" w:cs="黑体"/>
          <w:i w:val="0"/>
          <w:color w:val="B01415"/>
          <w:sz w:val="30"/>
          <w:szCs w:val="30"/>
        </w:rPr>
      </w:pPr>
      <w:r>
        <w:rPr>
          <w:rFonts w:hint="eastAsia" w:ascii="黑体" w:hAnsi="宋体" w:eastAsia="黑体" w:cs="黑体"/>
          <w:i w:val="0"/>
          <w:color w:val="B01415"/>
          <w:sz w:val="30"/>
          <w:szCs w:val="30"/>
        </w:rPr>
        <w:t>武汉市特殊教育学校一览表</w:t>
      </w:r>
    </w:p>
    <w:tbl>
      <w:tblPr>
        <w:tblW w:w="14048" w:type="dxa"/>
        <w:tblCellSpacing w:w="15" w:type="dxa"/>
        <w:tblInd w:w="15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988" w:type="dxa"/>
            <w:shd w:val="clear"/>
            <w:vAlign w:val="center"/>
          </w:tcPr>
          <w:tbl>
            <w:tblPr>
              <w:tblW w:w="9740" w:type="dxa"/>
              <w:jc w:val="center"/>
              <w:tblInd w:w="2099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0"/>
              <w:gridCol w:w="1780"/>
              <w:gridCol w:w="1080"/>
              <w:gridCol w:w="1300"/>
              <w:gridCol w:w="2200"/>
              <w:gridCol w:w="1080"/>
              <w:gridCol w:w="1080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  <w:jc w:val="center"/>
              </w:trPr>
              <w:tc>
                <w:tcPr>
                  <w:tcW w:w="122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学校代码</w:t>
                  </w:r>
                </w:p>
              </w:tc>
              <w:tc>
                <w:tcPr>
                  <w:tcW w:w="17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学校名称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办学类型</w:t>
                  </w:r>
                </w:p>
              </w:tc>
              <w:tc>
                <w:tcPr>
                  <w:tcW w:w="130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举办者</w:t>
                  </w:r>
                </w:p>
              </w:tc>
              <w:tc>
                <w:tcPr>
                  <w:tcW w:w="220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学校地址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电话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校长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5142000008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武汉市黄陂区特殊教育学校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聋人学校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县级教育部门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黄陂区前川街道顺河村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61001178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张丛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5142000012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武汉市武昌区培智中心学校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培智学校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县级教育部门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武汉市武昌区和平大道湖滨街118号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88223885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王霞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5142000013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武汉市中山特殊教育学校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培智学校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地级其他部门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武汉市武昌区花园山1号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88607685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彭莉莉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5142000014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武汉市第一聋校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聋人学校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县级教育部门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武汉市硚口区长丰大道长风路42号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83831635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刘堂鑫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5142000016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武汉市江夏区特殊教育学校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聋人学校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县级教育部门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武汉市江夏区纸坊大街东林村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87910738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王桂梅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5142000037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武汉市江岸区辅读学校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培智学校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县级教育部门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武汉市江岸区堤角边151号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82314293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樊芸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5142000039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武汉市盲童学校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盲人学校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县级教育部门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湖北省武汉市洪山区石牌岭武汉市盲童学校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87881909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张德志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5142000040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武汉市第二聋哑学校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聋人学校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县级教育部门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武汉市洪山区石牌岭东二路1号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87883468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刘辛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122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5142000046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武汉市新洲区特殊教育学校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聋人学校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县级教育部门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武汉市新洲区邾城街联盟里177号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86922982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bdr w:val="none" w:color="auto" w:sz="0" w:space="0"/>
                      <w:lang w:val="en-US" w:eastAsia="zh-CN" w:bidi="ar"/>
                    </w:rPr>
                    <w:t>蔡东启</w:t>
                  </w:r>
                </w:p>
              </w:tc>
            </w:tr>
          </w:tbl>
          <w:p>
            <w:pPr>
              <w:jc w:val="center"/>
              <w:rPr>
                <w:rFonts w:hint="eastAsia" w:ascii="Tahoma" w:hAnsi="Tahoma" w:eastAsia="Tahoma" w:cs="Tahoma"/>
                <w:color w:val="343434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center"/>
        <w:rPr>
          <w:rFonts w:hint="default" w:ascii="Tahoma" w:hAnsi="Tahoma" w:eastAsia="Tahoma" w:cs="Tahoma"/>
          <w:vanish/>
          <w:color w:val="343434"/>
          <w:sz w:val="18"/>
          <w:szCs w:val="18"/>
        </w:rPr>
      </w:pPr>
      <w:r>
        <w:rPr>
          <w:rFonts w:hint="default" w:ascii="Tahoma" w:hAnsi="Tahoma" w:eastAsia="Tahoma" w:cs="Tahoma"/>
          <w:vanish/>
          <w:color w:val="343434"/>
          <w:kern w:val="0"/>
          <w:sz w:val="18"/>
          <w:szCs w:val="18"/>
          <w:bdr w:val="none" w:color="auto" w:sz="0" w:space="0"/>
          <w:lang w:val="en-US" w:eastAsia="zh-CN" w:bidi="ar"/>
        </w:rPr>
        <w:t>底部菜单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center"/>
        <w:rPr>
          <w:rFonts w:hint="default" w:ascii="Tahoma" w:hAnsi="Tahoma" w:eastAsia="Tahoma" w:cs="Tahoma"/>
          <w:color w:val="343434"/>
          <w:sz w:val="18"/>
          <w:szCs w:val="18"/>
        </w:rPr>
      </w:pPr>
      <w:r>
        <w:rPr>
          <w:rFonts w:hint="default" w:ascii="Tahoma" w:hAnsi="Tahoma" w:eastAsia="Tahoma" w:cs="Tahoma"/>
          <w:color w:val="343434"/>
          <w:kern w:val="0"/>
          <w:sz w:val="18"/>
          <w:szCs w:val="18"/>
          <w:bdr w:val="none" w:color="auto" w:sz="0" w:space="0"/>
          <w:lang w:val="en-US" w:eastAsia="zh-CN" w:bidi="ar"/>
        </w:rPr>
        <w:t xml:space="preserve">版权信息：武汉市教育局版权所有 邮政编码: 430000 </w:t>
      </w:r>
      <w:r>
        <w:rPr>
          <w:rFonts w:hint="default" w:ascii="Tahoma" w:hAnsi="Tahoma" w:eastAsia="Tahoma" w:cs="Tahoma"/>
          <w:color w:val="343434"/>
          <w:sz w:val="18"/>
          <w:szCs w:val="18"/>
          <w:u w:val="none"/>
          <w:bdr w:val="none" w:color="auto" w:sz="0" w:space="0"/>
        </w:rPr>
        <w:drawing>
          <wp:inline distT="0" distB="0" distL="114300" distR="114300">
            <wp:extent cx="476250" cy="114300"/>
            <wp:effectExtent l="0" t="0" r="0" b="0"/>
            <wp:docPr id="7" name="图片 5" descr="IMG_256">
              <a:hlinkClick xmlns:a="http://schemas.openxmlformats.org/drawingml/2006/main" r:id="rId4" tooltip="站长统计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343434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343434"/>
          <w:kern w:val="0"/>
          <w:sz w:val="18"/>
          <w:szCs w:val="18"/>
          <w:bdr w:val="none" w:color="auto" w:sz="0" w:space="0"/>
          <w:lang w:val="en-US" w:eastAsia="zh-CN" w:bidi="ar"/>
        </w:rPr>
        <w:t xml:space="preserve">联系电话：85877457、65608407（夜间、节假日）、65608550（收费投诉）、65608471（补课投诉）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ahoma" w:hAnsi="Tahoma" w:eastAsia="Tahoma" w:cs="Tahoma"/>
          <w:color w:val="343434"/>
          <w:kern w:val="0"/>
          <w:sz w:val="18"/>
          <w:szCs w:val="18"/>
          <w:bdr w:val="none" w:color="auto" w:sz="0" w:space="0"/>
          <w:lang w:val="en-US" w:eastAsia="zh-CN" w:bidi="ar"/>
        </w:rPr>
        <w:t>地址：东西湖区金银潭大道5号（临时）</w:t>
      </w:r>
      <w:r>
        <w:rPr>
          <w:rFonts w:hint="default" w:ascii="Tahoma" w:hAnsi="Tahoma" w:eastAsia="Tahoma" w:cs="Tahoma"/>
          <w:color w:val="343434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343434"/>
          <w:kern w:val="0"/>
          <w:sz w:val="18"/>
          <w:szCs w:val="18"/>
          <w:bdr w:val="none" w:color="auto" w:sz="0" w:space="0"/>
          <w:lang w:val="en-US" w:eastAsia="zh-CN" w:bidi="ar"/>
        </w:rPr>
        <w:t>鄂ICP备11011361号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E2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343434"/>
      <w:u w:val="none"/>
    </w:rPr>
  </w:style>
  <w:style w:type="character" w:styleId="5">
    <w:name w:val="HTML Definition"/>
    <w:basedOn w:val="3"/>
    <w:uiPriority w:val="0"/>
  </w:style>
  <w:style w:type="character" w:styleId="6">
    <w:name w:val="HTML Typewriter"/>
    <w:basedOn w:val="3"/>
    <w:uiPriority w:val="0"/>
    <w:rPr>
      <w:rFonts w:ascii="Courier New" w:hAnsi="Courier New"/>
      <w:sz w:val="24"/>
      <w:szCs w:val="24"/>
    </w:rPr>
  </w:style>
  <w:style w:type="character" w:styleId="7">
    <w:name w:val="HTML Acronym"/>
    <w:basedOn w:val="3"/>
    <w:uiPriority w:val="0"/>
    <w:rPr>
      <w:bdr w:val="none" w:color="auto" w:sz="0" w:space="0"/>
    </w:rPr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CA0000"/>
      <w:u w:val="none"/>
    </w:rPr>
  </w:style>
  <w:style w:type="character" w:styleId="10">
    <w:name w:val="HTML Code"/>
    <w:basedOn w:val="3"/>
    <w:uiPriority w:val="0"/>
    <w:rPr>
      <w:rFonts w:ascii="Courier New" w:hAnsi="Courier New"/>
      <w:sz w:val="24"/>
      <w:szCs w:val="24"/>
      <w:bdr w:val="none" w:color="auto" w:sz="0" w:space="0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ascii="Courier New" w:hAnsi="Courier New"/>
      <w:sz w:val="24"/>
      <w:szCs w:val="24"/>
    </w:rPr>
  </w:style>
  <w:style w:type="character" w:styleId="13">
    <w:name w:val="HTML Sample"/>
    <w:basedOn w:val="3"/>
    <w:uiPriority w:val="0"/>
    <w:rPr>
      <w:rFonts w:ascii="Courier New" w:hAnsi="Courier New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zz.com/stat/website.php?web_id=4708373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为了爹一笑</cp:lastModifiedBy>
  <dcterms:modified xsi:type="dcterms:W3CDTF">2018-03-15T02:20:58Z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