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E902" w14:textId="17373E96" w:rsidR="005052F1" w:rsidRDefault="008C740F" w:rsidP="00E90270">
      <w:pPr>
        <w:pStyle w:val="berschrift1"/>
      </w:pPr>
      <w:bookmarkStart w:id="0" w:name="_Toc93475673"/>
      <w:r>
        <w:t>Rechnungen und Infos zu den einzelnen Perioden</w:t>
      </w:r>
      <w:bookmarkEnd w:id="0"/>
    </w:p>
    <w:sdt>
      <w:sdtPr>
        <w:id w:val="-10913883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D3D2DCB" w14:textId="0F1B7D04" w:rsidR="00A72264" w:rsidRDefault="00A72264">
          <w:pPr>
            <w:pStyle w:val="Inhaltsverzeichnisberschrift"/>
          </w:pPr>
          <w:r>
            <w:t>Inhalt</w:t>
          </w:r>
        </w:p>
        <w:p w14:paraId="12321130" w14:textId="4E730C11" w:rsidR="00A41C89" w:rsidRDefault="00A7226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475673" w:history="1">
            <w:r w:rsidR="00A41C89" w:rsidRPr="007F3E94">
              <w:rPr>
                <w:rStyle w:val="Hyperlink"/>
                <w:noProof/>
              </w:rPr>
              <w:t>Rechnungen und Infos zu den einzelnen Perioden</w:t>
            </w:r>
            <w:r w:rsidR="00A41C89">
              <w:rPr>
                <w:noProof/>
                <w:webHidden/>
              </w:rPr>
              <w:tab/>
            </w:r>
            <w:r w:rsidR="00A41C89">
              <w:rPr>
                <w:noProof/>
                <w:webHidden/>
              </w:rPr>
              <w:fldChar w:fldCharType="begin"/>
            </w:r>
            <w:r w:rsidR="00A41C89">
              <w:rPr>
                <w:noProof/>
                <w:webHidden/>
              </w:rPr>
              <w:instrText xml:space="preserve"> PAGEREF _Toc93475673 \h </w:instrText>
            </w:r>
            <w:r w:rsidR="00A41C89">
              <w:rPr>
                <w:noProof/>
                <w:webHidden/>
              </w:rPr>
            </w:r>
            <w:r w:rsidR="00A41C89">
              <w:rPr>
                <w:noProof/>
                <w:webHidden/>
              </w:rPr>
              <w:fldChar w:fldCharType="separate"/>
            </w:r>
            <w:r w:rsidR="00A41C89">
              <w:rPr>
                <w:noProof/>
                <w:webHidden/>
              </w:rPr>
              <w:t>1</w:t>
            </w:r>
            <w:r w:rsidR="00A41C89">
              <w:rPr>
                <w:noProof/>
                <w:webHidden/>
              </w:rPr>
              <w:fldChar w:fldCharType="end"/>
            </w:r>
          </w:hyperlink>
        </w:p>
        <w:p w14:paraId="25CA155D" w14:textId="729BAE6C" w:rsidR="00A41C89" w:rsidRDefault="00A41C8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3475674" w:history="1">
            <w:r w:rsidRPr="007F3E94">
              <w:rPr>
                <w:rStyle w:val="Hyperlink"/>
                <w:noProof/>
              </w:rPr>
              <w:t>Szenario pro Periode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249BB" w14:textId="365A8ABE" w:rsidR="00A41C89" w:rsidRDefault="00A41C8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3475675" w:history="1">
            <w:r w:rsidRPr="007F3E94">
              <w:rPr>
                <w:rStyle w:val="Hyperlink"/>
                <w:noProof/>
              </w:rPr>
              <w:t>Periode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36691" w14:textId="080CDDB8" w:rsidR="00A41C89" w:rsidRDefault="00A41C8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3475676" w:history="1">
            <w:r w:rsidRPr="007F3E94">
              <w:rPr>
                <w:rStyle w:val="Hyperlink"/>
                <w:noProof/>
              </w:rPr>
              <w:t>Periode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2CE7F" w14:textId="405B1109" w:rsidR="00A41C89" w:rsidRDefault="00A41C8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3475677" w:history="1">
            <w:r w:rsidRPr="007F3E94">
              <w:rPr>
                <w:rStyle w:val="Hyperlink"/>
                <w:noProof/>
              </w:rPr>
              <w:t>Periode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8C7DD" w14:textId="53C96FDA" w:rsidR="00A41C89" w:rsidRDefault="00A41C8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3475678" w:history="1">
            <w:r w:rsidRPr="007F3E94">
              <w:rPr>
                <w:rStyle w:val="Hyperlink"/>
                <w:noProof/>
              </w:rPr>
              <w:t>Periode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82813" w14:textId="10B7BBDF" w:rsidR="00A41C89" w:rsidRDefault="00A41C8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3475679" w:history="1">
            <w:r w:rsidRPr="007F3E94">
              <w:rPr>
                <w:rStyle w:val="Hyperlink"/>
                <w:noProof/>
              </w:rPr>
              <w:t>Periode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642FC" w14:textId="6139B8DF" w:rsidR="00A41C89" w:rsidRDefault="00A41C8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3475680" w:history="1">
            <w:r w:rsidRPr="007F3E94">
              <w:rPr>
                <w:rStyle w:val="Hyperlink"/>
                <w:noProof/>
              </w:rPr>
              <w:t>Periode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48E78" w14:textId="6BA26F04" w:rsidR="00A41C89" w:rsidRDefault="00A41C8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3475681" w:history="1">
            <w:r w:rsidRPr="007F3E94">
              <w:rPr>
                <w:rStyle w:val="Hyperlink"/>
                <w:noProof/>
              </w:rPr>
              <w:t>Periode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A7207" w14:textId="40B2C25E" w:rsidR="00A41C89" w:rsidRDefault="00A41C8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3475682" w:history="1">
            <w:r w:rsidRPr="007F3E94">
              <w:rPr>
                <w:rStyle w:val="Hyperlink"/>
                <w:noProof/>
              </w:rPr>
              <w:t>Periode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5479D" w14:textId="3B7623A5" w:rsidR="00A41C89" w:rsidRDefault="00A41C8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3475683" w:history="1">
            <w:r w:rsidRPr="007F3E94">
              <w:rPr>
                <w:rStyle w:val="Hyperlink"/>
                <w:noProof/>
              </w:rPr>
              <w:t>Periode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94068" w14:textId="5E7FDB76" w:rsidR="00A41C89" w:rsidRDefault="00A41C8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3475684" w:history="1">
            <w:r w:rsidRPr="007F3E94">
              <w:rPr>
                <w:rStyle w:val="Hyperlink"/>
                <w:noProof/>
              </w:rPr>
              <w:t>Periode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89EB0" w14:textId="4CAC9A5D" w:rsidR="00A41C89" w:rsidRDefault="00A41C8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3475685" w:history="1">
            <w:r w:rsidRPr="007F3E94">
              <w:rPr>
                <w:rStyle w:val="Hyperlink"/>
                <w:noProof/>
              </w:rPr>
              <w:t>Produktion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27EF7" w14:textId="763C95A9" w:rsidR="00A72264" w:rsidRPr="006244CC" w:rsidRDefault="00A7226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B1C5F4C" w14:textId="7A80C2C5" w:rsidR="00A72264" w:rsidRPr="00A72264" w:rsidRDefault="006244CC" w:rsidP="00A72264">
      <w:r>
        <w:br w:type="page"/>
      </w:r>
    </w:p>
    <w:p w14:paraId="36A46C3F" w14:textId="77777777" w:rsidR="008C740F" w:rsidRDefault="008C740F" w:rsidP="006244CC">
      <w:pPr>
        <w:pStyle w:val="berschrift1"/>
      </w:pPr>
      <w:bookmarkStart w:id="1" w:name="_Toc93475674"/>
      <w:r>
        <w:lastRenderedPageBreak/>
        <w:t>Szenario pro Periode</w:t>
      </w:r>
      <w:bookmarkEnd w:id="1"/>
    </w:p>
    <w:tbl>
      <w:tblPr>
        <w:tblW w:w="48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0"/>
        <w:gridCol w:w="1149"/>
        <w:gridCol w:w="1149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8C740F" w14:paraId="30B3EAF7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3B3B3"/>
          </w:tcPr>
          <w:p w14:paraId="5CD98EF7" w14:textId="77777777" w:rsidR="008C740F" w:rsidRDefault="008C74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3B3B3"/>
            <w:hideMark/>
          </w:tcPr>
          <w:p w14:paraId="214E9105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P1</w:t>
            </w: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3B3B3"/>
            <w:hideMark/>
          </w:tcPr>
          <w:p w14:paraId="5E1E26E2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P2</w:t>
            </w: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3B3B3"/>
            <w:hideMark/>
          </w:tcPr>
          <w:p w14:paraId="45C6A38A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P3</w:t>
            </w: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3B3B3"/>
            <w:hideMark/>
          </w:tcPr>
          <w:p w14:paraId="707CAD23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P4</w:t>
            </w: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3B3B3"/>
            <w:hideMark/>
          </w:tcPr>
          <w:p w14:paraId="7A0B06E8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P5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414E167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P6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017EE49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P7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11D0D09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P8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289D3AF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P9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C8AB7A4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P10</w:t>
            </w:r>
          </w:p>
        </w:tc>
      </w:tr>
      <w:tr w:rsidR="008C740F" w14:paraId="4914B0DA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9DE26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Marktentwicklung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182C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80495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C119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0D311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1E1A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86A4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0817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20AE9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5B18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8861" w14:textId="77777777" w:rsidR="008C740F" w:rsidRDefault="008C740F">
            <w:pPr>
              <w:rPr>
                <w:rFonts w:ascii="Arial" w:hAnsi="Arial" w:cs="Arial"/>
              </w:rPr>
            </w:pPr>
          </w:p>
        </w:tc>
      </w:tr>
      <w:tr w:rsidR="008C740F" w14:paraId="4FB8B83C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17D34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Ausschreibung (Preis in Euro)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CFDD9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Ausschreibung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2C06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Ausschreibung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CB2E0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72D44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06723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300,00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96F5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400,00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92EC4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500,00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3CF0D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300,00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E1E4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100,00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BC34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200,00</w:t>
            </w:r>
          </w:p>
        </w:tc>
      </w:tr>
      <w:tr w:rsidR="008C740F" w14:paraId="64D4F7F0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7C80A91E" w14:textId="77777777" w:rsidR="008C740F" w:rsidRDefault="008C740F">
            <w:pPr>
              <w:rPr>
                <w:rFonts w:ascii="Arial" w:hAnsi="Arial" w:cs="Arial"/>
                <w:b/>
                <w:color w:val="FFFFFF"/>
                <w:sz w:val="20"/>
                <w:szCs w:val="16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16"/>
              </w:rPr>
              <w:t>Beschaffung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EE4D423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BAB46D0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4C87C64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2A58F893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3244D6A0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15EA8CF2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22DEB11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169FCC23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0B670FD8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0BD77CA2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740F" w14:paraId="65BF7F6E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8AF04" w14:textId="77777777" w:rsidR="008C740F" w:rsidRDefault="008C74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Einkaufspreis Sneaker 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1DD1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7D44F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8BE6F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E52BB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8C8CC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80,00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ED23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80,00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525F1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85,00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D5A4E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75,00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2E50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65,00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93F2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65,00</w:t>
            </w:r>
          </w:p>
        </w:tc>
      </w:tr>
      <w:tr w:rsidR="008C740F" w14:paraId="52BF3BC1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89AF7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Einkauf Farben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DE72C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5D1F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35BCE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5DD41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5E459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15,00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0D17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15,00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0EE44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16,00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18868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12,00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F896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10,00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F8787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10,00</w:t>
            </w:r>
          </w:p>
        </w:tc>
      </w:tr>
      <w:tr w:rsidR="008C740F" w14:paraId="52AFE4AC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D6442AB" w14:textId="77777777" w:rsidR="008C740F" w:rsidRDefault="008C740F">
            <w:pPr>
              <w:rPr>
                <w:rFonts w:ascii="Arial" w:hAnsi="Arial" w:cs="Arial"/>
                <w:b/>
                <w:color w:val="FFFFFF"/>
                <w:sz w:val="20"/>
                <w:szCs w:val="16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16"/>
              </w:rPr>
              <w:t>Personal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A5E4EA5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EFBF671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32A3979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15EBAA81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0CF8DEA6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2823A3B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1900BE8E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C9B0E40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37E7DB8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6A9FF31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740F" w14:paraId="413EE86B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8D93" w14:textId="77777777" w:rsidR="008C740F" w:rsidRDefault="008C74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Personalnebenkosten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81A3E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38E33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18%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2ED8E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18%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02ED0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18%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0AD51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18%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5C867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18%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5F84C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18%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3767F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18%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956A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18%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1F4F3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18%</w:t>
            </w:r>
          </w:p>
        </w:tc>
      </w:tr>
      <w:tr w:rsidR="008C740F" w14:paraId="48540C90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7180E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Kosten Kündigung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299FD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A7500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3EAB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BEC67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13CC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2DA3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865B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171E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AD5F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DD652" w14:textId="77777777" w:rsidR="008C740F" w:rsidRDefault="008C740F">
            <w:pPr>
              <w:rPr>
                <w:rFonts w:ascii="Arial" w:hAnsi="Arial" w:cs="Arial"/>
              </w:rPr>
            </w:pPr>
          </w:p>
        </w:tc>
      </w:tr>
      <w:tr w:rsidR="008C740F" w14:paraId="7DB3E67C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C50E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Gehaltsentwicklung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E94A2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8EFEE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95892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7D472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DF978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86B8D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2DCD6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EC4B3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CE163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F956A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</w:tr>
      <w:tr w:rsidR="008C740F" w14:paraId="59F13E82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E2139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Kosten Neueinstellung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836A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74F26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563E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8906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98CD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200,00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8C059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200,00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E1EF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200,00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3723A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200,00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20432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200,00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C5EF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200,00</w:t>
            </w:r>
          </w:p>
        </w:tc>
      </w:tr>
      <w:tr w:rsidR="008C740F" w14:paraId="5E3610CE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6F7F585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16"/>
              </w:rPr>
              <w:t>Finanzen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1929F32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30F21DA0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3676282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03AF7D5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314281B8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F77336D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AFCD6A7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0C3C0C0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00C657CD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42302FA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740F" w14:paraId="1195EE43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87ED" w14:textId="77777777" w:rsidR="008C740F" w:rsidRDefault="008C74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Zinsen (Kontokorrentkredit)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E67D0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72CD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DECF3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1540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EC1A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6F99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055E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B73F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3CC64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16BC" w14:textId="77777777" w:rsidR="008C740F" w:rsidRDefault="008C740F">
            <w:pPr>
              <w:rPr>
                <w:rFonts w:ascii="Arial" w:hAnsi="Arial" w:cs="Arial"/>
              </w:rPr>
            </w:pPr>
          </w:p>
        </w:tc>
      </w:tr>
      <w:tr w:rsidR="008C740F" w14:paraId="327D83C7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22A26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Zinsen (Darlehen)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DB47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42D14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1C87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D2CB9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9B28F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CF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A96A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830B4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6A7E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3C6A" w14:textId="77777777" w:rsidR="008C740F" w:rsidRDefault="008C740F">
            <w:pPr>
              <w:rPr>
                <w:rFonts w:ascii="Arial" w:hAnsi="Arial" w:cs="Arial"/>
              </w:rPr>
            </w:pPr>
          </w:p>
        </w:tc>
      </w:tr>
      <w:tr w:rsidR="008C740F" w14:paraId="490E3191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43537E5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16"/>
              </w:rPr>
              <w:t>Maschinen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8AE146C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295250F9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5F91CD9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0D49A1B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0728DF85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6139F66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9D6DABA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2920722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7287D0A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751D2BB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740F" w14:paraId="58E2D0BA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05527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Möglicher Kauf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8BF6" w14:textId="77777777" w:rsidR="008C740F" w:rsidRDefault="008C74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518E" w14:textId="77777777" w:rsidR="008C740F" w:rsidRDefault="008C74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91B9" w14:textId="77777777" w:rsidR="008C740F" w:rsidRDefault="008C74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53793" w14:textId="77777777" w:rsidR="008C740F" w:rsidRDefault="008C74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0CA5" w14:textId="77777777" w:rsidR="008C740F" w:rsidRDefault="008C74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BF4BA" w14:textId="77777777" w:rsidR="008C740F" w:rsidRDefault="008C74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854CB" w14:textId="77777777" w:rsidR="008C740F" w:rsidRDefault="008C74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9C5B0" w14:textId="77777777" w:rsidR="008C740F" w:rsidRDefault="008C74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D7E4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0F7B" w14:textId="77777777" w:rsidR="008C740F" w:rsidRDefault="008C740F">
            <w:pPr>
              <w:rPr>
                <w:rFonts w:ascii="Arial" w:hAnsi="Arial" w:cs="Arial"/>
              </w:rPr>
            </w:pPr>
          </w:p>
        </w:tc>
      </w:tr>
    </w:tbl>
    <w:p w14:paraId="07AEC3E5" w14:textId="77777777" w:rsidR="008C740F" w:rsidRDefault="008C740F"/>
    <w:p w14:paraId="272312D2" w14:textId="3D0D51C7" w:rsidR="008C740F" w:rsidRDefault="008C740F" w:rsidP="00A72264">
      <w:pPr>
        <w:pStyle w:val="berschrift1"/>
      </w:pPr>
      <w:bookmarkStart w:id="2" w:name="_Toc93475675"/>
      <w:r>
        <w:t>Periode 1</w:t>
      </w:r>
      <w:bookmarkEnd w:id="2"/>
    </w:p>
    <w:p w14:paraId="3B5C84A9" w14:textId="42626765" w:rsidR="008C740F" w:rsidRDefault="008C740F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Der wirtschaftliche Aufschwung gewinnt an Dynamik. Die Nachfrage am Markt nach Sneakern dürfte gegenüber der Vorperiode um ca. 50 % zunehmen. </w:t>
      </w:r>
    </w:p>
    <w:p w14:paraId="13724C0F" w14:textId="172A2050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Werkstoffe</w:t>
      </w:r>
    </w:p>
    <w:p w14:paraId="46265974" w14:textId="4842A06A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</w:p>
    <w:p w14:paraId="3F10E437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</w:p>
    <w:p w14:paraId="22DC9585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6855" w:type="dxa"/>
        <w:tblInd w:w="1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1800"/>
        <w:gridCol w:w="1800"/>
      </w:tblGrid>
      <w:tr w:rsidR="001F7027" w14:paraId="275061A9" w14:textId="77777777" w:rsidTr="001F7027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0360E065" w14:textId="77777777" w:rsidR="001F7027" w:rsidRDefault="001F7027">
            <w:pPr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</w:rPr>
              <w:lastRenderedPageBreak/>
              <w:t> 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368D2456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Sneaker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  <w:noWrap/>
            <w:hideMark/>
          </w:tcPr>
          <w:p w14:paraId="5FB7C012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Farben</w:t>
            </w:r>
          </w:p>
        </w:tc>
      </w:tr>
      <w:tr w:rsidR="001F7027" w14:paraId="36AC9DAF" w14:textId="77777777" w:rsidTr="001F7027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51BF522E" w14:textId="77777777" w:rsidR="001F7027" w:rsidRDefault="001F7027">
            <w:pPr>
              <w:spacing w:line="276" w:lineRule="auto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Preise in Euro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noWrap/>
            <w:hideMark/>
          </w:tcPr>
          <w:p w14:paraId="33C09AFC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60,00 € 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noWrap/>
            <w:hideMark/>
          </w:tcPr>
          <w:p w14:paraId="7F067B14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10,00 € </w:t>
            </w:r>
          </w:p>
        </w:tc>
      </w:tr>
    </w:tbl>
    <w:p w14:paraId="542573F8" w14:textId="77777777" w:rsidR="001F7027" w:rsidRDefault="001F7027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1FD38CF3" w14:textId="11D3090B" w:rsidR="00133C7F" w:rsidRDefault="00133C7F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680E9867" w14:textId="1ED5D9F3" w:rsidR="00133C7F" w:rsidRDefault="00133C7F" w:rsidP="00633953">
      <w:pPr>
        <w:pStyle w:val="berschrift1"/>
      </w:pPr>
      <w:bookmarkStart w:id="3" w:name="_Toc93475676"/>
      <w:r>
        <w:t>Periode 2</w:t>
      </w:r>
      <w:bookmarkEnd w:id="3"/>
    </w:p>
    <w:p w14:paraId="6F3819C2" w14:textId="77777777" w:rsidR="00133C7F" w:rsidRDefault="00133C7F" w:rsidP="00133C7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Aufgrund der prosperierenden Wirtschaftslage müssen Sie nach den Nullrunden der Perioden Eins und Zwei die Löhne und Gehälter um 10% anpassen.</w:t>
      </w:r>
    </w:p>
    <w:p w14:paraId="21E56B26" w14:textId="3CE8A20D" w:rsidR="00ED0811" w:rsidRDefault="00ED0811" w:rsidP="00ED0811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Die Nachfrage am Markt nach Sneakern dürfte gegenüber der Vorperiode weiter zunehmen. Eine erste Ausschreibung erfolgt in Höhe von 200 Einheiten. Verkauft wird an den günstigsten Anbieter.</w:t>
      </w:r>
    </w:p>
    <w:p w14:paraId="51C1A554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0CF077D6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Werkstoffe</w:t>
      </w:r>
    </w:p>
    <w:p w14:paraId="00320AF0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6855" w:type="dxa"/>
        <w:tblInd w:w="1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1800"/>
        <w:gridCol w:w="1800"/>
      </w:tblGrid>
      <w:tr w:rsidR="001F7027" w14:paraId="003D395B" w14:textId="77777777" w:rsidTr="001F7027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1ADA4386" w14:textId="77777777" w:rsidR="001F7027" w:rsidRDefault="001F7027">
            <w:pPr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</w:rPr>
              <w:t> 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425D3736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Sneaker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  <w:noWrap/>
            <w:hideMark/>
          </w:tcPr>
          <w:p w14:paraId="0D1BD814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Farben</w:t>
            </w:r>
          </w:p>
        </w:tc>
      </w:tr>
      <w:tr w:rsidR="001F7027" w14:paraId="03E299F1" w14:textId="77777777" w:rsidTr="001F7027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47CE137A" w14:textId="77777777" w:rsidR="001F7027" w:rsidRDefault="001F7027">
            <w:pPr>
              <w:spacing w:line="276" w:lineRule="auto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Preise in Euro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noWrap/>
            <w:hideMark/>
          </w:tcPr>
          <w:p w14:paraId="47CE0ABC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65,00 € 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noWrap/>
            <w:hideMark/>
          </w:tcPr>
          <w:p w14:paraId="467EA73D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10,00 € </w:t>
            </w:r>
          </w:p>
        </w:tc>
      </w:tr>
    </w:tbl>
    <w:p w14:paraId="439DA7FC" w14:textId="77777777" w:rsidR="001F7027" w:rsidRDefault="001F7027" w:rsidP="00ED0811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0D16F8E7" w14:textId="571C27B0" w:rsidR="00133C7F" w:rsidRDefault="00133C7F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6E2B794E" w14:textId="3F5F4973" w:rsidR="001F7027" w:rsidRDefault="001F7027" w:rsidP="00633953">
      <w:pPr>
        <w:pStyle w:val="berschrift1"/>
      </w:pPr>
      <w:bookmarkStart w:id="4" w:name="_Toc93475677"/>
      <w:r>
        <w:t>Periode 3</w:t>
      </w:r>
      <w:bookmarkEnd w:id="4"/>
    </w:p>
    <w:p w14:paraId="53029DBC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684F97DF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Werkstoffe</w:t>
      </w:r>
    </w:p>
    <w:p w14:paraId="50823488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6855" w:type="dxa"/>
        <w:tblInd w:w="1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1800"/>
        <w:gridCol w:w="1800"/>
      </w:tblGrid>
      <w:tr w:rsidR="001F7027" w14:paraId="33093785" w14:textId="77777777" w:rsidTr="001F7027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2E261C2D" w14:textId="77777777" w:rsidR="001F7027" w:rsidRDefault="001F7027">
            <w:pPr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</w:rPr>
              <w:t> 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0713AADD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Sneaker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  <w:noWrap/>
            <w:hideMark/>
          </w:tcPr>
          <w:p w14:paraId="188EA2D3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Farben</w:t>
            </w:r>
          </w:p>
        </w:tc>
      </w:tr>
      <w:tr w:rsidR="001F7027" w14:paraId="17B27CBB" w14:textId="77777777" w:rsidTr="001F7027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03A3AC02" w14:textId="77777777" w:rsidR="001F7027" w:rsidRDefault="001F7027">
            <w:pPr>
              <w:spacing w:line="276" w:lineRule="auto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Preise in Euro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noWrap/>
            <w:hideMark/>
          </w:tcPr>
          <w:p w14:paraId="390A6F2A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65,00 € 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noWrap/>
            <w:hideMark/>
          </w:tcPr>
          <w:p w14:paraId="60577F10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12,00 € </w:t>
            </w:r>
          </w:p>
        </w:tc>
      </w:tr>
    </w:tbl>
    <w:p w14:paraId="3567C556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690A3EF2" w14:textId="77777777" w:rsidR="001F7027" w:rsidRDefault="001F7027" w:rsidP="001F7027">
      <w:pPr>
        <w:pStyle w:val="LEU-Rubriken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491DA76D" w14:textId="77777777" w:rsidR="001F7027" w:rsidRDefault="001F7027" w:rsidP="001F7027">
      <w:pPr>
        <w:pStyle w:val="LEU-Rubriken"/>
        <w:spacing w:before="0"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Interne Unternehmensfaktoren</w:t>
      </w:r>
    </w:p>
    <w:p w14:paraId="11ACCE74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2D78E10E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Aufgrund der Rückkehr aus der Elternzeit ist mit einer Personalerhöhung von einer Person ab der kommenden Periode zu rechnen. </w:t>
      </w:r>
    </w:p>
    <w:p w14:paraId="10240D98" w14:textId="77777777" w:rsidR="00AC4151" w:rsidRDefault="00AC4151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5969169A" w14:textId="32D2279D" w:rsidR="001F7027" w:rsidRDefault="00AC4151" w:rsidP="00633953">
      <w:pPr>
        <w:pStyle w:val="berschrift1"/>
      </w:pPr>
      <w:bookmarkStart w:id="5" w:name="_Toc93475678"/>
      <w:r>
        <w:t>Periode 4</w:t>
      </w:r>
      <w:bookmarkEnd w:id="5"/>
    </w:p>
    <w:p w14:paraId="43467C97" w14:textId="77777777" w:rsidR="00633953" w:rsidRPr="00633953" w:rsidRDefault="00633953" w:rsidP="00633953"/>
    <w:p w14:paraId="64B8EF75" w14:textId="190673DC" w:rsidR="00AC4151" w:rsidRDefault="00AC4151" w:rsidP="00AC4151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Aufgrund gesetzlicher Neuerungen bei der Dokumentation des Bewerbungsprozesses verteuert dieser sich von 100,00 € auf 200,00 €.</w:t>
      </w:r>
    </w:p>
    <w:p w14:paraId="27977EFD" w14:textId="77777777" w:rsidR="00AC4151" w:rsidRDefault="00AC4151" w:rsidP="00AC4151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4D1B8609" w14:textId="77777777" w:rsidR="00AC4151" w:rsidRDefault="00AC4151" w:rsidP="00AC4151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Werkstoffe</w:t>
      </w:r>
    </w:p>
    <w:p w14:paraId="33F1F078" w14:textId="77777777" w:rsidR="00AC4151" w:rsidRDefault="00AC4151" w:rsidP="00AC4151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6855" w:type="dxa"/>
        <w:tblInd w:w="1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1800"/>
        <w:gridCol w:w="1800"/>
      </w:tblGrid>
      <w:tr w:rsidR="00AC4151" w14:paraId="7AABD133" w14:textId="77777777" w:rsidTr="00AC4151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63A30654" w14:textId="77777777" w:rsidR="00AC4151" w:rsidRDefault="00AC4151">
            <w:pPr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</w:rPr>
              <w:t> 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0036C373" w14:textId="77777777" w:rsidR="00AC4151" w:rsidRDefault="00AC4151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Sneaker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  <w:noWrap/>
            <w:hideMark/>
          </w:tcPr>
          <w:p w14:paraId="4FF4BAB7" w14:textId="77777777" w:rsidR="00AC4151" w:rsidRDefault="00AC4151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Farben</w:t>
            </w:r>
          </w:p>
        </w:tc>
      </w:tr>
      <w:tr w:rsidR="00AC4151" w14:paraId="3FBB8C69" w14:textId="77777777" w:rsidTr="00AC4151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2C858E22" w14:textId="77777777" w:rsidR="00AC4151" w:rsidRDefault="00AC4151">
            <w:pPr>
              <w:spacing w:line="276" w:lineRule="auto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lastRenderedPageBreak/>
              <w:t>Preise in Euro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noWrap/>
            <w:hideMark/>
          </w:tcPr>
          <w:p w14:paraId="1AAA8AE4" w14:textId="77777777" w:rsidR="00AC4151" w:rsidRDefault="00AC4151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70,00 € 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noWrap/>
            <w:hideMark/>
          </w:tcPr>
          <w:p w14:paraId="1B9F0CD2" w14:textId="77777777" w:rsidR="00AC4151" w:rsidRDefault="00AC4151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12,00 € </w:t>
            </w:r>
          </w:p>
        </w:tc>
      </w:tr>
    </w:tbl>
    <w:p w14:paraId="404DC2D5" w14:textId="77777777" w:rsidR="00AC4151" w:rsidRDefault="00AC4151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336DD8C1" w14:textId="77777777" w:rsidR="001F7027" w:rsidRDefault="001F7027" w:rsidP="001F7027">
      <w:pPr>
        <w:pStyle w:val="LEU-Rubriken"/>
        <w:spacing w:before="0"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Interne Unternehmensfaktoren</w:t>
      </w:r>
    </w:p>
    <w:p w14:paraId="18213C15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4E0AAE8C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Aufgrund von Querelen im Bereich der Produktion verlieren Sie zwei Mitarbeiter durch Kündigung. </w:t>
      </w:r>
    </w:p>
    <w:p w14:paraId="0AD6FE30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74E23C4B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Möglicher Maschinenkauf </w:t>
      </w:r>
    </w:p>
    <w:p w14:paraId="263006AE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1B7CF763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87"/>
        <w:gridCol w:w="1805"/>
        <w:gridCol w:w="1934"/>
        <w:gridCol w:w="1936"/>
      </w:tblGrid>
      <w:tr w:rsidR="001F7027" w14:paraId="41BD2493" w14:textId="77777777" w:rsidTr="001F7027">
        <w:trPr>
          <w:trHeight w:val="76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242B50F5" w14:textId="77777777" w:rsidR="001F7027" w:rsidRDefault="001F7027">
            <w:pPr>
              <w:pStyle w:val="StandardWeb"/>
              <w:spacing w:before="120" w:beforeAutospacing="0" w:after="240" w:afterAutospacing="0"/>
              <w:jc w:val="both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 </w:t>
            </w:r>
          </w:p>
        </w:tc>
        <w:tc>
          <w:tcPr>
            <w:tcW w:w="182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2CCD7F20" w14:textId="77777777" w:rsidR="001F7027" w:rsidRDefault="001F7027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bCs/>
                <w:color w:val="FFFFFF"/>
              </w:rPr>
            </w:pPr>
            <w:proofErr w:type="spellStart"/>
            <w:r>
              <w:rPr>
                <w:rFonts w:ascii="Garamond" w:hAnsi="Garamond"/>
                <w:b/>
                <w:bCs/>
                <w:color w:val="FFFFFF"/>
              </w:rPr>
              <w:t>Sneakerbox</w:t>
            </w:r>
            <w:proofErr w:type="spellEnd"/>
            <w:r>
              <w:rPr>
                <w:rFonts w:ascii="Garamond" w:hAnsi="Garamond"/>
                <w:b/>
                <w:bCs/>
                <w:color w:val="FFFFFF"/>
              </w:rPr>
              <w:t xml:space="preserve"> 200</w:t>
            </w:r>
          </w:p>
        </w:tc>
        <w:tc>
          <w:tcPr>
            <w:tcW w:w="194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6292CA56" w14:textId="77777777" w:rsidR="001F7027" w:rsidRDefault="001F7027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bCs/>
                <w:color w:val="FFFFFF"/>
              </w:rPr>
            </w:pPr>
            <w:proofErr w:type="spellStart"/>
            <w:r>
              <w:rPr>
                <w:rFonts w:ascii="Garamond" w:hAnsi="Garamond"/>
                <w:b/>
                <w:bCs/>
                <w:color w:val="FFFFFF"/>
              </w:rPr>
              <w:t>Sneakerdream</w:t>
            </w:r>
            <w:proofErr w:type="spellEnd"/>
            <w:r>
              <w:rPr>
                <w:rFonts w:ascii="Garamond" w:hAnsi="Garamond"/>
                <w:b/>
                <w:bCs/>
                <w:color w:val="FFFFFF"/>
              </w:rPr>
              <w:t xml:space="preserve"> 500</w:t>
            </w:r>
          </w:p>
        </w:tc>
        <w:tc>
          <w:tcPr>
            <w:tcW w:w="19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34692BAC" w14:textId="77777777" w:rsidR="001F7027" w:rsidRDefault="001F7027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color w:val="FFFFFF"/>
                <w:szCs w:val="22"/>
              </w:rPr>
            </w:pPr>
            <w:proofErr w:type="spellStart"/>
            <w:r>
              <w:rPr>
                <w:rFonts w:ascii="Garamond" w:hAnsi="Garamond"/>
                <w:b/>
                <w:color w:val="FFFFFF"/>
                <w:szCs w:val="22"/>
              </w:rPr>
              <w:t>Sneakergigant</w:t>
            </w:r>
            <w:proofErr w:type="spellEnd"/>
            <w:r>
              <w:rPr>
                <w:rFonts w:ascii="Garamond" w:hAnsi="Garamond"/>
                <w:b/>
                <w:color w:val="FFFFFF"/>
                <w:szCs w:val="22"/>
              </w:rPr>
              <w:t xml:space="preserve"> 1000</w:t>
            </w:r>
          </w:p>
        </w:tc>
      </w:tr>
      <w:tr w:rsidR="001F7027" w14:paraId="5ADF3B65" w14:textId="77777777" w:rsidTr="001F7027">
        <w:trPr>
          <w:trHeight w:val="69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1030F2FF" w14:textId="77777777" w:rsidR="001F7027" w:rsidRDefault="001F7027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/>
                <w:bCs/>
                <w:color w:val="FFFFFF"/>
                <w:szCs w:val="22"/>
              </w:rPr>
              <w:t>Kaufpreis der Maschine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40E6E113" w14:textId="77777777" w:rsidR="001F7027" w:rsidRDefault="001F7027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12.000,00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745577D5" w14:textId="77777777" w:rsidR="001F7027" w:rsidRDefault="001F7027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25.000,00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0DE30FBB" w14:textId="77777777" w:rsidR="001F7027" w:rsidRDefault="001F7027">
            <w:pPr>
              <w:pStyle w:val="StandardWeb"/>
              <w:tabs>
                <w:tab w:val="center" w:pos="729"/>
                <w:tab w:val="right" w:pos="1458"/>
              </w:tabs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ab/>
              <w:t>45.000,00</w:t>
            </w:r>
          </w:p>
        </w:tc>
      </w:tr>
      <w:tr w:rsidR="001F7027" w14:paraId="4AD77380" w14:textId="77777777" w:rsidTr="001F7027">
        <w:trPr>
          <w:trHeight w:val="69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40F66FF4" w14:textId="77777777" w:rsidR="001F7027" w:rsidRDefault="001F7027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color w:val="FFFFFF"/>
                <w:szCs w:val="22"/>
              </w:rPr>
              <w:t>Kapazität pro Periode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4931AA73" w14:textId="77777777" w:rsidR="001F7027" w:rsidRDefault="001F7027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200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1164CA35" w14:textId="77777777" w:rsidR="001F7027" w:rsidRDefault="001F7027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500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62AE1138" w14:textId="77777777" w:rsidR="001F7027" w:rsidRDefault="001F7027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1.000</w:t>
            </w:r>
          </w:p>
        </w:tc>
      </w:tr>
      <w:tr w:rsidR="001F7027" w14:paraId="06C9B623" w14:textId="77777777" w:rsidTr="001F7027">
        <w:trPr>
          <w:trHeight w:val="132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4676CD64" w14:textId="77777777" w:rsidR="001F7027" w:rsidRDefault="001F7027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Cs/>
                <w:color w:val="FFFFFF"/>
                <w:szCs w:val="22"/>
              </w:rPr>
              <w:t>Maschinenkosten pro Periode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56B251A4" w14:textId="77777777" w:rsidR="001F7027" w:rsidRDefault="001F7027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4.000,00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11F2D207" w14:textId="77777777" w:rsidR="001F7027" w:rsidRDefault="001F7027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6.000,00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2B701B07" w14:textId="77777777" w:rsidR="001F7027" w:rsidRDefault="001F7027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8.000,00</w:t>
            </w:r>
          </w:p>
        </w:tc>
      </w:tr>
      <w:tr w:rsidR="001F7027" w14:paraId="45E775CC" w14:textId="77777777" w:rsidTr="001F7027">
        <w:trPr>
          <w:trHeight w:val="243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035D00FC" w14:textId="77777777" w:rsidR="001F7027" w:rsidRDefault="001F7027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Cs/>
                <w:color w:val="FFFFFF"/>
                <w:szCs w:val="22"/>
              </w:rPr>
              <w:t>Fertigungskosten pro Stück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21FB73BA" w14:textId="77777777" w:rsidR="001F7027" w:rsidRDefault="001F7027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60,00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4693788B" w14:textId="77777777" w:rsidR="001F7027" w:rsidRDefault="001F7027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50,00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22843B66" w14:textId="77777777" w:rsidR="001F7027" w:rsidRDefault="001F7027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40,00</w:t>
            </w:r>
          </w:p>
        </w:tc>
      </w:tr>
    </w:tbl>
    <w:p w14:paraId="7E5A38DF" w14:textId="554CF77A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31DF9483" w14:textId="0A2A4501" w:rsidR="00A84B4F" w:rsidRPr="00A84B4F" w:rsidRDefault="00A84B4F" w:rsidP="00633953">
      <w:pPr>
        <w:pStyle w:val="berschrift1"/>
        <w:rPr>
          <w:rStyle w:val="SchwacherVerweis"/>
          <w:rFonts w:ascii="Garamond" w:hAnsi="Garamond"/>
          <w:smallCaps w:val="0"/>
          <w:color w:val="auto"/>
          <w:sz w:val="24"/>
          <w:szCs w:val="24"/>
        </w:rPr>
      </w:pPr>
      <w:bookmarkStart w:id="6" w:name="_Toc93475679"/>
      <w:r>
        <w:t>Periode 5</w:t>
      </w:r>
      <w:bookmarkEnd w:id="6"/>
    </w:p>
    <w:p w14:paraId="69513742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6BC1DEBA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Werkstoffe</w:t>
      </w:r>
    </w:p>
    <w:p w14:paraId="078A7A2A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6855" w:type="dxa"/>
        <w:tblInd w:w="1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1800"/>
        <w:gridCol w:w="1800"/>
      </w:tblGrid>
      <w:tr w:rsidR="00A84B4F" w14:paraId="2C9BC93A" w14:textId="77777777" w:rsidTr="00A84B4F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667D42A5" w14:textId="77777777" w:rsidR="00A84B4F" w:rsidRDefault="00A84B4F">
            <w:pPr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</w:rPr>
              <w:t> 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6E72A648" w14:textId="77777777" w:rsidR="00A84B4F" w:rsidRDefault="00A84B4F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Sneaker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  <w:noWrap/>
            <w:hideMark/>
          </w:tcPr>
          <w:p w14:paraId="3F61F90A" w14:textId="77777777" w:rsidR="00A84B4F" w:rsidRDefault="00A84B4F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Farben</w:t>
            </w:r>
          </w:p>
        </w:tc>
      </w:tr>
      <w:tr w:rsidR="00A84B4F" w14:paraId="4F428A86" w14:textId="77777777" w:rsidTr="00A84B4F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6F8392AE" w14:textId="77777777" w:rsidR="00A84B4F" w:rsidRDefault="00A84B4F">
            <w:pPr>
              <w:spacing w:line="276" w:lineRule="auto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Preise in Euro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noWrap/>
            <w:hideMark/>
          </w:tcPr>
          <w:p w14:paraId="259F0A89" w14:textId="77777777" w:rsidR="00A84B4F" w:rsidRDefault="00A84B4F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80,00 € 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noWrap/>
            <w:hideMark/>
          </w:tcPr>
          <w:p w14:paraId="6163DDD8" w14:textId="77777777" w:rsidR="00A84B4F" w:rsidRDefault="00A84B4F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15,00 € </w:t>
            </w:r>
          </w:p>
        </w:tc>
      </w:tr>
    </w:tbl>
    <w:p w14:paraId="46C91577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2B494774" w14:textId="77777777" w:rsidR="00A84B4F" w:rsidRDefault="00A84B4F" w:rsidP="00A84B4F">
      <w:pPr>
        <w:pStyle w:val="LEU-Rubriken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35470316" w14:textId="77777777" w:rsidR="00A84B4F" w:rsidRDefault="00A84B4F" w:rsidP="00A84B4F">
      <w:pPr>
        <w:pStyle w:val="LEU-Rubriken"/>
        <w:spacing w:before="0"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Interne Unternehmensfaktoren</w:t>
      </w:r>
    </w:p>
    <w:p w14:paraId="004E2396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50B7D4A2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Aufgrund des hohen Marktwachstums hat die Personalabteilung massive Probleme geeignete Mitarbeiter*innen zu finden, d. h. in dieser Periode kann </w:t>
      </w:r>
      <w:r>
        <w:rPr>
          <w:rFonts w:ascii="Garamond" w:hAnsi="Garamond"/>
          <w:b/>
          <w:sz w:val="24"/>
          <w:szCs w:val="24"/>
        </w:rPr>
        <w:t>kein</w:t>
      </w:r>
      <w:r>
        <w:rPr>
          <w:rFonts w:ascii="Garamond" w:hAnsi="Garamond"/>
          <w:sz w:val="24"/>
          <w:szCs w:val="24"/>
        </w:rPr>
        <w:t xml:space="preserve"> neues Personal eingestellt werden.</w:t>
      </w:r>
    </w:p>
    <w:p w14:paraId="37652BF6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3F544DD1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203A0F6A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Möglicher Maschinenkauf </w:t>
      </w:r>
    </w:p>
    <w:p w14:paraId="6E6E09BB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0E783BEE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87"/>
        <w:gridCol w:w="1805"/>
        <w:gridCol w:w="1934"/>
        <w:gridCol w:w="1936"/>
      </w:tblGrid>
      <w:tr w:rsidR="00A84B4F" w14:paraId="259A2A67" w14:textId="77777777" w:rsidTr="00A84B4F">
        <w:trPr>
          <w:trHeight w:val="76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359FC9A4" w14:textId="77777777" w:rsidR="00A84B4F" w:rsidRDefault="00A84B4F">
            <w:pPr>
              <w:pStyle w:val="StandardWeb"/>
              <w:spacing w:before="120" w:beforeAutospacing="0" w:after="240" w:afterAutospacing="0"/>
              <w:jc w:val="both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 </w:t>
            </w:r>
          </w:p>
        </w:tc>
        <w:tc>
          <w:tcPr>
            <w:tcW w:w="182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4E076A8D" w14:textId="77777777" w:rsidR="00A84B4F" w:rsidRDefault="00A84B4F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bCs/>
                <w:color w:val="FFFFFF"/>
              </w:rPr>
            </w:pPr>
            <w:proofErr w:type="spellStart"/>
            <w:r>
              <w:rPr>
                <w:rFonts w:ascii="Garamond" w:hAnsi="Garamond"/>
                <w:b/>
                <w:bCs/>
                <w:color w:val="FFFFFF"/>
              </w:rPr>
              <w:t>Sneakerbox</w:t>
            </w:r>
            <w:proofErr w:type="spellEnd"/>
            <w:r>
              <w:rPr>
                <w:rFonts w:ascii="Garamond" w:hAnsi="Garamond"/>
                <w:b/>
                <w:bCs/>
                <w:color w:val="FFFFFF"/>
              </w:rPr>
              <w:t xml:space="preserve"> 200</w:t>
            </w:r>
          </w:p>
        </w:tc>
        <w:tc>
          <w:tcPr>
            <w:tcW w:w="194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0D8F7220" w14:textId="77777777" w:rsidR="00A84B4F" w:rsidRDefault="00A84B4F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bCs/>
                <w:color w:val="FFFFFF"/>
              </w:rPr>
            </w:pPr>
            <w:proofErr w:type="spellStart"/>
            <w:r>
              <w:rPr>
                <w:rFonts w:ascii="Garamond" w:hAnsi="Garamond"/>
                <w:b/>
                <w:bCs/>
                <w:color w:val="FFFFFF"/>
              </w:rPr>
              <w:t>Sneakerdream</w:t>
            </w:r>
            <w:proofErr w:type="spellEnd"/>
            <w:r>
              <w:rPr>
                <w:rFonts w:ascii="Garamond" w:hAnsi="Garamond"/>
                <w:b/>
                <w:bCs/>
                <w:color w:val="FFFFFF"/>
              </w:rPr>
              <w:t xml:space="preserve"> 500</w:t>
            </w:r>
          </w:p>
        </w:tc>
        <w:tc>
          <w:tcPr>
            <w:tcW w:w="19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5319F35D" w14:textId="77777777" w:rsidR="00A84B4F" w:rsidRDefault="00A84B4F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color w:val="FFFFFF"/>
                <w:szCs w:val="22"/>
              </w:rPr>
            </w:pPr>
            <w:proofErr w:type="spellStart"/>
            <w:r>
              <w:rPr>
                <w:rFonts w:ascii="Garamond" w:hAnsi="Garamond"/>
                <w:b/>
                <w:color w:val="FFFFFF"/>
                <w:szCs w:val="22"/>
              </w:rPr>
              <w:t>Sneakergigant</w:t>
            </w:r>
            <w:proofErr w:type="spellEnd"/>
            <w:r>
              <w:rPr>
                <w:rFonts w:ascii="Garamond" w:hAnsi="Garamond"/>
                <w:b/>
                <w:color w:val="FFFFFF"/>
                <w:szCs w:val="22"/>
              </w:rPr>
              <w:t xml:space="preserve"> 1000</w:t>
            </w:r>
          </w:p>
        </w:tc>
      </w:tr>
      <w:tr w:rsidR="00A84B4F" w14:paraId="075CC0F3" w14:textId="77777777" w:rsidTr="00A84B4F">
        <w:trPr>
          <w:trHeight w:val="69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26596F50" w14:textId="77777777" w:rsidR="00A84B4F" w:rsidRDefault="00A84B4F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/>
                <w:bCs/>
                <w:color w:val="FFFFFF"/>
                <w:szCs w:val="22"/>
              </w:rPr>
              <w:t>Kaufpreis der Maschine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501004E3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12.000,00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1198547B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25.000,00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1BEDA843" w14:textId="77777777" w:rsidR="00A84B4F" w:rsidRDefault="00A84B4F">
            <w:pPr>
              <w:pStyle w:val="StandardWeb"/>
              <w:tabs>
                <w:tab w:val="center" w:pos="729"/>
                <w:tab w:val="right" w:pos="1458"/>
              </w:tabs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ab/>
              <w:t>45.000,00</w:t>
            </w:r>
          </w:p>
        </w:tc>
      </w:tr>
      <w:tr w:rsidR="00A84B4F" w14:paraId="729B96B9" w14:textId="77777777" w:rsidTr="00A84B4F">
        <w:trPr>
          <w:trHeight w:val="69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0C62DD02" w14:textId="77777777" w:rsidR="00A84B4F" w:rsidRDefault="00A84B4F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color w:val="FFFFFF"/>
                <w:szCs w:val="22"/>
              </w:rPr>
              <w:t>Kapazität pro Periode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47C54814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200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766B0380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500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02723659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1.000</w:t>
            </w:r>
          </w:p>
        </w:tc>
      </w:tr>
      <w:tr w:rsidR="00A84B4F" w14:paraId="61213B6C" w14:textId="77777777" w:rsidTr="00A84B4F">
        <w:trPr>
          <w:trHeight w:val="132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55F21F5C" w14:textId="77777777" w:rsidR="00A84B4F" w:rsidRDefault="00A84B4F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Cs/>
                <w:color w:val="FFFFFF"/>
                <w:szCs w:val="22"/>
              </w:rPr>
              <w:t>Maschinenkosten pro Periode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44A9E968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4.000,00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456C2494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6.000,00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60C42DE3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8.000,00</w:t>
            </w:r>
          </w:p>
        </w:tc>
      </w:tr>
      <w:tr w:rsidR="00A84B4F" w14:paraId="20B5D012" w14:textId="77777777" w:rsidTr="00A84B4F">
        <w:trPr>
          <w:trHeight w:val="243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52F195E5" w14:textId="77777777" w:rsidR="00A84B4F" w:rsidRDefault="00A84B4F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Cs/>
                <w:color w:val="FFFFFF"/>
                <w:szCs w:val="22"/>
              </w:rPr>
              <w:t>Fertigungskosten pro Stück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19104F1B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60,00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21B77B47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50,00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17011CAD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40,00</w:t>
            </w:r>
          </w:p>
        </w:tc>
      </w:tr>
    </w:tbl>
    <w:p w14:paraId="45919BE4" w14:textId="149B1562" w:rsidR="001F7027" w:rsidRDefault="001F7027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1C901E01" w14:textId="11E2139B" w:rsidR="00A84B4F" w:rsidRDefault="00A84B4F" w:rsidP="00633953">
      <w:pPr>
        <w:pStyle w:val="berschrift1"/>
      </w:pPr>
      <w:bookmarkStart w:id="7" w:name="_Toc93475680"/>
      <w:r>
        <w:lastRenderedPageBreak/>
        <w:t>Periode 6</w:t>
      </w:r>
      <w:bookmarkEnd w:id="7"/>
    </w:p>
    <w:p w14:paraId="0ACB4BD5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Werkstoffe</w:t>
      </w:r>
    </w:p>
    <w:p w14:paraId="3428EB7E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6855" w:type="dxa"/>
        <w:tblInd w:w="1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1800"/>
        <w:gridCol w:w="1800"/>
      </w:tblGrid>
      <w:tr w:rsidR="00A84B4F" w14:paraId="0E2DA8A7" w14:textId="77777777" w:rsidTr="00A84B4F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20DF14B2" w14:textId="77777777" w:rsidR="00A84B4F" w:rsidRDefault="00A84B4F">
            <w:pPr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</w:rPr>
              <w:t> 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2929B4ED" w14:textId="77777777" w:rsidR="00A84B4F" w:rsidRDefault="00A84B4F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Sneaker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  <w:noWrap/>
            <w:hideMark/>
          </w:tcPr>
          <w:p w14:paraId="400EADC8" w14:textId="77777777" w:rsidR="00A84B4F" w:rsidRDefault="00A84B4F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Farben</w:t>
            </w:r>
          </w:p>
        </w:tc>
      </w:tr>
      <w:tr w:rsidR="00A84B4F" w14:paraId="2F1D725C" w14:textId="77777777" w:rsidTr="00A84B4F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08ABBDBA" w14:textId="77777777" w:rsidR="00A84B4F" w:rsidRDefault="00A84B4F">
            <w:pPr>
              <w:spacing w:line="276" w:lineRule="auto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Preise in Euro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noWrap/>
            <w:hideMark/>
          </w:tcPr>
          <w:p w14:paraId="3F9A3EBE" w14:textId="77777777" w:rsidR="00A84B4F" w:rsidRDefault="00A84B4F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80,00 € 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noWrap/>
            <w:hideMark/>
          </w:tcPr>
          <w:p w14:paraId="1B65E561" w14:textId="77777777" w:rsidR="00A84B4F" w:rsidRDefault="00A84B4F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15,00 € </w:t>
            </w:r>
          </w:p>
        </w:tc>
      </w:tr>
    </w:tbl>
    <w:p w14:paraId="17B90F23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318671C8" w14:textId="77777777" w:rsidR="00A84B4F" w:rsidRDefault="00A84B4F" w:rsidP="00A84B4F">
      <w:pPr>
        <w:pStyle w:val="LEU-Rubriken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0DC7C4C0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Rationalisierung</w:t>
      </w:r>
    </w:p>
    <w:p w14:paraId="43D3AAFA" w14:textId="77777777" w:rsidR="00A84B4F" w:rsidRDefault="00A84B4F" w:rsidP="00A84B4F">
      <w:pPr>
        <w:pStyle w:val="LEUStandard"/>
        <w:spacing w:line="276" w:lineRule="auto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Technische Verbesserungen ermöglichen eine Effizienzsteigerung der Maschinen. Die jeweiligen Budgets sind in Klammern genannt und können über mehrere Perioden hinweg erreicht werden. </w:t>
      </w:r>
    </w:p>
    <w:tbl>
      <w:tblPr>
        <w:tblW w:w="9694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884"/>
        <w:gridCol w:w="1884"/>
        <w:gridCol w:w="1884"/>
        <w:gridCol w:w="2021"/>
        <w:gridCol w:w="2021"/>
      </w:tblGrid>
      <w:tr w:rsidR="00A84B4F" w14:paraId="12F18E47" w14:textId="77777777" w:rsidTr="00A84B4F">
        <w:trPr>
          <w:trHeight w:val="353"/>
        </w:trPr>
        <w:tc>
          <w:tcPr>
            <w:tcW w:w="1884" w:type="dxa"/>
            <w:tcBorders>
              <w:top w:val="single" w:sz="4" w:space="0" w:color="9CC2E5"/>
              <w:left w:val="single" w:sz="4" w:space="0" w:color="9CC2E5"/>
              <w:bottom w:val="single" w:sz="12" w:space="0" w:color="9CC2E5"/>
              <w:right w:val="single" w:sz="4" w:space="0" w:color="9CC2E5"/>
            </w:tcBorders>
            <w:noWrap/>
            <w:hideMark/>
          </w:tcPr>
          <w:p w14:paraId="2A531FA0" w14:textId="77777777" w:rsidR="00A84B4F" w:rsidRDefault="00A84B4F">
            <w:pPr>
              <w:pStyle w:val="LEUStandard"/>
              <w:spacing w:line="276" w:lineRule="auto"/>
              <w:jc w:val="left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10% (2.500,00 €)</w:t>
            </w:r>
          </w:p>
        </w:tc>
        <w:tc>
          <w:tcPr>
            <w:tcW w:w="1884" w:type="dxa"/>
            <w:tcBorders>
              <w:top w:val="single" w:sz="4" w:space="0" w:color="9CC2E5"/>
              <w:left w:val="single" w:sz="4" w:space="0" w:color="9CC2E5"/>
              <w:bottom w:val="single" w:sz="12" w:space="0" w:color="9CC2E5"/>
              <w:right w:val="single" w:sz="4" w:space="0" w:color="9CC2E5"/>
            </w:tcBorders>
            <w:noWrap/>
            <w:hideMark/>
          </w:tcPr>
          <w:p w14:paraId="51F0F8B1" w14:textId="77777777" w:rsidR="00A84B4F" w:rsidRDefault="00A84B4F">
            <w:pPr>
              <w:pStyle w:val="LEUStandard"/>
              <w:spacing w:line="276" w:lineRule="auto"/>
              <w:jc w:val="left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18% (5.000,00 €)</w:t>
            </w:r>
          </w:p>
        </w:tc>
        <w:tc>
          <w:tcPr>
            <w:tcW w:w="1884" w:type="dxa"/>
            <w:tcBorders>
              <w:top w:val="single" w:sz="4" w:space="0" w:color="9CC2E5"/>
              <w:left w:val="single" w:sz="4" w:space="0" w:color="9CC2E5"/>
              <w:bottom w:val="single" w:sz="12" w:space="0" w:color="9CC2E5"/>
              <w:right w:val="single" w:sz="4" w:space="0" w:color="9CC2E5"/>
            </w:tcBorders>
            <w:noWrap/>
            <w:hideMark/>
          </w:tcPr>
          <w:p w14:paraId="248187A7" w14:textId="77777777" w:rsidR="00A84B4F" w:rsidRDefault="00A84B4F">
            <w:pPr>
              <w:pStyle w:val="LEUStandard"/>
              <w:spacing w:line="276" w:lineRule="auto"/>
              <w:jc w:val="left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24% (7.500,00 €)</w:t>
            </w:r>
          </w:p>
        </w:tc>
        <w:tc>
          <w:tcPr>
            <w:tcW w:w="2021" w:type="dxa"/>
            <w:tcBorders>
              <w:top w:val="single" w:sz="4" w:space="0" w:color="9CC2E5"/>
              <w:left w:val="single" w:sz="4" w:space="0" w:color="9CC2E5"/>
              <w:bottom w:val="single" w:sz="12" w:space="0" w:color="9CC2E5"/>
              <w:right w:val="single" w:sz="4" w:space="0" w:color="9CC2E5"/>
            </w:tcBorders>
            <w:noWrap/>
            <w:hideMark/>
          </w:tcPr>
          <w:p w14:paraId="183DD3FB" w14:textId="77777777" w:rsidR="00A84B4F" w:rsidRDefault="00A84B4F">
            <w:pPr>
              <w:pStyle w:val="LEUStandard"/>
              <w:spacing w:line="276" w:lineRule="auto"/>
              <w:jc w:val="left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28% (10.000,00 €)</w:t>
            </w:r>
          </w:p>
        </w:tc>
        <w:tc>
          <w:tcPr>
            <w:tcW w:w="2021" w:type="dxa"/>
            <w:tcBorders>
              <w:top w:val="single" w:sz="4" w:space="0" w:color="9CC2E5"/>
              <w:left w:val="single" w:sz="4" w:space="0" w:color="9CC2E5"/>
              <w:bottom w:val="single" w:sz="12" w:space="0" w:color="9CC2E5"/>
              <w:right w:val="single" w:sz="4" w:space="0" w:color="9CC2E5"/>
            </w:tcBorders>
            <w:noWrap/>
            <w:hideMark/>
          </w:tcPr>
          <w:p w14:paraId="16FA1482" w14:textId="77777777" w:rsidR="00A84B4F" w:rsidRDefault="00A84B4F">
            <w:pPr>
              <w:pStyle w:val="LEUStandard"/>
              <w:spacing w:line="276" w:lineRule="auto"/>
              <w:jc w:val="left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30% (12.500,00 €)</w:t>
            </w:r>
          </w:p>
        </w:tc>
      </w:tr>
    </w:tbl>
    <w:p w14:paraId="57EC0578" w14:textId="77777777" w:rsidR="00A84B4F" w:rsidRDefault="00A84B4F" w:rsidP="00A84B4F">
      <w:pPr>
        <w:pStyle w:val="LEUStandard"/>
        <w:spacing w:line="276" w:lineRule="auto"/>
        <w:jc w:val="left"/>
        <w:rPr>
          <w:rFonts w:ascii="Garamond" w:hAnsi="Garamond"/>
          <w:sz w:val="24"/>
          <w:szCs w:val="24"/>
        </w:rPr>
      </w:pPr>
    </w:p>
    <w:p w14:paraId="149AB7F8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Möglicher Maschinenkauf </w:t>
      </w:r>
    </w:p>
    <w:p w14:paraId="0E9063BD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544EF771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87"/>
        <w:gridCol w:w="1805"/>
        <w:gridCol w:w="1934"/>
        <w:gridCol w:w="1936"/>
      </w:tblGrid>
      <w:tr w:rsidR="00A84B4F" w14:paraId="4D168F68" w14:textId="77777777" w:rsidTr="00A84B4F">
        <w:trPr>
          <w:trHeight w:val="76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74778336" w14:textId="77777777" w:rsidR="00A84B4F" w:rsidRDefault="00A84B4F">
            <w:pPr>
              <w:pStyle w:val="StandardWeb"/>
              <w:spacing w:before="120" w:beforeAutospacing="0" w:after="240" w:afterAutospacing="0"/>
              <w:jc w:val="both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 </w:t>
            </w:r>
          </w:p>
        </w:tc>
        <w:tc>
          <w:tcPr>
            <w:tcW w:w="182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27F1B4AA" w14:textId="77777777" w:rsidR="00A84B4F" w:rsidRDefault="00A84B4F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bCs/>
                <w:color w:val="FFFFFF"/>
              </w:rPr>
            </w:pPr>
            <w:proofErr w:type="spellStart"/>
            <w:r>
              <w:rPr>
                <w:rFonts w:ascii="Garamond" w:hAnsi="Garamond"/>
                <w:b/>
                <w:bCs/>
                <w:color w:val="FFFFFF"/>
              </w:rPr>
              <w:t>Sneakerbox</w:t>
            </w:r>
            <w:proofErr w:type="spellEnd"/>
            <w:r>
              <w:rPr>
                <w:rFonts w:ascii="Garamond" w:hAnsi="Garamond"/>
                <w:b/>
                <w:bCs/>
                <w:color w:val="FFFFFF"/>
              </w:rPr>
              <w:t xml:space="preserve"> 200</w:t>
            </w:r>
          </w:p>
        </w:tc>
        <w:tc>
          <w:tcPr>
            <w:tcW w:w="194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7EACB5F2" w14:textId="77777777" w:rsidR="00A84B4F" w:rsidRDefault="00A84B4F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bCs/>
                <w:color w:val="FFFFFF"/>
              </w:rPr>
            </w:pPr>
            <w:proofErr w:type="spellStart"/>
            <w:r>
              <w:rPr>
                <w:rFonts w:ascii="Garamond" w:hAnsi="Garamond"/>
                <w:b/>
                <w:bCs/>
                <w:color w:val="FFFFFF"/>
              </w:rPr>
              <w:t>Sneakerdream</w:t>
            </w:r>
            <w:proofErr w:type="spellEnd"/>
            <w:r>
              <w:rPr>
                <w:rFonts w:ascii="Garamond" w:hAnsi="Garamond"/>
                <w:b/>
                <w:bCs/>
                <w:color w:val="FFFFFF"/>
              </w:rPr>
              <w:t xml:space="preserve"> 500</w:t>
            </w:r>
          </w:p>
        </w:tc>
        <w:tc>
          <w:tcPr>
            <w:tcW w:w="19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42CCFD19" w14:textId="77777777" w:rsidR="00A84B4F" w:rsidRDefault="00A84B4F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color w:val="FFFFFF"/>
                <w:szCs w:val="22"/>
              </w:rPr>
            </w:pPr>
            <w:proofErr w:type="spellStart"/>
            <w:r>
              <w:rPr>
                <w:rFonts w:ascii="Garamond" w:hAnsi="Garamond"/>
                <w:b/>
                <w:color w:val="FFFFFF"/>
                <w:szCs w:val="22"/>
              </w:rPr>
              <w:t>Sneakergigant</w:t>
            </w:r>
            <w:proofErr w:type="spellEnd"/>
            <w:r>
              <w:rPr>
                <w:rFonts w:ascii="Garamond" w:hAnsi="Garamond"/>
                <w:b/>
                <w:color w:val="FFFFFF"/>
                <w:szCs w:val="22"/>
              </w:rPr>
              <w:t xml:space="preserve"> 1000</w:t>
            </w:r>
          </w:p>
        </w:tc>
      </w:tr>
      <w:tr w:rsidR="00A84B4F" w14:paraId="5331018A" w14:textId="77777777" w:rsidTr="00A84B4F">
        <w:trPr>
          <w:trHeight w:val="69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75887520" w14:textId="77777777" w:rsidR="00A84B4F" w:rsidRDefault="00A84B4F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/>
                <w:bCs/>
                <w:color w:val="FFFFFF"/>
                <w:szCs w:val="22"/>
              </w:rPr>
              <w:t>Kaufpreis der Maschine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0F023F7E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14.000,00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644A89C8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28.000,00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1A94A2AA" w14:textId="77777777" w:rsidR="00A84B4F" w:rsidRDefault="00A84B4F">
            <w:pPr>
              <w:pStyle w:val="StandardWeb"/>
              <w:tabs>
                <w:tab w:val="center" w:pos="729"/>
                <w:tab w:val="right" w:pos="1458"/>
              </w:tabs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ab/>
              <w:t>48.000,00</w:t>
            </w:r>
          </w:p>
        </w:tc>
      </w:tr>
      <w:tr w:rsidR="00A84B4F" w14:paraId="0B7BDAAA" w14:textId="77777777" w:rsidTr="00A84B4F">
        <w:trPr>
          <w:trHeight w:val="69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1A14E44D" w14:textId="77777777" w:rsidR="00A84B4F" w:rsidRDefault="00A84B4F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color w:val="FFFFFF"/>
                <w:szCs w:val="22"/>
              </w:rPr>
              <w:t>Kapazität pro Periode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2E87174B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200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0F95705D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500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73046AA3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1.000</w:t>
            </w:r>
          </w:p>
        </w:tc>
      </w:tr>
      <w:tr w:rsidR="00A84B4F" w14:paraId="1F4078B8" w14:textId="77777777" w:rsidTr="00A84B4F">
        <w:trPr>
          <w:trHeight w:val="132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29807185" w14:textId="77777777" w:rsidR="00A84B4F" w:rsidRDefault="00A84B4F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Cs/>
                <w:color w:val="FFFFFF"/>
                <w:szCs w:val="22"/>
              </w:rPr>
              <w:t>Maschinenkosten pro Periode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3F8FB2EA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4.000,00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06CF8C4F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6.000,00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6346693F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8.000,00</w:t>
            </w:r>
          </w:p>
        </w:tc>
      </w:tr>
      <w:tr w:rsidR="00A84B4F" w14:paraId="386B58F9" w14:textId="77777777" w:rsidTr="00A84B4F">
        <w:trPr>
          <w:trHeight w:val="243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0763F4BA" w14:textId="77777777" w:rsidR="00A84B4F" w:rsidRDefault="00A84B4F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Cs/>
                <w:color w:val="FFFFFF"/>
                <w:szCs w:val="22"/>
              </w:rPr>
              <w:t>Fertigungskosten pro Stück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20B03ACB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60,00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23CC5291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50,00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70884FD4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40,00</w:t>
            </w:r>
          </w:p>
        </w:tc>
      </w:tr>
    </w:tbl>
    <w:p w14:paraId="6EC37FE3" w14:textId="77777777" w:rsidR="00A84B4F" w:rsidRDefault="00A84B4F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1001A2C0" w14:textId="56E40905" w:rsidR="00A84B4F" w:rsidRDefault="00A84B4F" w:rsidP="00633953">
      <w:pPr>
        <w:pStyle w:val="berschrift1"/>
      </w:pPr>
      <w:bookmarkStart w:id="8" w:name="_Toc93475681"/>
      <w:r>
        <w:t>Periode</w:t>
      </w:r>
      <w:r w:rsidR="00AE7554">
        <w:t xml:space="preserve"> 7</w:t>
      </w:r>
      <w:bookmarkEnd w:id="8"/>
    </w:p>
    <w:p w14:paraId="053AF1C4" w14:textId="77777777" w:rsidR="00AE7554" w:rsidRDefault="00AE7554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4256496C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Werkstoffe</w:t>
      </w:r>
    </w:p>
    <w:p w14:paraId="034B7953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6855" w:type="dxa"/>
        <w:tblInd w:w="1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1800"/>
        <w:gridCol w:w="1800"/>
      </w:tblGrid>
      <w:tr w:rsidR="00AE7554" w14:paraId="227626D4" w14:textId="77777777" w:rsidTr="00AE7554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017A0467" w14:textId="77777777" w:rsidR="00AE7554" w:rsidRDefault="00AE7554">
            <w:pPr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</w:rPr>
              <w:t> 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41078D15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Sneaker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  <w:noWrap/>
            <w:hideMark/>
          </w:tcPr>
          <w:p w14:paraId="59BC28CD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Farben</w:t>
            </w:r>
          </w:p>
        </w:tc>
      </w:tr>
      <w:tr w:rsidR="00AE7554" w14:paraId="0C4278A3" w14:textId="77777777" w:rsidTr="00AE7554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29BC4B23" w14:textId="77777777" w:rsidR="00AE7554" w:rsidRDefault="00AE7554">
            <w:pPr>
              <w:spacing w:line="276" w:lineRule="auto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Preise in Euro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noWrap/>
            <w:hideMark/>
          </w:tcPr>
          <w:p w14:paraId="379B596E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85,00 € 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noWrap/>
            <w:hideMark/>
          </w:tcPr>
          <w:p w14:paraId="5DC29106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16,00 € </w:t>
            </w:r>
          </w:p>
        </w:tc>
      </w:tr>
    </w:tbl>
    <w:p w14:paraId="6D1AB671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34D5F3DA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Möglicher Maschinenkauf </w:t>
      </w:r>
    </w:p>
    <w:p w14:paraId="0EF8D421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7AEEB8F9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87"/>
        <w:gridCol w:w="1805"/>
        <w:gridCol w:w="1934"/>
        <w:gridCol w:w="1936"/>
      </w:tblGrid>
      <w:tr w:rsidR="00AE7554" w14:paraId="64A0A602" w14:textId="77777777" w:rsidTr="00AE7554">
        <w:trPr>
          <w:trHeight w:val="76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333B1122" w14:textId="77777777" w:rsidR="00AE7554" w:rsidRDefault="00AE7554">
            <w:pPr>
              <w:pStyle w:val="StandardWeb"/>
              <w:spacing w:before="120" w:beforeAutospacing="0" w:after="240" w:afterAutospacing="0"/>
              <w:jc w:val="both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 </w:t>
            </w:r>
          </w:p>
        </w:tc>
        <w:tc>
          <w:tcPr>
            <w:tcW w:w="182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7C0D15BF" w14:textId="77777777" w:rsidR="00AE7554" w:rsidRDefault="00AE7554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bCs/>
                <w:color w:val="FFFFFF"/>
              </w:rPr>
            </w:pPr>
            <w:proofErr w:type="spellStart"/>
            <w:r>
              <w:rPr>
                <w:rFonts w:ascii="Garamond" w:hAnsi="Garamond"/>
                <w:b/>
                <w:bCs/>
                <w:color w:val="FFFFFF"/>
              </w:rPr>
              <w:t>Sneakerbox</w:t>
            </w:r>
            <w:proofErr w:type="spellEnd"/>
            <w:r>
              <w:rPr>
                <w:rFonts w:ascii="Garamond" w:hAnsi="Garamond"/>
                <w:b/>
                <w:bCs/>
                <w:color w:val="FFFFFF"/>
              </w:rPr>
              <w:t xml:space="preserve"> 200</w:t>
            </w:r>
          </w:p>
        </w:tc>
        <w:tc>
          <w:tcPr>
            <w:tcW w:w="194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1D083CC5" w14:textId="77777777" w:rsidR="00AE7554" w:rsidRDefault="00AE7554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bCs/>
                <w:color w:val="FFFFFF"/>
              </w:rPr>
            </w:pPr>
            <w:proofErr w:type="spellStart"/>
            <w:r>
              <w:rPr>
                <w:rFonts w:ascii="Garamond" w:hAnsi="Garamond"/>
                <w:b/>
                <w:bCs/>
                <w:color w:val="FFFFFF"/>
              </w:rPr>
              <w:t>Sneakerdream</w:t>
            </w:r>
            <w:proofErr w:type="spellEnd"/>
            <w:r>
              <w:rPr>
                <w:rFonts w:ascii="Garamond" w:hAnsi="Garamond"/>
                <w:b/>
                <w:bCs/>
                <w:color w:val="FFFFFF"/>
              </w:rPr>
              <w:t xml:space="preserve"> 500</w:t>
            </w:r>
          </w:p>
        </w:tc>
        <w:tc>
          <w:tcPr>
            <w:tcW w:w="19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6010191F" w14:textId="77777777" w:rsidR="00AE7554" w:rsidRDefault="00AE7554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color w:val="FFFFFF"/>
                <w:szCs w:val="22"/>
              </w:rPr>
            </w:pPr>
            <w:proofErr w:type="spellStart"/>
            <w:r>
              <w:rPr>
                <w:rFonts w:ascii="Garamond" w:hAnsi="Garamond"/>
                <w:b/>
                <w:color w:val="FFFFFF"/>
                <w:szCs w:val="22"/>
              </w:rPr>
              <w:t>Sneakergigant</w:t>
            </w:r>
            <w:proofErr w:type="spellEnd"/>
            <w:r>
              <w:rPr>
                <w:rFonts w:ascii="Garamond" w:hAnsi="Garamond"/>
                <w:b/>
                <w:color w:val="FFFFFF"/>
                <w:szCs w:val="22"/>
              </w:rPr>
              <w:t xml:space="preserve"> 1000</w:t>
            </w:r>
          </w:p>
        </w:tc>
      </w:tr>
      <w:tr w:rsidR="00AE7554" w14:paraId="515F1803" w14:textId="77777777" w:rsidTr="00AE7554">
        <w:trPr>
          <w:trHeight w:val="69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020D7C36" w14:textId="77777777" w:rsidR="00AE7554" w:rsidRDefault="00AE7554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/>
                <w:bCs/>
                <w:color w:val="FFFFFF"/>
                <w:szCs w:val="22"/>
              </w:rPr>
              <w:t>Kaufpreis der Maschine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5A62E328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15.000,00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1EB15093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30.000,00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136CD61F" w14:textId="77777777" w:rsidR="00AE7554" w:rsidRDefault="00AE7554">
            <w:pPr>
              <w:pStyle w:val="StandardWeb"/>
              <w:tabs>
                <w:tab w:val="center" w:pos="729"/>
                <w:tab w:val="right" w:pos="1458"/>
              </w:tabs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ab/>
              <w:t>50.000,00</w:t>
            </w:r>
          </w:p>
        </w:tc>
      </w:tr>
      <w:tr w:rsidR="00AE7554" w14:paraId="47573F63" w14:textId="77777777" w:rsidTr="00AE7554">
        <w:trPr>
          <w:trHeight w:val="69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48290022" w14:textId="77777777" w:rsidR="00AE7554" w:rsidRDefault="00AE7554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color w:val="FFFFFF"/>
                <w:szCs w:val="22"/>
              </w:rPr>
              <w:t>Kapazität pro Periode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67F6F868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200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08A4A8BE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500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2FEA3746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1.000</w:t>
            </w:r>
          </w:p>
        </w:tc>
      </w:tr>
      <w:tr w:rsidR="00AE7554" w14:paraId="23233839" w14:textId="77777777" w:rsidTr="00AE7554">
        <w:trPr>
          <w:trHeight w:val="132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79279353" w14:textId="77777777" w:rsidR="00AE7554" w:rsidRDefault="00AE7554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Cs/>
                <w:color w:val="FFFFFF"/>
                <w:szCs w:val="22"/>
              </w:rPr>
              <w:t>Maschinenkosten pro Periode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7E4BD999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4.000,00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3EE7CBED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6.000,00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5D871AFD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8.000,00</w:t>
            </w:r>
          </w:p>
        </w:tc>
      </w:tr>
      <w:tr w:rsidR="00AE7554" w14:paraId="5E1F3789" w14:textId="77777777" w:rsidTr="00AE7554">
        <w:trPr>
          <w:trHeight w:val="243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1930B428" w14:textId="77777777" w:rsidR="00AE7554" w:rsidRDefault="00AE7554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Cs/>
                <w:color w:val="FFFFFF"/>
                <w:szCs w:val="22"/>
              </w:rPr>
              <w:lastRenderedPageBreak/>
              <w:t>Fertigungskosten pro Stück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7C7C2703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60,00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41F19F0B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50,00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6D6F33B2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40,00</w:t>
            </w:r>
          </w:p>
        </w:tc>
      </w:tr>
      <w:tr w:rsidR="00AE7554" w14:paraId="3AE71DC6" w14:textId="77777777" w:rsidTr="00AE7554">
        <w:trPr>
          <w:trHeight w:val="243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555BFB97" w14:textId="77777777" w:rsidR="00AE7554" w:rsidRDefault="00AE7554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44CFAA4B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Cs w:val="22"/>
              </w:rPr>
            </w:pP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6DC4E24C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Cs w:val="22"/>
              </w:rPr>
            </w:pP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352A82C2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</w:p>
        </w:tc>
      </w:tr>
    </w:tbl>
    <w:p w14:paraId="590470E0" w14:textId="4F6E11D7" w:rsidR="00AE7554" w:rsidRDefault="00AE7554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4CAF47EF" w14:textId="321537C1" w:rsidR="00AE7554" w:rsidRDefault="00AE7554" w:rsidP="00633953">
      <w:pPr>
        <w:pStyle w:val="berschrift1"/>
      </w:pPr>
      <w:bookmarkStart w:id="9" w:name="_Toc93475682"/>
      <w:r>
        <w:t>Periode 8</w:t>
      </w:r>
      <w:bookmarkEnd w:id="9"/>
    </w:p>
    <w:p w14:paraId="1D952744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7E10262E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Werkstoffe</w:t>
      </w:r>
    </w:p>
    <w:p w14:paraId="4C95A1AE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6855" w:type="dxa"/>
        <w:tblInd w:w="1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1800"/>
        <w:gridCol w:w="1800"/>
      </w:tblGrid>
      <w:tr w:rsidR="00AE7554" w14:paraId="32925726" w14:textId="77777777" w:rsidTr="00AE7554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23686A80" w14:textId="77777777" w:rsidR="00AE7554" w:rsidRDefault="00AE7554">
            <w:pPr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</w:rPr>
              <w:t> 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77CA859E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Sneaker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  <w:noWrap/>
            <w:hideMark/>
          </w:tcPr>
          <w:p w14:paraId="2F74E56D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Farben</w:t>
            </w:r>
          </w:p>
        </w:tc>
      </w:tr>
      <w:tr w:rsidR="00AE7554" w14:paraId="5EB9C861" w14:textId="77777777" w:rsidTr="00AE7554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33260A66" w14:textId="77777777" w:rsidR="00AE7554" w:rsidRDefault="00AE7554">
            <w:pPr>
              <w:spacing w:line="276" w:lineRule="auto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Preise in Euro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noWrap/>
            <w:hideMark/>
          </w:tcPr>
          <w:p w14:paraId="5569AA5E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75,00 € 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noWrap/>
            <w:hideMark/>
          </w:tcPr>
          <w:p w14:paraId="51B9C4A5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12,00 € </w:t>
            </w:r>
          </w:p>
        </w:tc>
      </w:tr>
    </w:tbl>
    <w:p w14:paraId="1849144C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469C6008" w14:textId="77777777" w:rsidR="00AE7554" w:rsidRDefault="00AE7554" w:rsidP="00AE7554">
      <w:pPr>
        <w:pStyle w:val="LEUStandard"/>
        <w:spacing w:line="276" w:lineRule="auto"/>
        <w:jc w:val="left"/>
        <w:rPr>
          <w:rFonts w:ascii="Garamond" w:hAnsi="Garamond"/>
          <w:sz w:val="24"/>
          <w:szCs w:val="24"/>
        </w:rPr>
      </w:pPr>
    </w:p>
    <w:p w14:paraId="781CE420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Möglicher Maschinenkauf </w:t>
      </w:r>
    </w:p>
    <w:p w14:paraId="07689BEF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5332E07D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87"/>
        <w:gridCol w:w="1805"/>
        <w:gridCol w:w="1934"/>
        <w:gridCol w:w="1936"/>
      </w:tblGrid>
      <w:tr w:rsidR="00AE7554" w14:paraId="283A1ED3" w14:textId="77777777" w:rsidTr="00AE7554">
        <w:trPr>
          <w:trHeight w:val="76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61DAEBE2" w14:textId="77777777" w:rsidR="00AE7554" w:rsidRDefault="00AE7554">
            <w:pPr>
              <w:pStyle w:val="StandardWeb"/>
              <w:spacing w:before="120" w:beforeAutospacing="0" w:after="240" w:afterAutospacing="0"/>
              <w:jc w:val="both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 </w:t>
            </w:r>
          </w:p>
        </w:tc>
        <w:tc>
          <w:tcPr>
            <w:tcW w:w="182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26981A17" w14:textId="77777777" w:rsidR="00AE7554" w:rsidRDefault="00AE7554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bCs/>
                <w:color w:val="FFFFFF"/>
              </w:rPr>
            </w:pPr>
            <w:proofErr w:type="spellStart"/>
            <w:r>
              <w:rPr>
                <w:rFonts w:ascii="Garamond" w:hAnsi="Garamond"/>
                <w:b/>
                <w:bCs/>
                <w:color w:val="FFFFFF"/>
              </w:rPr>
              <w:t>Sneakerbox</w:t>
            </w:r>
            <w:proofErr w:type="spellEnd"/>
            <w:r>
              <w:rPr>
                <w:rFonts w:ascii="Garamond" w:hAnsi="Garamond"/>
                <w:b/>
                <w:bCs/>
                <w:color w:val="FFFFFF"/>
              </w:rPr>
              <w:t xml:space="preserve"> 200</w:t>
            </w:r>
          </w:p>
        </w:tc>
        <w:tc>
          <w:tcPr>
            <w:tcW w:w="194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342DA7CB" w14:textId="77777777" w:rsidR="00AE7554" w:rsidRDefault="00AE7554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bCs/>
                <w:color w:val="FFFFFF"/>
              </w:rPr>
            </w:pPr>
            <w:proofErr w:type="spellStart"/>
            <w:r>
              <w:rPr>
                <w:rFonts w:ascii="Garamond" w:hAnsi="Garamond"/>
                <w:b/>
                <w:bCs/>
                <w:color w:val="FFFFFF"/>
              </w:rPr>
              <w:t>Sneakerdream</w:t>
            </w:r>
            <w:proofErr w:type="spellEnd"/>
            <w:r>
              <w:rPr>
                <w:rFonts w:ascii="Garamond" w:hAnsi="Garamond"/>
                <w:b/>
                <w:bCs/>
                <w:color w:val="FFFFFF"/>
              </w:rPr>
              <w:t xml:space="preserve"> 500</w:t>
            </w:r>
          </w:p>
        </w:tc>
        <w:tc>
          <w:tcPr>
            <w:tcW w:w="19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568ADC81" w14:textId="77777777" w:rsidR="00AE7554" w:rsidRDefault="00AE7554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color w:val="FFFFFF"/>
                <w:szCs w:val="22"/>
              </w:rPr>
            </w:pPr>
            <w:proofErr w:type="spellStart"/>
            <w:r>
              <w:rPr>
                <w:rFonts w:ascii="Garamond" w:hAnsi="Garamond"/>
                <w:b/>
                <w:color w:val="FFFFFF"/>
                <w:szCs w:val="22"/>
              </w:rPr>
              <w:t>Sneakergigant</w:t>
            </w:r>
            <w:proofErr w:type="spellEnd"/>
            <w:r>
              <w:rPr>
                <w:rFonts w:ascii="Garamond" w:hAnsi="Garamond"/>
                <w:b/>
                <w:color w:val="FFFFFF"/>
                <w:szCs w:val="22"/>
              </w:rPr>
              <w:t xml:space="preserve"> 1000</w:t>
            </w:r>
          </w:p>
        </w:tc>
      </w:tr>
      <w:tr w:rsidR="00AE7554" w14:paraId="2F161D5F" w14:textId="77777777" w:rsidTr="00AE7554">
        <w:trPr>
          <w:trHeight w:val="69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58BD55F3" w14:textId="77777777" w:rsidR="00AE7554" w:rsidRDefault="00AE7554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/>
                <w:bCs/>
                <w:color w:val="FFFFFF"/>
                <w:szCs w:val="22"/>
              </w:rPr>
              <w:t>Kaufpreis der Maschine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72972830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10.000,00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2BED9C45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20.000,00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5590CD05" w14:textId="77777777" w:rsidR="00AE7554" w:rsidRDefault="00AE7554">
            <w:pPr>
              <w:pStyle w:val="StandardWeb"/>
              <w:tabs>
                <w:tab w:val="center" w:pos="729"/>
                <w:tab w:val="right" w:pos="1458"/>
              </w:tabs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ab/>
              <w:t>40.000,00</w:t>
            </w:r>
          </w:p>
        </w:tc>
      </w:tr>
      <w:tr w:rsidR="00AE7554" w14:paraId="71CDFA27" w14:textId="77777777" w:rsidTr="00AE7554">
        <w:trPr>
          <w:trHeight w:val="69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7E719635" w14:textId="77777777" w:rsidR="00AE7554" w:rsidRDefault="00AE7554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color w:val="FFFFFF"/>
                <w:szCs w:val="22"/>
              </w:rPr>
              <w:t>Kapazität pro Periode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669C6125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200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1847A5E1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500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0FB36FA0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1.000</w:t>
            </w:r>
          </w:p>
        </w:tc>
      </w:tr>
      <w:tr w:rsidR="00AE7554" w14:paraId="31D5219F" w14:textId="77777777" w:rsidTr="00AE7554">
        <w:trPr>
          <w:trHeight w:val="132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0602B0BE" w14:textId="77777777" w:rsidR="00AE7554" w:rsidRDefault="00AE7554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Cs/>
                <w:color w:val="FFFFFF"/>
                <w:szCs w:val="22"/>
              </w:rPr>
              <w:t>Maschinenkosten pro Periode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30432531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4.000,00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1AF69D2C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6.000,00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01F868B2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8.000,00</w:t>
            </w:r>
          </w:p>
        </w:tc>
      </w:tr>
    </w:tbl>
    <w:p w14:paraId="7308C632" w14:textId="77777777" w:rsidR="00AE7554" w:rsidRDefault="00AE7554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7EAD0B67" w14:textId="04227F33" w:rsidR="00A84B4F" w:rsidRDefault="00A84B4F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3A7685A5" w14:textId="1720BD0B" w:rsidR="00AE7554" w:rsidRDefault="00AE7554" w:rsidP="00633953">
      <w:pPr>
        <w:pStyle w:val="berschrift1"/>
      </w:pPr>
      <w:bookmarkStart w:id="10" w:name="_Toc93475683"/>
      <w:r>
        <w:t>Periode 9</w:t>
      </w:r>
      <w:bookmarkEnd w:id="10"/>
    </w:p>
    <w:p w14:paraId="0A01D988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0402E4A4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Werkstoffe</w:t>
      </w:r>
    </w:p>
    <w:p w14:paraId="7E0A1DD3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6855" w:type="dxa"/>
        <w:tblInd w:w="1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1800"/>
        <w:gridCol w:w="1800"/>
      </w:tblGrid>
      <w:tr w:rsidR="00AE7554" w14:paraId="33BC91AC" w14:textId="77777777" w:rsidTr="00AE7554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652714F9" w14:textId="77777777" w:rsidR="00AE7554" w:rsidRDefault="00AE7554">
            <w:pPr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</w:rPr>
              <w:t> 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275C6EE6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Sneaker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  <w:noWrap/>
            <w:hideMark/>
          </w:tcPr>
          <w:p w14:paraId="20172A40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Farben</w:t>
            </w:r>
          </w:p>
        </w:tc>
      </w:tr>
      <w:tr w:rsidR="00AE7554" w14:paraId="53998EE7" w14:textId="77777777" w:rsidTr="00AE7554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642D44B4" w14:textId="77777777" w:rsidR="00AE7554" w:rsidRDefault="00AE7554">
            <w:pPr>
              <w:spacing w:line="276" w:lineRule="auto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Preise in Euro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noWrap/>
            <w:hideMark/>
          </w:tcPr>
          <w:p w14:paraId="37B1A9B3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65,00 € 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noWrap/>
            <w:hideMark/>
          </w:tcPr>
          <w:p w14:paraId="35C7F89E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10,00 € </w:t>
            </w:r>
          </w:p>
        </w:tc>
      </w:tr>
    </w:tbl>
    <w:p w14:paraId="5E011E58" w14:textId="18ACB3A3" w:rsidR="00AE7554" w:rsidRDefault="00AE7554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347436D4" w14:textId="5FD13DCC" w:rsidR="00AE7554" w:rsidRDefault="00AE7554" w:rsidP="00633953">
      <w:pPr>
        <w:pStyle w:val="berschrift1"/>
      </w:pPr>
      <w:bookmarkStart w:id="11" w:name="_Toc93475684"/>
      <w:r>
        <w:t>Periode 10</w:t>
      </w:r>
      <w:bookmarkEnd w:id="11"/>
    </w:p>
    <w:p w14:paraId="793C9E89" w14:textId="77777777" w:rsidR="00AE7554" w:rsidRDefault="00AE7554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0EA6FF7F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Werkstoffe</w:t>
      </w:r>
    </w:p>
    <w:p w14:paraId="37A4528D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6855" w:type="dxa"/>
        <w:tblInd w:w="1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1800"/>
        <w:gridCol w:w="1800"/>
      </w:tblGrid>
      <w:tr w:rsidR="00AE7554" w14:paraId="5E8F4577" w14:textId="77777777" w:rsidTr="00AE7554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35FFB388" w14:textId="77777777" w:rsidR="00AE7554" w:rsidRDefault="00AE7554">
            <w:pPr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</w:rPr>
              <w:t> 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2D9726BF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Sneaker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  <w:noWrap/>
            <w:hideMark/>
          </w:tcPr>
          <w:p w14:paraId="1AB64C06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Farben</w:t>
            </w:r>
          </w:p>
        </w:tc>
      </w:tr>
      <w:tr w:rsidR="00AE7554" w14:paraId="316737B7" w14:textId="77777777" w:rsidTr="00AE7554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3968C46B" w14:textId="77777777" w:rsidR="00AE7554" w:rsidRDefault="00AE7554">
            <w:pPr>
              <w:spacing w:line="276" w:lineRule="auto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Preise in Euro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noWrap/>
            <w:hideMark/>
          </w:tcPr>
          <w:p w14:paraId="0343FCB7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65,00 € 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noWrap/>
            <w:hideMark/>
          </w:tcPr>
          <w:p w14:paraId="6242A2AA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10,00 € </w:t>
            </w:r>
          </w:p>
        </w:tc>
      </w:tr>
    </w:tbl>
    <w:p w14:paraId="3C055EFA" w14:textId="77777777" w:rsidR="00AE7554" w:rsidRDefault="00AE7554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4CA65FA2" w14:textId="00136973" w:rsidR="00133C7F" w:rsidRDefault="00133C7F" w:rsidP="00A41C89">
      <w:pPr>
        <w:pStyle w:val="berschrift1"/>
      </w:pPr>
      <w:bookmarkStart w:id="12" w:name="_Toc93475685"/>
      <w:r>
        <w:t>Produktion</w:t>
      </w:r>
      <w:bookmarkEnd w:id="12"/>
    </w:p>
    <w:p w14:paraId="03C11861" w14:textId="21D0EC2D" w:rsidR="008A5858" w:rsidRDefault="008A5858" w:rsidP="008A5858"/>
    <w:p w14:paraId="67013E8D" w14:textId="3C0FF921" w:rsidR="008A5858" w:rsidRPr="008A5858" w:rsidRDefault="008A5858" w:rsidP="008A5858">
      <w:pPr>
        <w:pStyle w:val="berschrift1"/>
      </w:pPr>
      <w:r>
        <w:lastRenderedPageBreak/>
        <w:t>Personal</w:t>
      </w:r>
    </w:p>
    <w:p w14:paraId="49E599C4" w14:textId="77777777" w:rsidR="00133C7F" w:rsidRPr="00133C7F" w:rsidRDefault="00133C7F" w:rsidP="00133C7F"/>
    <w:p w14:paraId="4307214D" w14:textId="77777777" w:rsidR="008C740F" w:rsidRDefault="008C740F"/>
    <w:sectPr w:rsidR="008C74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0F"/>
    <w:rsid w:val="00133C7F"/>
    <w:rsid w:val="001F7027"/>
    <w:rsid w:val="005052F1"/>
    <w:rsid w:val="005C4E93"/>
    <w:rsid w:val="006244CC"/>
    <w:rsid w:val="00633953"/>
    <w:rsid w:val="0088088B"/>
    <w:rsid w:val="008A5858"/>
    <w:rsid w:val="008C740F"/>
    <w:rsid w:val="00A41C89"/>
    <w:rsid w:val="00A72264"/>
    <w:rsid w:val="00A84B4F"/>
    <w:rsid w:val="00AC4151"/>
    <w:rsid w:val="00AE7554"/>
    <w:rsid w:val="00C0154D"/>
    <w:rsid w:val="00E90270"/>
    <w:rsid w:val="00ED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ECDEF"/>
  <w15:chartTrackingRefBased/>
  <w15:docId w15:val="{7CC311F3-E170-4239-AF42-21F5D1FD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0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0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EUStandard">
    <w:name w:val="LEU_Standard"/>
    <w:basedOn w:val="Standard"/>
    <w:uiPriority w:val="99"/>
    <w:rsid w:val="008C740F"/>
    <w:pPr>
      <w:spacing w:before="120" w:after="240" w:line="240" w:lineRule="auto"/>
      <w:jc w:val="both"/>
    </w:pPr>
    <w:rPr>
      <w:rFonts w:ascii="Verdana" w:eastAsia="Times New Roman" w:hAnsi="Verdana" w:cs="Times New Roman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02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90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7226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7226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72264"/>
    <w:rPr>
      <w:color w:val="0563C1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33C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33C7F"/>
    <w:rPr>
      <w:rFonts w:eastAsiaTheme="minorEastAsia"/>
      <w:color w:val="5A5A5A" w:themeColor="text1" w:themeTint="A5"/>
      <w:spacing w:val="15"/>
    </w:rPr>
  </w:style>
  <w:style w:type="paragraph" w:styleId="Verzeichnis2">
    <w:name w:val="toc 2"/>
    <w:basedOn w:val="Standard"/>
    <w:next w:val="Standard"/>
    <w:autoRedefine/>
    <w:uiPriority w:val="39"/>
    <w:unhideWhenUsed/>
    <w:rsid w:val="00133C7F"/>
    <w:pPr>
      <w:spacing w:after="100"/>
      <w:ind w:left="220"/>
    </w:pPr>
  </w:style>
  <w:style w:type="paragraph" w:styleId="StandardWeb">
    <w:name w:val="Normal (Web)"/>
    <w:basedOn w:val="Standard"/>
    <w:uiPriority w:val="99"/>
    <w:semiHidden/>
    <w:unhideWhenUsed/>
    <w:rsid w:val="001F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LEU-Rubriken">
    <w:name w:val="LEU-RubrikenÜ"/>
    <w:basedOn w:val="Standard"/>
    <w:next w:val="LEUStandard"/>
    <w:uiPriority w:val="99"/>
    <w:rsid w:val="001F7027"/>
    <w:pPr>
      <w:spacing w:before="120" w:after="120" w:line="240" w:lineRule="auto"/>
    </w:pPr>
    <w:rPr>
      <w:rFonts w:ascii="Verdana" w:eastAsia="Times New Roman" w:hAnsi="Verdana" w:cs="Times New Roman"/>
      <w:b/>
      <w:lang w:eastAsia="de-DE"/>
    </w:rPr>
  </w:style>
  <w:style w:type="character" w:styleId="SchwacherVerweis">
    <w:name w:val="Subtle Reference"/>
    <w:uiPriority w:val="31"/>
    <w:qFormat/>
    <w:rsid w:val="00A84B4F"/>
    <w:rPr>
      <w:smallCaps/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8E818-8322-48F4-8299-9C1532A2E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741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Barna</dc:creator>
  <cp:keywords/>
  <dc:description/>
  <cp:lastModifiedBy>Jakob Barna</cp:lastModifiedBy>
  <cp:revision>16</cp:revision>
  <dcterms:created xsi:type="dcterms:W3CDTF">2022-01-19T07:35:00Z</dcterms:created>
  <dcterms:modified xsi:type="dcterms:W3CDTF">2022-01-19T08:10:00Z</dcterms:modified>
</cp:coreProperties>
</file>