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1407" w14:textId="77777777" w:rsidR="007F7323" w:rsidRPr="00BD2E50" w:rsidRDefault="00000000" w:rsidP="00BD2E50">
      <w:pPr>
        <w:rPr>
          <w:rFonts w:ascii="Arial" w:hAnsi="Arial" w:cs="Arial"/>
          <w:b/>
          <w:bCs/>
          <w:sz w:val="24"/>
          <w:szCs w:val="24"/>
        </w:rPr>
      </w:pPr>
      <w:r w:rsidRPr="00BD2E50">
        <w:rPr>
          <w:rFonts w:ascii="Arial" w:hAnsi="Arial" w:cs="Arial"/>
          <w:b/>
          <w:bCs/>
          <w:sz w:val="24"/>
          <w:szCs w:val="24"/>
        </w:rPr>
        <w:t>SYSTEM PLAN</w:t>
      </w:r>
    </w:p>
    <w:p w14:paraId="622AFCAD" w14:textId="77777777" w:rsidR="007F7323" w:rsidRPr="00BD2E50" w:rsidRDefault="00000000" w:rsidP="00BD2E50">
      <w:pPr>
        <w:rPr>
          <w:rFonts w:ascii="Arial" w:hAnsi="Arial" w:cs="Arial"/>
          <w:b/>
          <w:bCs/>
          <w:sz w:val="24"/>
          <w:szCs w:val="24"/>
        </w:rPr>
      </w:pPr>
      <w:r w:rsidRPr="00BD2E50">
        <w:rPr>
          <w:rFonts w:ascii="Arial" w:hAnsi="Arial" w:cs="Arial"/>
          <w:b/>
          <w:bCs/>
          <w:sz w:val="24"/>
          <w:szCs w:val="24"/>
        </w:rPr>
        <w:t>A. System Title</w:t>
      </w:r>
    </w:p>
    <w:p w14:paraId="262C522A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sz w:val="24"/>
          <w:szCs w:val="24"/>
        </w:rPr>
        <w:t>Web-Based Student Boarders Monitoring System with Geo-Tagging</w:t>
      </w:r>
    </w:p>
    <w:p w14:paraId="0D58DC85" w14:textId="77777777" w:rsidR="007F7323" w:rsidRPr="00BD2E50" w:rsidRDefault="00000000" w:rsidP="00BD2E50">
      <w:pPr>
        <w:rPr>
          <w:rFonts w:ascii="Arial" w:hAnsi="Arial" w:cs="Arial"/>
          <w:b/>
          <w:bCs/>
          <w:sz w:val="24"/>
          <w:szCs w:val="24"/>
        </w:rPr>
      </w:pPr>
      <w:r w:rsidRPr="00BD2E50">
        <w:rPr>
          <w:rFonts w:ascii="Arial" w:hAnsi="Arial" w:cs="Arial"/>
          <w:b/>
          <w:bCs/>
          <w:sz w:val="24"/>
          <w:szCs w:val="24"/>
        </w:rPr>
        <w:t>B. Goal</w:t>
      </w:r>
    </w:p>
    <w:p w14:paraId="251083D4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sz w:val="24"/>
          <w:szCs w:val="24"/>
        </w:rPr>
        <w:t>Develop a web-based system that aims to monitor student boarding houses, manage records, and provide geo-tagging for accurate location tracking.</w:t>
      </w:r>
    </w:p>
    <w:p w14:paraId="059E279F" w14:textId="77777777" w:rsidR="007F7323" w:rsidRPr="00BD2E50" w:rsidRDefault="00000000" w:rsidP="00BD2E50">
      <w:pPr>
        <w:rPr>
          <w:rFonts w:ascii="Arial" w:hAnsi="Arial" w:cs="Arial"/>
          <w:b/>
          <w:bCs/>
          <w:sz w:val="24"/>
          <w:szCs w:val="24"/>
        </w:rPr>
      </w:pPr>
      <w:r w:rsidRPr="00BD2E50">
        <w:rPr>
          <w:rFonts w:ascii="Arial" w:hAnsi="Arial" w:cs="Arial"/>
          <w:b/>
          <w:bCs/>
          <w:sz w:val="24"/>
          <w:szCs w:val="24"/>
        </w:rPr>
        <w:t>C. Specific Objectives</w:t>
      </w:r>
    </w:p>
    <w:p w14:paraId="1F62BCCE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sz w:val="24"/>
          <w:szCs w:val="24"/>
        </w:rPr>
        <w:t xml:space="preserve">1. Design a database system to store </w:t>
      </w:r>
      <w:proofErr w:type="gramStart"/>
      <w:r w:rsidRPr="00BD2E50">
        <w:rPr>
          <w:rFonts w:ascii="Arial" w:hAnsi="Arial" w:cs="Arial"/>
          <w:sz w:val="24"/>
          <w:szCs w:val="24"/>
        </w:rPr>
        <w:t>student,</w:t>
      </w:r>
      <w:proofErr w:type="gramEnd"/>
      <w:r w:rsidRPr="00BD2E50">
        <w:rPr>
          <w:rFonts w:ascii="Arial" w:hAnsi="Arial" w:cs="Arial"/>
          <w:sz w:val="24"/>
          <w:szCs w:val="24"/>
        </w:rPr>
        <w:t xml:space="preserve"> boarding house, and owner information.</w:t>
      </w:r>
    </w:p>
    <w:p w14:paraId="29F1ED99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sz w:val="24"/>
          <w:szCs w:val="24"/>
        </w:rPr>
        <w:t>2. Implement a system to manage boarding house monitoring and geo-tagging location features.</w:t>
      </w:r>
    </w:p>
    <w:p w14:paraId="4134DA5A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sz w:val="24"/>
          <w:szCs w:val="24"/>
        </w:rPr>
        <w:t>3. Evaluate the system based on functionality, usability, efficiency, accuracy, and security.</w:t>
      </w:r>
    </w:p>
    <w:p w14:paraId="23A98B62" w14:textId="77777777" w:rsidR="007F7323" w:rsidRPr="00BD2E50" w:rsidRDefault="00000000" w:rsidP="00BD2E50">
      <w:pPr>
        <w:rPr>
          <w:rFonts w:ascii="Arial" w:hAnsi="Arial" w:cs="Arial"/>
          <w:b/>
          <w:bCs/>
          <w:sz w:val="24"/>
          <w:szCs w:val="24"/>
        </w:rPr>
      </w:pPr>
      <w:r w:rsidRPr="00BD2E50">
        <w:rPr>
          <w:rFonts w:ascii="Arial" w:hAnsi="Arial" w:cs="Arial"/>
          <w:b/>
          <w:bCs/>
          <w:sz w:val="24"/>
          <w:szCs w:val="24"/>
        </w:rPr>
        <w:t>D. System Functions / Features</w:t>
      </w:r>
    </w:p>
    <w:p w14:paraId="3A54FC87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sz w:val="24"/>
          <w:szCs w:val="24"/>
        </w:rPr>
        <w:t>- Account management (login, authentication)</w:t>
      </w:r>
    </w:p>
    <w:p w14:paraId="69689D49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sz w:val="24"/>
          <w:szCs w:val="24"/>
        </w:rPr>
        <w:t>- Student and boarding house registration</w:t>
      </w:r>
    </w:p>
    <w:p w14:paraId="6D66D5FB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sz w:val="24"/>
          <w:szCs w:val="24"/>
        </w:rPr>
        <w:t>- Geo-tagging location mapping</w:t>
      </w:r>
    </w:p>
    <w:p w14:paraId="1D2BDD92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sz w:val="24"/>
          <w:szCs w:val="24"/>
        </w:rPr>
        <w:t>- Monitoring and tracking system</w:t>
      </w:r>
    </w:p>
    <w:p w14:paraId="36DFE65B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sz w:val="24"/>
          <w:szCs w:val="24"/>
        </w:rPr>
        <w:t>- Reporting and data retrieval</w:t>
      </w:r>
    </w:p>
    <w:p w14:paraId="4695135D" w14:textId="77777777" w:rsidR="007F7323" w:rsidRPr="00BD2E50" w:rsidRDefault="00000000" w:rsidP="00BD2E50">
      <w:pPr>
        <w:rPr>
          <w:rFonts w:ascii="Arial" w:hAnsi="Arial" w:cs="Arial"/>
          <w:b/>
          <w:bCs/>
          <w:sz w:val="24"/>
          <w:szCs w:val="24"/>
        </w:rPr>
      </w:pPr>
      <w:r w:rsidRPr="00BD2E50">
        <w:rPr>
          <w:rFonts w:ascii="Arial" w:hAnsi="Arial" w:cs="Arial"/>
          <w:b/>
          <w:bCs/>
          <w:sz w:val="24"/>
          <w:szCs w:val="24"/>
        </w:rPr>
        <w:t>E. System User Roles and Requirements</w:t>
      </w:r>
    </w:p>
    <w:p w14:paraId="6014BC9C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b/>
          <w:bCs/>
          <w:sz w:val="24"/>
          <w:szCs w:val="24"/>
        </w:rPr>
        <w:t>1. System Administrator</w:t>
      </w:r>
      <w:r w:rsidRPr="00BD2E50">
        <w:rPr>
          <w:rFonts w:ascii="Arial" w:hAnsi="Arial" w:cs="Arial"/>
          <w:sz w:val="24"/>
          <w:szCs w:val="24"/>
        </w:rPr>
        <w:br/>
        <w:t>- Manage users</w:t>
      </w:r>
      <w:r w:rsidRPr="00BD2E50">
        <w:rPr>
          <w:rFonts w:ascii="Arial" w:hAnsi="Arial" w:cs="Arial"/>
          <w:sz w:val="24"/>
          <w:szCs w:val="24"/>
        </w:rPr>
        <w:br/>
        <w:t>- Approve records</w:t>
      </w:r>
      <w:r w:rsidRPr="00BD2E50">
        <w:rPr>
          <w:rFonts w:ascii="Arial" w:hAnsi="Arial" w:cs="Arial"/>
          <w:sz w:val="24"/>
          <w:szCs w:val="24"/>
        </w:rPr>
        <w:br/>
        <w:t>- Monitor system</w:t>
      </w:r>
      <w:r w:rsidRPr="00BD2E50">
        <w:rPr>
          <w:rFonts w:ascii="Arial" w:hAnsi="Arial" w:cs="Arial"/>
          <w:sz w:val="24"/>
          <w:szCs w:val="24"/>
        </w:rPr>
        <w:br/>
        <w:t>- Generate reports</w:t>
      </w:r>
    </w:p>
    <w:p w14:paraId="1694A71C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b/>
          <w:bCs/>
          <w:sz w:val="24"/>
          <w:szCs w:val="24"/>
        </w:rPr>
        <w:t>2. Students</w:t>
      </w:r>
      <w:r w:rsidRPr="00BD2E50">
        <w:rPr>
          <w:rFonts w:ascii="Arial" w:hAnsi="Arial" w:cs="Arial"/>
          <w:sz w:val="24"/>
          <w:szCs w:val="24"/>
        </w:rPr>
        <w:br/>
        <w:t>- Register account</w:t>
      </w:r>
      <w:r w:rsidRPr="00BD2E50">
        <w:rPr>
          <w:rFonts w:ascii="Arial" w:hAnsi="Arial" w:cs="Arial"/>
          <w:sz w:val="24"/>
          <w:szCs w:val="24"/>
        </w:rPr>
        <w:br/>
        <w:t>- View boarding houses</w:t>
      </w:r>
      <w:r w:rsidRPr="00BD2E50">
        <w:rPr>
          <w:rFonts w:ascii="Arial" w:hAnsi="Arial" w:cs="Arial"/>
          <w:sz w:val="24"/>
          <w:szCs w:val="24"/>
        </w:rPr>
        <w:br/>
        <w:t>- Check location and details</w:t>
      </w:r>
    </w:p>
    <w:p w14:paraId="5FDB8901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b/>
          <w:bCs/>
          <w:sz w:val="24"/>
          <w:szCs w:val="24"/>
        </w:rPr>
        <w:lastRenderedPageBreak/>
        <w:t>3. Boarding House Owner</w:t>
      </w:r>
      <w:r w:rsidRPr="00BD2E50">
        <w:rPr>
          <w:rFonts w:ascii="Arial" w:hAnsi="Arial" w:cs="Arial"/>
          <w:sz w:val="24"/>
          <w:szCs w:val="24"/>
        </w:rPr>
        <w:br/>
        <w:t>- Register boarding house</w:t>
      </w:r>
      <w:r w:rsidRPr="00BD2E50">
        <w:rPr>
          <w:rFonts w:ascii="Arial" w:hAnsi="Arial" w:cs="Arial"/>
          <w:sz w:val="24"/>
          <w:szCs w:val="24"/>
        </w:rPr>
        <w:br/>
        <w:t>- Update information</w:t>
      </w:r>
      <w:r w:rsidRPr="00BD2E50">
        <w:rPr>
          <w:rFonts w:ascii="Arial" w:hAnsi="Arial" w:cs="Arial"/>
          <w:sz w:val="24"/>
          <w:szCs w:val="24"/>
        </w:rPr>
        <w:br/>
        <w:t>- Manage availability</w:t>
      </w:r>
    </w:p>
    <w:p w14:paraId="0423CF2C" w14:textId="77777777" w:rsidR="007F7323" w:rsidRPr="00BD2E50" w:rsidRDefault="00000000" w:rsidP="00BD2E50">
      <w:pPr>
        <w:rPr>
          <w:rFonts w:ascii="Arial" w:hAnsi="Arial" w:cs="Arial"/>
          <w:b/>
          <w:bCs/>
          <w:sz w:val="24"/>
          <w:szCs w:val="24"/>
        </w:rPr>
      </w:pPr>
      <w:r w:rsidRPr="00BD2E50">
        <w:rPr>
          <w:rFonts w:ascii="Arial" w:hAnsi="Arial" w:cs="Arial"/>
          <w:b/>
          <w:bCs/>
          <w:sz w:val="24"/>
          <w:szCs w:val="24"/>
        </w:rPr>
        <w:t>F. File Types Supported</w:t>
      </w:r>
    </w:p>
    <w:p w14:paraId="6CCF7C5C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sz w:val="24"/>
          <w:szCs w:val="24"/>
        </w:rPr>
        <w:t>Documents: PDF, DOCX</w:t>
      </w:r>
      <w:r w:rsidRPr="00BD2E50">
        <w:rPr>
          <w:rFonts w:ascii="Arial" w:hAnsi="Arial" w:cs="Arial"/>
          <w:sz w:val="24"/>
          <w:szCs w:val="24"/>
        </w:rPr>
        <w:br/>
        <w:t>Images: JPG, PNG</w:t>
      </w:r>
    </w:p>
    <w:p w14:paraId="6EE2CA28" w14:textId="77777777" w:rsidR="007F7323" w:rsidRPr="00BD2E50" w:rsidRDefault="00000000" w:rsidP="00BD2E50">
      <w:pPr>
        <w:rPr>
          <w:rFonts w:ascii="Arial" w:hAnsi="Arial" w:cs="Arial"/>
          <w:b/>
          <w:bCs/>
          <w:sz w:val="24"/>
          <w:szCs w:val="24"/>
        </w:rPr>
      </w:pPr>
      <w:r w:rsidRPr="00BD2E50">
        <w:rPr>
          <w:rFonts w:ascii="Arial" w:hAnsi="Arial" w:cs="Arial"/>
          <w:b/>
          <w:bCs/>
          <w:sz w:val="24"/>
          <w:szCs w:val="24"/>
        </w:rPr>
        <w:t>G. Key Features</w:t>
      </w:r>
    </w:p>
    <w:p w14:paraId="0D7260BD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sz w:val="24"/>
          <w:szCs w:val="24"/>
        </w:rPr>
        <w:t>- Dashboard</w:t>
      </w:r>
      <w:r w:rsidRPr="00BD2E50">
        <w:rPr>
          <w:rFonts w:ascii="Arial" w:hAnsi="Arial" w:cs="Arial"/>
          <w:sz w:val="24"/>
          <w:szCs w:val="24"/>
        </w:rPr>
        <w:br/>
        <w:t>- Role-based access</w:t>
      </w:r>
      <w:r w:rsidRPr="00BD2E50">
        <w:rPr>
          <w:rFonts w:ascii="Arial" w:hAnsi="Arial" w:cs="Arial"/>
          <w:sz w:val="24"/>
          <w:szCs w:val="24"/>
        </w:rPr>
        <w:br/>
        <w:t>- Geo-tagging</w:t>
      </w:r>
      <w:r w:rsidRPr="00BD2E50">
        <w:rPr>
          <w:rFonts w:ascii="Arial" w:hAnsi="Arial" w:cs="Arial"/>
          <w:sz w:val="24"/>
          <w:szCs w:val="24"/>
        </w:rPr>
        <w:br/>
        <w:t>- Reporting</w:t>
      </w:r>
      <w:r w:rsidRPr="00BD2E50">
        <w:rPr>
          <w:rFonts w:ascii="Arial" w:hAnsi="Arial" w:cs="Arial"/>
          <w:sz w:val="24"/>
          <w:szCs w:val="24"/>
        </w:rPr>
        <w:br/>
        <w:t>- Secure storage</w:t>
      </w:r>
    </w:p>
    <w:p w14:paraId="77F5DE0A" w14:textId="77777777" w:rsidR="007F7323" w:rsidRPr="00BD2E50" w:rsidRDefault="00000000" w:rsidP="00BD2E50">
      <w:pPr>
        <w:rPr>
          <w:rFonts w:ascii="Arial" w:hAnsi="Arial" w:cs="Arial"/>
          <w:b/>
          <w:bCs/>
          <w:sz w:val="24"/>
          <w:szCs w:val="24"/>
        </w:rPr>
      </w:pPr>
      <w:r w:rsidRPr="00BD2E50">
        <w:rPr>
          <w:rFonts w:ascii="Arial" w:hAnsi="Arial" w:cs="Arial"/>
          <w:b/>
          <w:bCs/>
          <w:sz w:val="24"/>
          <w:szCs w:val="24"/>
        </w:rPr>
        <w:t>H. Evaluation Criteria</w:t>
      </w:r>
    </w:p>
    <w:p w14:paraId="2E542C5B" w14:textId="77777777" w:rsidR="007F7323" w:rsidRPr="00BD2E50" w:rsidRDefault="00000000" w:rsidP="00BD2E50">
      <w:pPr>
        <w:rPr>
          <w:rFonts w:ascii="Arial" w:hAnsi="Arial" w:cs="Arial"/>
          <w:sz w:val="24"/>
          <w:szCs w:val="24"/>
        </w:rPr>
      </w:pPr>
      <w:r w:rsidRPr="00BD2E50">
        <w:rPr>
          <w:rFonts w:ascii="Arial" w:hAnsi="Arial" w:cs="Arial"/>
          <w:sz w:val="24"/>
          <w:szCs w:val="24"/>
        </w:rPr>
        <w:t>- GUI</w:t>
      </w:r>
      <w:r w:rsidRPr="00BD2E50">
        <w:rPr>
          <w:rFonts w:ascii="Arial" w:hAnsi="Arial" w:cs="Arial"/>
          <w:sz w:val="24"/>
          <w:szCs w:val="24"/>
        </w:rPr>
        <w:br/>
        <w:t>- Functionality</w:t>
      </w:r>
      <w:r w:rsidRPr="00BD2E50">
        <w:rPr>
          <w:rFonts w:ascii="Arial" w:hAnsi="Arial" w:cs="Arial"/>
          <w:sz w:val="24"/>
          <w:szCs w:val="24"/>
        </w:rPr>
        <w:br/>
        <w:t>- Performance</w:t>
      </w:r>
      <w:r w:rsidRPr="00BD2E50">
        <w:rPr>
          <w:rFonts w:ascii="Arial" w:hAnsi="Arial" w:cs="Arial"/>
          <w:sz w:val="24"/>
          <w:szCs w:val="24"/>
        </w:rPr>
        <w:br/>
        <w:t>- Usability</w:t>
      </w:r>
      <w:r w:rsidRPr="00BD2E50">
        <w:rPr>
          <w:rFonts w:ascii="Arial" w:hAnsi="Arial" w:cs="Arial"/>
          <w:sz w:val="24"/>
          <w:szCs w:val="24"/>
        </w:rPr>
        <w:br/>
        <w:t>- Accuracy</w:t>
      </w:r>
    </w:p>
    <w:sectPr w:rsidR="007F7323" w:rsidRPr="00BD2E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323265">
    <w:abstractNumId w:val="8"/>
  </w:num>
  <w:num w:numId="2" w16cid:durableId="938292956">
    <w:abstractNumId w:val="6"/>
  </w:num>
  <w:num w:numId="3" w16cid:durableId="1980768610">
    <w:abstractNumId w:val="5"/>
  </w:num>
  <w:num w:numId="4" w16cid:durableId="1874801358">
    <w:abstractNumId w:val="4"/>
  </w:num>
  <w:num w:numId="5" w16cid:durableId="1750928401">
    <w:abstractNumId w:val="7"/>
  </w:num>
  <w:num w:numId="6" w16cid:durableId="1953366578">
    <w:abstractNumId w:val="3"/>
  </w:num>
  <w:num w:numId="7" w16cid:durableId="1626814332">
    <w:abstractNumId w:val="2"/>
  </w:num>
  <w:num w:numId="8" w16cid:durableId="1659462247">
    <w:abstractNumId w:val="1"/>
  </w:num>
  <w:num w:numId="9" w16cid:durableId="92630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E91"/>
    <w:rsid w:val="007F7323"/>
    <w:rsid w:val="00AA1D8D"/>
    <w:rsid w:val="00B47730"/>
    <w:rsid w:val="00BD2E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7DDA8"/>
  <w14:defaultImageDpi w14:val="300"/>
  <w15:docId w15:val="{C79BCDFE-1382-439B-9048-378978E1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Sudo</cp:lastModifiedBy>
  <cp:revision>2</cp:revision>
  <dcterms:created xsi:type="dcterms:W3CDTF">2013-12-23T23:15:00Z</dcterms:created>
  <dcterms:modified xsi:type="dcterms:W3CDTF">2026-03-24T15:34:00Z</dcterms:modified>
  <cp:category/>
</cp:coreProperties>
</file>