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5B2AE">
      <w:pPr>
        <w:pStyle w:val="4"/>
        <w:rPr>
          <w:rFonts w:hint="default" w:ascii="Arial" w:hAnsi="Arial" w:cs="Arial"/>
          <w:sz w:val="36"/>
          <w:szCs w:val="36"/>
        </w:rPr>
      </w:pPr>
    </w:p>
    <w:p w14:paraId="73D9DBCC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 TỔNG HỢP DỰ ÁN - MÔ TẢ TOÀN BỘ CODE</w:t>
      </w:r>
    </w:p>
    <w:p w14:paraId="34CC13EC">
      <w:pPr>
        <w:pStyle w:val="4"/>
        <w:rPr>
          <w:rFonts w:hint="default" w:ascii="Arial" w:hAnsi="Arial" w:cs="Arial"/>
          <w:sz w:val="36"/>
          <w:szCs w:val="36"/>
        </w:rPr>
      </w:pPr>
    </w:p>
    <w:p w14:paraId="2C662B1F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1. server.js</w:t>
      </w:r>
    </w:p>
    <w:p w14:paraId="7CDAF20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File chính khởi tạo server HTTP/HTTPS và WebSocket, xử lý API, phục vụ file tĩnh, quản lý lỗi.</w:t>
      </w:r>
    </w:p>
    <w:p w14:paraId="643401C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Sử dụng Express.js để tạo server.</w:t>
      </w:r>
    </w:p>
    <w:p w14:paraId="4B3C9C4B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Middleware gán Request-Id, custom headers cho mọi request.</w:t>
      </w:r>
    </w:p>
    <w:p w14:paraId="2370DD20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Phục vụ file tĩnh từ thư mục `public/` (HTML, CSS, JS), cho phép cache.</w:t>
      </w:r>
    </w:p>
    <w:p w14:paraId="1E0C9322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API endpoint `/api/info`: trả về thông tin hệ thống (timestamp, uptime, version, platform, memory, client headers).</w:t>
      </w:r>
    </w:p>
    <w:p w14:paraId="47AC905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API endpoint `/api/boom`: trả về lỗi 500 để kiểm thử xử lý lỗi.</w:t>
      </w:r>
    </w:p>
    <w:p w14:paraId="48DF8555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Xử lý 404 cho các route không tồn tại, trả về HTML, JSON hoặc text.</w:t>
      </w:r>
    </w:p>
    <w:p w14:paraId="1ADD4FC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Global error handler cho lỗi 500.</w:t>
      </w:r>
    </w:p>
    <w:p w14:paraId="2E5631FF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Khởi tạo server HTTP hoặc HTTPS (nếu có chứng chỉ trong `certs/`).</w:t>
      </w:r>
    </w:p>
    <w:p w14:paraId="7F8ACA23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Khởi tạo WebSocket server (port 3001), gửi/nhận tin nhắn realtime.</w:t>
      </w:r>
    </w:p>
    <w:p w14:paraId="47B576D5">
      <w:pPr>
        <w:pStyle w:val="4"/>
        <w:rPr>
          <w:rFonts w:hint="default" w:ascii="Arial" w:hAnsi="Arial" w:cs="Arial"/>
          <w:sz w:val="36"/>
          <w:szCs w:val="36"/>
        </w:rPr>
      </w:pPr>
    </w:p>
    <w:p w14:paraId="2964C222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2. client.js</w:t>
      </w:r>
    </w:p>
    <w:p w14:paraId="3C0C776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Xây dựng HTTP client từ đầu, không dùng axios/fetch, hỗ trợ GET/POST cho cả HTTP và HTTPS.</w:t>
      </w:r>
    </w:p>
    <w:p w14:paraId="3E80EA6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Class `SimpleHttpClient` với các phương thức:</w:t>
      </w:r>
    </w:p>
    <w:p w14:paraId="76687979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`request(method, url, options)`: gửi request, nhận response, trả về status, headers, body.</w:t>
      </w:r>
    </w:p>
    <w:p w14:paraId="04F5BB2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`get(url, headers)`: gửi GET request.</w:t>
      </w:r>
    </w:p>
    <w:p w14:paraId="0B6E10E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`post(url, body, headers)`: gửi POST request, tự động chuyển object thành JSON.</w:t>
      </w:r>
    </w:p>
    <w:p w14:paraId="5277441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Hàm kiểm thử `runTests()`:</w:t>
      </w:r>
    </w:p>
    <w:p w14:paraId="58E83A2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GET tới server nội bộ `/api/info`.</w:t>
      </w:r>
    </w:p>
    <w:p w14:paraId="301DF0CC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GET tới GitHub API.</w:t>
      </w:r>
    </w:p>
    <w:p w14:paraId="6BB3F8C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POST tới JSONPlaceholder.</w:t>
      </w:r>
    </w:p>
    <w:p w14:paraId="58564E4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ab/>
      </w:r>
      <w:r>
        <w:rPr>
          <w:rFonts w:hint="default" w:ascii="Arial" w:hAnsi="Arial" w:cs="Arial"/>
          <w:sz w:val="36"/>
          <w:szCs w:val="36"/>
        </w:rPr>
        <w:t>- Xử lý lỗi khi server không khả dụng.</w:t>
      </w:r>
    </w:p>
    <w:p w14:paraId="1D28C605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Log chi tiết request/response ra console.</w:t>
      </w:r>
    </w:p>
    <w:p w14:paraId="534CEB04">
      <w:pPr>
        <w:pStyle w:val="4"/>
        <w:rPr>
          <w:rFonts w:hint="default" w:ascii="Arial" w:hAnsi="Arial" w:cs="Arial"/>
          <w:sz w:val="36"/>
          <w:szCs w:val="36"/>
        </w:rPr>
      </w:pPr>
    </w:p>
    <w:p w14:paraId="4A80144B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3. tcp-server.js</w:t>
      </w:r>
    </w:p>
    <w:p w14:paraId="1BC4FE0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Khởi tạo TCP server sử dụng Node.js module `net`.</w:t>
      </w:r>
    </w:p>
    <w:p w14:paraId="7496BAB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Lắng nghe port 4000.</w:t>
      </w:r>
    </w:p>
    <w:p w14:paraId="3C507B2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Khi client kết nối, gửi thông báo chào mừng.</w:t>
      </w:r>
    </w:p>
    <w:p w14:paraId="568BA1CD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Khi nhận dữ liệu từ client, phản hồi lại với nội dung nhận được.</w:t>
      </w:r>
    </w:p>
    <w:p w14:paraId="6B43F0C0">
      <w:pPr>
        <w:pStyle w:val="4"/>
        <w:rPr>
          <w:rFonts w:hint="default" w:ascii="Arial" w:hAnsi="Arial" w:cs="Arial"/>
          <w:sz w:val="36"/>
          <w:szCs w:val="36"/>
        </w:rPr>
      </w:pPr>
    </w:p>
    <w:p w14:paraId="56137DA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4. tcp-client.js</w:t>
      </w:r>
    </w:p>
    <w:p w14:paraId="644EE00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TCP client kết nối tới TCP server.</w:t>
      </w:r>
    </w:p>
    <w:p w14:paraId="0B569A3D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Kết nối tới port 4000.</w:t>
      </w:r>
    </w:p>
    <w:p w14:paraId="010FE474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Khi kết nối thành công, gửi chuỗi “Xin chào server!”.</w:t>
      </w:r>
    </w:p>
    <w:p w14:paraId="0F80E543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Nhận dữ liệu từ server, in ra console.</w:t>
      </w:r>
    </w:p>
    <w:p w14:paraId="2BFCB709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Xử lý ngắt kết nối.</w:t>
      </w:r>
    </w:p>
    <w:p w14:paraId="2AFD2BA6">
      <w:pPr>
        <w:pStyle w:val="4"/>
        <w:rPr>
          <w:rFonts w:hint="default" w:ascii="Arial" w:hAnsi="Arial" w:cs="Arial"/>
          <w:sz w:val="36"/>
          <w:szCs w:val="36"/>
        </w:rPr>
      </w:pPr>
    </w:p>
    <w:p w14:paraId="35D372D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5. ws-demo.js</w:t>
      </w:r>
    </w:p>
    <w:p w14:paraId="7FA5159B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Demo WebSocket server và client.</w:t>
      </w:r>
    </w:p>
    <w:p w14:paraId="3AEB70D9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WebSocket server chạy port 3002, gửi thông báo chào mừng khi client kết nối, phản hồi lại tin nhắn nhận được.</w:t>
      </w:r>
    </w:p>
    <w:p w14:paraId="64917A7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WebSocket client kết nối tới server, gửi tin nhắn “Xin chào server!”, nhận và in ra phản hồi từ server.</w:t>
      </w:r>
    </w:p>
    <w:p w14:paraId="7870111A">
      <w:pPr>
        <w:pStyle w:val="4"/>
        <w:rPr>
          <w:rFonts w:hint="default" w:ascii="Arial" w:hAnsi="Arial" w:cs="Arial"/>
          <w:sz w:val="36"/>
          <w:szCs w:val="36"/>
        </w:rPr>
      </w:pPr>
    </w:p>
    <w:p w14:paraId="770E673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6. benchmark.js</w:t>
      </w:r>
    </w:p>
    <w:p w14:paraId="76D626B3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Script đo hiệu năng tải file tĩnh với các kích thước khác nhau.</w:t>
      </w:r>
    </w:p>
    <w:p w14:paraId="1ED0E14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Danh sách file: `public/style.css`, `public/script.js`, `public/index.html`.</w:t>
      </w:r>
    </w:p>
    <w:p w14:paraId="56EE709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Hàm `benchmark(file)`: gửi HTTP GET tới từng file, đo thời gian tải và kích thước file, in ra console.</w:t>
      </w:r>
    </w:p>
    <w:p w14:paraId="097E4696">
      <w:pPr>
        <w:pStyle w:val="4"/>
        <w:rPr>
          <w:rFonts w:hint="default" w:ascii="Arial" w:hAnsi="Arial" w:cs="Arial"/>
          <w:sz w:val="36"/>
          <w:szCs w:val="36"/>
        </w:rPr>
      </w:pPr>
    </w:p>
    <w:p w14:paraId="07BA307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7. monitor.js</w:t>
      </w:r>
    </w:p>
    <w:p w14:paraId="1E521FA7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Tiện ích giám sát mạng, log chi tiết các loại request.</w:t>
      </w:r>
    </w:p>
    <w:p w14:paraId="2743BAB9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Hàm `logRequest(url, method)`: gửi request tới URL, đo thời gian phản hồi, phân loại request (static/dynamic), log status, size, thời gian.</w:t>
      </w:r>
    </w:p>
    <w:p w14:paraId="38061792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Hàm `runMonitor()`: kiểm thử các loại request (static, dynamic, 404).</w:t>
      </w:r>
    </w:p>
    <w:p w14:paraId="683EA82E">
      <w:pPr>
        <w:pStyle w:val="4"/>
        <w:rPr>
          <w:rFonts w:hint="default" w:ascii="Arial" w:hAnsi="Arial" w:cs="Arial"/>
          <w:sz w:val="36"/>
          <w:szCs w:val="36"/>
        </w:rPr>
      </w:pPr>
    </w:p>
    <w:p w14:paraId="5F70A388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8. public/</w:t>
      </w:r>
    </w:p>
    <w:p w14:paraId="3ECA4115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Giao diện web demo tương tác với server.</w:t>
      </w:r>
    </w:p>
    <w:p w14:paraId="5703C74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`index.html`: Trang chủ, có nút bấm lấy dữ liệu server qua AJAX, hiển thị kết quả.</w:t>
      </w:r>
    </w:p>
    <w:p w14:paraId="182AA04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`script.js`: Xử lý logic gửi request từ web, nhận kết quả từ server.</w:t>
      </w:r>
    </w:p>
    <w:p w14:paraId="66C7E50C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`style.css`: Giao diện responsive, hiện đại.</w:t>
      </w:r>
    </w:p>
    <w:p w14:paraId="6EB194FC">
      <w:pPr>
        <w:pStyle w:val="4"/>
        <w:rPr>
          <w:rFonts w:hint="default" w:ascii="Arial" w:hAnsi="Arial" w:cs="Arial"/>
          <w:sz w:val="36"/>
          <w:szCs w:val="36"/>
        </w:rPr>
      </w:pPr>
    </w:p>
    <w:p w14:paraId="4839F1F9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9. certs/</w:t>
      </w:r>
    </w:p>
    <w:p w14:paraId="1048BB7D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Chứa chứng chỉ SSL/TLS để chạy HTTPS server.</w:t>
      </w:r>
    </w:p>
    <w:p w14:paraId="5EFAFC92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`server.key`, `server.crt`: dùng cho HTTPS.</w:t>
      </w:r>
    </w:p>
    <w:p w14:paraId="64E0F06D">
      <w:pPr>
        <w:pStyle w:val="4"/>
        <w:rPr>
          <w:rFonts w:hint="default" w:ascii="Arial" w:hAnsi="Arial" w:cs="Arial"/>
          <w:sz w:val="36"/>
          <w:szCs w:val="36"/>
        </w:rPr>
      </w:pPr>
    </w:p>
    <w:p w14:paraId="1ED14625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## 10. docs/, presentation/, screenshots/</w:t>
      </w:r>
    </w:p>
    <w:p w14:paraId="0D3CE56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`docs/technical-report.md`: Báo cáo kỹ thuật chi tiết.</w:t>
      </w:r>
    </w:p>
    <w:p w14:paraId="779D1227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`presentation/`: Slide trình bày dự án.</w:t>
      </w:r>
    </w:p>
    <w:p w14:paraId="57862F96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 `screenshots/`: Ảnh minh họa server chạy, network tab, kết quả API, phân tích hiệu suất.</w:t>
      </w:r>
    </w:p>
    <w:p w14:paraId="742BB954">
      <w:pPr>
        <w:pStyle w:val="4"/>
        <w:rPr>
          <w:rFonts w:hint="default" w:ascii="Arial" w:hAnsi="Arial" w:cs="Arial"/>
          <w:sz w:val="36"/>
          <w:szCs w:val="36"/>
        </w:rPr>
      </w:pPr>
    </w:p>
    <w:p w14:paraId="5C228B9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---</w:t>
      </w:r>
    </w:p>
    <w:p w14:paraId="56C4A132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*File này mô tả chi tiết toàn bộ code, chức năng từng file, cấu trúc dự án, giúp bạn nắm rõ khi thuyết trình hoặc báo cáo.*</w:t>
      </w:r>
    </w:p>
    <w:p w14:paraId="7071EB8B">
      <w:pPr>
        <w:pStyle w:val="4"/>
        <w:rPr>
          <w:rFonts w:hint="default" w:ascii="Arial" w:hAnsi="Arial" w:cs="Arial"/>
          <w:sz w:val="36"/>
          <w:szCs w:val="36"/>
        </w:rPr>
      </w:pPr>
    </w:p>
    <w:p w14:paraId="39080B09">
      <w:pPr>
        <w:pStyle w:val="4"/>
        <w:rPr>
          <w:rFonts w:hint="default" w:ascii="Arial" w:hAnsi="Arial" w:cs="Arial"/>
          <w:sz w:val="36"/>
          <w:szCs w:val="36"/>
        </w:rPr>
      </w:pPr>
    </w:p>
    <w:p w14:paraId="48447B0E">
      <w:pPr>
        <w:pStyle w:val="4"/>
        <w:rPr>
          <w:rFonts w:hint="default" w:ascii="Arial" w:hAnsi="Arial" w:cs="Arial"/>
          <w:sz w:val="36"/>
          <w:szCs w:val="36"/>
        </w:rPr>
      </w:pPr>
    </w:p>
    <w:p w14:paraId="1E3DF8DA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74335" cy="3465195"/>
            <wp:effectExtent l="0" t="0" r="12065" b="9525"/>
            <wp:docPr id="12" name="Picture 12" descr="Screenshot 2025-08-12 18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12 184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50D4">
      <w:pPr>
        <w:pStyle w:val="4"/>
        <w:rPr>
          <w:rFonts w:hint="default" w:ascii="Arial" w:hAnsi="Arial" w:cs="Arial"/>
          <w:sz w:val="36"/>
          <w:szCs w:val="36"/>
        </w:rPr>
      </w:pPr>
      <w:bookmarkStart w:id="0" w:name="_GoBack"/>
      <w:bookmarkEnd w:id="0"/>
    </w:p>
    <w:p w14:paraId="516547AA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5130" cy="5391785"/>
            <wp:effectExtent l="0" t="0" r="1270" b="3175"/>
            <wp:docPr id="15" name="Picture 15" descr="Screenshot 2025-08-12 10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8-12 105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5765" cy="2702560"/>
            <wp:effectExtent l="0" t="0" r="635" b="10160"/>
            <wp:docPr id="16" name="Picture 16" descr="Screenshot 2025-08-12 10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8-12 105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3860" cy="1423035"/>
            <wp:effectExtent l="0" t="0" r="2540" b="9525"/>
            <wp:docPr id="18" name="Picture 18" descr="Screenshot 2025-08-12 10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8-12 105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3860" cy="603250"/>
            <wp:effectExtent l="0" t="0" r="2540" b="6350"/>
            <wp:docPr id="19" name="Picture 19" descr="Screenshot 2025-08-12 10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8-12 105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AFF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7BF4026D">
      <w:pPr>
        <w:pStyle w:val="4"/>
        <w:rPr>
          <w:rFonts w:hint="default" w:ascii="Arial" w:hAnsi="Arial" w:cs="Arial"/>
          <w:sz w:val="36"/>
          <w:szCs w:val="36"/>
        </w:rPr>
      </w:pPr>
    </w:p>
    <w:p w14:paraId="3AADEB86">
      <w:pPr>
        <w:pStyle w:val="4"/>
        <w:rPr>
          <w:rFonts w:hint="default" w:ascii="Arial" w:hAnsi="Arial" w:cs="Arial"/>
          <w:sz w:val="36"/>
          <w:szCs w:val="36"/>
        </w:rPr>
      </w:pPr>
    </w:p>
    <w:p w14:paraId="7052B671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</w:rPr>
        <w:t>Khi gọi lỗ</w:t>
      </w:r>
      <w:r>
        <w:rPr>
          <w:rFonts w:hint="default" w:ascii="Arial" w:hAnsi="Arial" w:cs="Arial"/>
          <w:sz w:val="36"/>
          <w:szCs w:val="36"/>
          <w:lang w:val="en-US"/>
        </w:rPr>
        <w:t>i</w:t>
      </w:r>
    </w:p>
    <w:p w14:paraId="761E323B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438F16C0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3829050" cy="3514725"/>
            <wp:effectExtent l="0" t="0" r="11430" b="5715"/>
            <wp:docPr id="2" name="Picture 2" descr="Screenshot 2025-08-12 18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2 1848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B41B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3D680306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3867150" cy="3552825"/>
            <wp:effectExtent l="0" t="0" r="3810" b="13335"/>
            <wp:docPr id="1" name="Picture 1" descr="Screenshot 2025-08-12 18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2 1849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6D12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78145" cy="2635885"/>
            <wp:effectExtent l="0" t="0" r="8255" b="635"/>
            <wp:docPr id="10" name="Picture 10" descr="Screenshot 2025-08-12 18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12 1849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F87">
      <w:pPr>
        <w:pStyle w:val="4"/>
        <w:rPr>
          <w:rFonts w:hint="default" w:ascii="Arial" w:hAnsi="Arial" w:cs="Arial"/>
          <w:sz w:val="36"/>
          <w:szCs w:val="36"/>
        </w:rPr>
      </w:pPr>
    </w:p>
    <w:p w14:paraId="2422E31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Client.js</w:t>
      </w:r>
    </w:p>
    <w:p w14:paraId="7CFFADE5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0050" cy="2586355"/>
            <wp:effectExtent l="0" t="0" r="6350" b="4445"/>
            <wp:docPr id="3" name="Picture 3" descr="Screenshot 2025-08-12 18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2 1850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7B73">
      <w:pPr>
        <w:pStyle w:val="4"/>
        <w:rPr>
          <w:rFonts w:hint="default" w:ascii="Arial" w:hAnsi="Arial" w:cs="Arial"/>
          <w:sz w:val="36"/>
          <w:szCs w:val="36"/>
        </w:rPr>
      </w:pPr>
    </w:p>
    <w:p w14:paraId="6A302BDB">
      <w:pPr>
        <w:pStyle w:val="4"/>
        <w:rPr>
          <w:rFonts w:hint="default" w:ascii="Arial" w:hAnsi="Arial" w:cs="Arial"/>
          <w:sz w:val="36"/>
          <w:szCs w:val="36"/>
        </w:rPr>
      </w:pPr>
    </w:p>
    <w:p w14:paraId="6002D20A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Trường hợp kiểm thử bắt buộc:</w:t>
      </w:r>
    </w:p>
    <w:p w14:paraId="62357F7B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GET request tới server cục bộ</w:t>
      </w:r>
    </w:p>
    <w:p w14:paraId="1F4CF97B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GET request tới external API (ví dụ: GitHub API)</w:t>
      </w:r>
    </w:p>
    <w:p w14:paraId="610F40FE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POST request tới test endpoint (JSONPlaceholder)</w:t>
      </w:r>
    </w:p>
    <w:p w14:paraId="2D9958F1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Xử lý lỗi khi server không khả dụng</w:t>
      </w:r>
    </w:p>
    <w:p w14:paraId="2A03D94D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1955" cy="2122805"/>
            <wp:effectExtent l="0" t="0" r="4445" b="10795"/>
            <wp:docPr id="11" name="Picture 11" descr="Screenshot 2025-08-12 18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12 1852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D29">
      <w:pPr>
        <w:pStyle w:val="4"/>
        <w:rPr>
          <w:rFonts w:hint="default" w:ascii="Arial" w:hAnsi="Arial" w:cs="Arial"/>
          <w:sz w:val="36"/>
          <w:szCs w:val="36"/>
        </w:rPr>
      </w:pPr>
    </w:p>
    <w:p w14:paraId="23822A7D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Tiện ích giám sát mạng</w:t>
      </w:r>
    </w:p>
    <w:p w14:paraId="79E2F870">
      <w:pPr>
        <w:pStyle w:val="4"/>
        <w:rPr>
          <w:rFonts w:hint="default" w:ascii="Arial" w:hAnsi="Arial" w:cs="Arial"/>
          <w:sz w:val="36"/>
          <w:szCs w:val="36"/>
        </w:rPr>
      </w:pPr>
    </w:p>
    <w:p w14:paraId="760B818C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3860" cy="2795905"/>
            <wp:effectExtent l="0" t="0" r="2540" b="8255"/>
            <wp:docPr id="4" name="Picture 4" descr="Screenshot 2025-08-12 18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2 184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65C">
      <w:pPr>
        <w:pStyle w:val="4"/>
        <w:rPr>
          <w:rFonts w:hint="default" w:ascii="Arial" w:hAnsi="Arial" w:cs="Arial"/>
          <w:sz w:val="36"/>
          <w:szCs w:val="36"/>
        </w:rPr>
      </w:pPr>
    </w:p>
    <w:p w14:paraId="525897C2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Monitor.js</w:t>
      </w:r>
    </w:p>
    <w:p w14:paraId="24D0ECB3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76875" cy="1063625"/>
            <wp:effectExtent l="0" t="0" r="9525" b="3175"/>
            <wp:docPr id="8" name="Picture 8" descr="Screenshot 2025-08-12 18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12 1853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E3D">
      <w:pPr>
        <w:pStyle w:val="4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Nhiệm vụ thưởng</w:t>
      </w:r>
    </w:p>
    <w:p w14:paraId="64D2484A">
      <w:pPr>
        <w:pStyle w:val="4"/>
        <w:rPr>
          <w:rFonts w:hint="default" w:ascii="Arial" w:hAnsi="Arial" w:cs="Arial"/>
          <w:sz w:val="36"/>
          <w:szCs w:val="36"/>
        </w:rPr>
      </w:pPr>
    </w:p>
    <w:p w14:paraId="19661FF2">
      <w:pPr>
        <w:pStyle w:val="4"/>
        <w:rPr>
          <w:rFonts w:hint="default" w:ascii="Arial" w:hAnsi="Arial" w:cs="Arial"/>
          <w:sz w:val="36"/>
          <w:szCs w:val="36"/>
        </w:rPr>
      </w:pPr>
    </w:p>
    <w:p w14:paraId="53E0E198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3860" cy="859790"/>
            <wp:effectExtent l="0" t="0" r="2540" b="8890"/>
            <wp:docPr id="5" name="Picture 5" descr="Screenshot 2025-08-12 18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2 1857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9AE7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2E852750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63FBEA55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1320" cy="442595"/>
            <wp:effectExtent l="0" t="0" r="5080" b="14605"/>
            <wp:docPr id="7" name="Picture 7" descr="Screenshot 2025-08-12 18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12 1855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598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2ED9BCC9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79415" cy="1054100"/>
            <wp:effectExtent l="0" t="0" r="6985" b="12700"/>
            <wp:docPr id="6" name="Picture 6" descr="Screenshot 2025-08-12 18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2 1856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11D7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0BDBC318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66D4654D">
      <w:pPr>
        <w:pStyle w:val="4"/>
        <w:rPr>
          <w:rFonts w:hint="default" w:ascii="Arial" w:hAnsi="Arial" w:cs="Arial"/>
          <w:sz w:val="36"/>
          <w:szCs w:val="36"/>
          <w:lang w:val="en-US"/>
        </w:rPr>
      </w:pPr>
    </w:p>
    <w:p w14:paraId="3FEDFE01">
      <w:pPr>
        <w:pStyle w:val="4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drawing>
          <wp:inline distT="0" distB="0" distL="114300" distR="114300">
            <wp:extent cx="5485130" cy="883285"/>
            <wp:effectExtent l="0" t="0" r="1270" b="635"/>
            <wp:docPr id="9" name="Picture 9" descr="Screenshot 2025-08-12 18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2 1858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A525">
      <w:pPr>
        <w:pStyle w:val="4"/>
        <w:rPr>
          <w:rFonts w:hint="default" w:ascii="Arial" w:hAnsi="Arial" w:cs="Arial"/>
          <w:sz w:val="36"/>
          <w:szCs w:val="36"/>
        </w:rPr>
      </w:pPr>
    </w:p>
    <w:p w14:paraId="56B7EEEE">
      <w:pPr>
        <w:pStyle w:val="4"/>
        <w:rPr>
          <w:rFonts w:hint="default" w:ascii="Arial" w:hAnsi="Arial" w:cs="Arial"/>
          <w:sz w:val="36"/>
          <w:szCs w:val="36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46D6C"/>
    <w:rsid w:val="59A26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2025-08-12T14:32:00Z</dcterms:created>
  <dc:creator>phanb</dc:creator>
  <cp:lastModifiedBy>bao phan</cp:lastModifiedBy>
  <dcterms:modified xsi:type="dcterms:W3CDTF">2025-08-12T14:44:37Z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0A07644571774C1499817B898FFDED7D_12</vt:lpwstr>
  </property>
</Properties>
</file>