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4913073"/>
        <w:docPartObj>
          <w:docPartGallery w:val="Cover Pages"/>
          <w:docPartUnique/>
        </w:docPartObj>
      </w:sdtPr>
      <w:sdtEndPr>
        <w:rPr>
          <w:rFonts w:eastAsiaTheme="minorHAnsi"/>
          <w:sz w:val="24"/>
          <w:szCs w:val="24"/>
          <w:lang w:val="nl-NL" w:eastAsia="en-US"/>
        </w:rPr>
      </w:sdtEndPr>
      <w:sdtContent>
        <w:p w14:paraId="456CBB3D" w14:textId="52BFB62D" w:rsidR="00B12647" w:rsidRDefault="00B12647">
          <w:pPr>
            <w:pStyle w:val="Geenafstand"/>
          </w:pPr>
          <w:r>
            <w:rPr>
              <w:noProof/>
            </w:rPr>
            <mc:AlternateContent>
              <mc:Choice Requires="wpg">
                <w:drawing>
                  <wp:anchor distT="0" distB="0" distL="114300" distR="114300" simplePos="0" relativeHeight="251659264" behindDoc="1" locked="0" layoutInCell="1" allowOverlap="1" wp14:anchorId="7757E295" wp14:editId="019C5CA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04-06T00:00:00Z">
                                      <w:dateFormat w:val="d-M-yyyy"/>
                                      <w:lid w:val="nl-NL"/>
                                      <w:storeMappedDataAs w:val="dateTime"/>
                                      <w:calendar w:val="gregorian"/>
                                    </w:date>
                                  </w:sdtPr>
                                  <w:sdtContent>
                                    <w:p w14:paraId="46435999" w14:textId="618B8396" w:rsidR="00B12647" w:rsidRDefault="00B12647">
                                      <w:pPr>
                                        <w:pStyle w:val="Geenafstand"/>
                                        <w:jc w:val="right"/>
                                        <w:rPr>
                                          <w:color w:val="FFFFFF" w:themeColor="background1"/>
                                          <w:sz w:val="28"/>
                                          <w:szCs w:val="28"/>
                                        </w:rPr>
                                      </w:pPr>
                                      <w:r>
                                        <w:rPr>
                                          <w:color w:val="FFFFFF" w:themeColor="background1"/>
                                          <w:sz w:val="28"/>
                                          <w:szCs w:val="28"/>
                                          <w:lang w:val="nl-NL"/>
                                        </w:rPr>
                                        <w:t>6-4-2025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57E295" id="Groe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04-06T00:00:00Z">
                                <w:dateFormat w:val="d-M-yyyy"/>
                                <w:lid w:val="nl-NL"/>
                                <w:storeMappedDataAs w:val="dateTime"/>
                                <w:calendar w:val="gregorian"/>
                              </w:date>
                            </w:sdtPr>
                            <w:sdtContent>
                              <w:p w14:paraId="46435999" w14:textId="618B8396" w:rsidR="00B12647" w:rsidRDefault="00B12647">
                                <w:pPr>
                                  <w:pStyle w:val="Geenafstand"/>
                                  <w:jc w:val="right"/>
                                  <w:rPr>
                                    <w:color w:val="FFFFFF" w:themeColor="background1"/>
                                    <w:sz w:val="28"/>
                                    <w:szCs w:val="28"/>
                                  </w:rPr>
                                </w:pPr>
                                <w:r>
                                  <w:rPr>
                                    <w:color w:val="FFFFFF" w:themeColor="background1"/>
                                    <w:sz w:val="28"/>
                                    <w:szCs w:val="28"/>
                                    <w:lang w:val="nl-NL"/>
                                  </w:rPr>
                                  <w:t>6-4-2025</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69B2325" wp14:editId="68A0304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1F172F" w14:textId="4E2DF304" w:rsidR="00B12647" w:rsidRDefault="00B12647">
                                <w:pPr>
                                  <w:pStyle w:val="Geenafstand"/>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Baraa Bayrkdar</w:t>
                                    </w:r>
                                  </w:sdtContent>
                                </w:sdt>
                              </w:p>
                              <w:p w14:paraId="2AC9174E" w14:textId="004FE3F0" w:rsidR="00B12647" w:rsidRDefault="00B12647">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lang w:val="en-US"/>
                                      </w:rPr>
                                      <w:t>2210363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69B2325" id="_x0000_t202" coordsize="21600,21600" o:spt="202" path="m,l,21600r21600,l21600,xe">
                    <v:stroke joinstyle="miter"/>
                    <v:path gradientshapeok="t" o:connecttype="rect"/>
                  </v:shapetype>
                  <v:shape id="Tekstvak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31F172F" w14:textId="4E2DF304" w:rsidR="00B12647" w:rsidRDefault="00B12647">
                          <w:pPr>
                            <w:pStyle w:val="Geenafstand"/>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Baraa Bayrkdar</w:t>
                              </w:r>
                            </w:sdtContent>
                          </w:sdt>
                        </w:p>
                        <w:p w14:paraId="2AC9174E" w14:textId="004FE3F0" w:rsidR="00B12647" w:rsidRDefault="00B12647">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lang w:val="en-US"/>
                                </w:rPr>
                                <w:t>2210363</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46950C3" wp14:editId="374C266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894CDC" w14:textId="201B3766" w:rsidR="00B12647" w:rsidRDefault="00B12647">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Pr="00B12647">
                                      <w:rPr>
                                        <w:rFonts w:asciiTheme="majorHAnsi" w:eastAsiaTheme="majorEastAsia" w:hAnsiTheme="majorHAnsi" w:cstheme="majorBidi"/>
                                        <w:color w:val="262626" w:themeColor="text1" w:themeTint="D9"/>
                                        <w:sz w:val="72"/>
                                        <w:szCs w:val="72"/>
                                      </w:rPr>
                                      <w:t>DevOps</w:t>
                                    </w:r>
                                  </w:sdtContent>
                                </w:sdt>
                              </w:p>
                              <w:p w14:paraId="10567D59" w14:textId="632EF372" w:rsidR="00B12647" w:rsidRDefault="00B12647">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12647">
                                      <w:rPr>
                                        <w:color w:val="404040" w:themeColor="text1" w:themeTint="BF"/>
                                        <w:sz w:val="36"/>
                                        <w:szCs w:val="36"/>
                                      </w:rPr>
                                      <w:t>Eindopdracht Softwareontwerp &amp; -Architectuur 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46950C3" id="Tekstvak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A894CDC" w14:textId="201B3766" w:rsidR="00B12647" w:rsidRDefault="00B12647">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Pr="00B12647">
                                <w:rPr>
                                  <w:rFonts w:asciiTheme="majorHAnsi" w:eastAsiaTheme="majorEastAsia" w:hAnsiTheme="majorHAnsi" w:cstheme="majorBidi"/>
                                  <w:color w:val="262626" w:themeColor="text1" w:themeTint="D9"/>
                                  <w:sz w:val="72"/>
                                  <w:szCs w:val="72"/>
                                </w:rPr>
                                <w:t>DevOps</w:t>
                              </w:r>
                            </w:sdtContent>
                          </w:sdt>
                        </w:p>
                        <w:p w14:paraId="10567D59" w14:textId="632EF372" w:rsidR="00B12647" w:rsidRDefault="00B12647">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12647">
                                <w:rPr>
                                  <w:color w:val="404040" w:themeColor="text1" w:themeTint="BF"/>
                                  <w:sz w:val="36"/>
                                  <w:szCs w:val="36"/>
                                </w:rPr>
                                <w:t>Eindopdracht Softwareontwerp &amp; -Architectuur 3</w:t>
                              </w:r>
                            </w:sdtContent>
                          </w:sdt>
                        </w:p>
                      </w:txbxContent>
                    </v:textbox>
                    <w10:wrap anchorx="page" anchory="page"/>
                  </v:shape>
                </w:pict>
              </mc:Fallback>
            </mc:AlternateContent>
          </w:r>
        </w:p>
        <w:p w14:paraId="287ECBA0" w14:textId="37F15DC0" w:rsidR="00B12647" w:rsidRDefault="00B12647">
          <w:r>
            <w:br w:type="page"/>
          </w:r>
        </w:p>
      </w:sdtContent>
    </w:sdt>
    <w:sdt>
      <w:sdtPr>
        <w:rPr>
          <w:lang w:val="nl-NL"/>
        </w:rPr>
        <w:id w:val="1078247221"/>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76C6B53A" w14:textId="4A1B9B51" w:rsidR="00B12647" w:rsidRDefault="00B12647">
          <w:pPr>
            <w:pStyle w:val="Kopvaninhoudsopgave"/>
          </w:pPr>
          <w:r>
            <w:rPr>
              <w:lang w:val="nl-NL"/>
            </w:rPr>
            <w:t>Inhoud</w:t>
          </w:r>
        </w:p>
        <w:p w14:paraId="00682A05" w14:textId="02B112EF" w:rsidR="00C35975" w:rsidRDefault="00B12647">
          <w:pPr>
            <w:pStyle w:val="Inhopg1"/>
            <w:tabs>
              <w:tab w:val="right" w:leader="dot" w:pos="9016"/>
            </w:tabs>
            <w:rPr>
              <w:rFonts w:eastAsiaTheme="minorEastAsia"/>
              <w:noProof/>
              <w:kern w:val="2"/>
              <w:lang/>
              <w14:ligatures w14:val="standardContextual"/>
            </w:rPr>
          </w:pPr>
          <w:r>
            <w:fldChar w:fldCharType="begin"/>
          </w:r>
          <w:r>
            <w:instrText xml:space="preserve"> TOC \o "1-3" \h \z \u </w:instrText>
          </w:r>
          <w:r>
            <w:fldChar w:fldCharType="separate"/>
          </w:r>
          <w:hyperlink w:anchor="_Toc194875974" w:history="1">
            <w:r w:rsidR="00C35975" w:rsidRPr="007C6FBE">
              <w:rPr>
                <w:rStyle w:val="Hyperlink"/>
                <w:noProof/>
              </w:rPr>
              <w:t>Inleiding</w:t>
            </w:r>
            <w:r w:rsidR="00C35975">
              <w:rPr>
                <w:noProof/>
                <w:webHidden/>
              </w:rPr>
              <w:tab/>
            </w:r>
            <w:r w:rsidR="00C35975">
              <w:rPr>
                <w:noProof/>
                <w:webHidden/>
              </w:rPr>
              <w:fldChar w:fldCharType="begin"/>
            </w:r>
            <w:r w:rsidR="00C35975">
              <w:rPr>
                <w:noProof/>
                <w:webHidden/>
              </w:rPr>
              <w:instrText xml:space="preserve"> PAGEREF _Toc194875974 \h </w:instrText>
            </w:r>
            <w:r w:rsidR="00C35975">
              <w:rPr>
                <w:noProof/>
                <w:webHidden/>
              </w:rPr>
            </w:r>
            <w:r w:rsidR="00C35975">
              <w:rPr>
                <w:noProof/>
                <w:webHidden/>
              </w:rPr>
              <w:fldChar w:fldCharType="separate"/>
            </w:r>
            <w:r w:rsidR="005E26BA">
              <w:rPr>
                <w:noProof/>
                <w:webHidden/>
              </w:rPr>
              <w:t>2</w:t>
            </w:r>
            <w:r w:rsidR="00C35975">
              <w:rPr>
                <w:noProof/>
                <w:webHidden/>
              </w:rPr>
              <w:fldChar w:fldCharType="end"/>
            </w:r>
          </w:hyperlink>
        </w:p>
        <w:p w14:paraId="3720B97D" w14:textId="5997AAC5" w:rsidR="00C35975" w:rsidRDefault="00C35975">
          <w:pPr>
            <w:pStyle w:val="Inhopg1"/>
            <w:tabs>
              <w:tab w:val="right" w:leader="dot" w:pos="9016"/>
            </w:tabs>
            <w:rPr>
              <w:rFonts w:eastAsiaTheme="minorEastAsia"/>
              <w:noProof/>
              <w:kern w:val="2"/>
              <w:lang/>
              <w14:ligatures w14:val="standardContextual"/>
            </w:rPr>
          </w:pPr>
          <w:hyperlink w:anchor="_Toc194875975" w:history="1">
            <w:r w:rsidRPr="007C6FBE">
              <w:rPr>
                <w:rStyle w:val="Hyperlink"/>
                <w:noProof/>
              </w:rPr>
              <w:t>Functionele Requirements</w:t>
            </w:r>
            <w:r>
              <w:rPr>
                <w:noProof/>
                <w:webHidden/>
              </w:rPr>
              <w:tab/>
            </w:r>
            <w:r>
              <w:rPr>
                <w:noProof/>
                <w:webHidden/>
              </w:rPr>
              <w:fldChar w:fldCharType="begin"/>
            </w:r>
            <w:r>
              <w:rPr>
                <w:noProof/>
                <w:webHidden/>
              </w:rPr>
              <w:instrText xml:space="preserve"> PAGEREF _Toc194875975 \h </w:instrText>
            </w:r>
            <w:r>
              <w:rPr>
                <w:noProof/>
                <w:webHidden/>
              </w:rPr>
            </w:r>
            <w:r>
              <w:rPr>
                <w:noProof/>
                <w:webHidden/>
              </w:rPr>
              <w:fldChar w:fldCharType="separate"/>
            </w:r>
            <w:r w:rsidR="005E26BA">
              <w:rPr>
                <w:noProof/>
                <w:webHidden/>
              </w:rPr>
              <w:t>2</w:t>
            </w:r>
            <w:r>
              <w:rPr>
                <w:noProof/>
                <w:webHidden/>
              </w:rPr>
              <w:fldChar w:fldCharType="end"/>
            </w:r>
          </w:hyperlink>
        </w:p>
        <w:p w14:paraId="7D78C8AC" w14:textId="6ECECF4C" w:rsidR="00C35975" w:rsidRDefault="00C35975">
          <w:pPr>
            <w:pStyle w:val="Inhopg2"/>
            <w:tabs>
              <w:tab w:val="right" w:leader="dot" w:pos="9016"/>
            </w:tabs>
            <w:rPr>
              <w:rFonts w:eastAsiaTheme="minorEastAsia"/>
              <w:noProof/>
              <w:kern w:val="2"/>
              <w:lang/>
              <w14:ligatures w14:val="standardContextual"/>
            </w:rPr>
          </w:pPr>
          <w:hyperlink w:anchor="_Toc194875976" w:history="1">
            <w:r w:rsidRPr="007C6FBE">
              <w:rPr>
                <w:rStyle w:val="Hyperlink"/>
                <w:rFonts w:cstheme="majorEastAsia"/>
                <w:noProof/>
              </w:rPr>
              <w:t>Functionele Requirements</w:t>
            </w:r>
            <w:r>
              <w:rPr>
                <w:noProof/>
                <w:webHidden/>
              </w:rPr>
              <w:tab/>
            </w:r>
            <w:r>
              <w:rPr>
                <w:noProof/>
                <w:webHidden/>
              </w:rPr>
              <w:fldChar w:fldCharType="begin"/>
            </w:r>
            <w:r>
              <w:rPr>
                <w:noProof/>
                <w:webHidden/>
              </w:rPr>
              <w:instrText xml:space="preserve"> PAGEREF _Toc194875976 \h </w:instrText>
            </w:r>
            <w:r>
              <w:rPr>
                <w:noProof/>
                <w:webHidden/>
              </w:rPr>
            </w:r>
            <w:r>
              <w:rPr>
                <w:noProof/>
                <w:webHidden/>
              </w:rPr>
              <w:fldChar w:fldCharType="separate"/>
            </w:r>
            <w:r w:rsidR="005E26BA">
              <w:rPr>
                <w:noProof/>
                <w:webHidden/>
              </w:rPr>
              <w:t>2</w:t>
            </w:r>
            <w:r>
              <w:rPr>
                <w:noProof/>
                <w:webHidden/>
              </w:rPr>
              <w:fldChar w:fldCharType="end"/>
            </w:r>
          </w:hyperlink>
        </w:p>
        <w:p w14:paraId="1DB77C07" w14:textId="30FEE5F8" w:rsidR="00C35975" w:rsidRDefault="00C35975">
          <w:pPr>
            <w:pStyle w:val="Inhopg2"/>
            <w:tabs>
              <w:tab w:val="right" w:leader="dot" w:pos="9016"/>
            </w:tabs>
            <w:rPr>
              <w:rFonts w:eastAsiaTheme="minorEastAsia"/>
              <w:noProof/>
              <w:kern w:val="2"/>
              <w:lang/>
              <w14:ligatures w14:val="standardContextual"/>
            </w:rPr>
          </w:pPr>
          <w:hyperlink w:anchor="_Toc194875977" w:history="1">
            <w:r w:rsidRPr="007C6FBE">
              <w:rPr>
                <w:rStyle w:val="Hyperlink"/>
                <w:noProof/>
              </w:rPr>
              <w:t>Niet-fuctionele Requirements</w:t>
            </w:r>
            <w:r>
              <w:rPr>
                <w:noProof/>
                <w:webHidden/>
              </w:rPr>
              <w:tab/>
            </w:r>
            <w:r>
              <w:rPr>
                <w:noProof/>
                <w:webHidden/>
              </w:rPr>
              <w:fldChar w:fldCharType="begin"/>
            </w:r>
            <w:r>
              <w:rPr>
                <w:noProof/>
                <w:webHidden/>
              </w:rPr>
              <w:instrText xml:space="preserve"> PAGEREF _Toc194875977 \h </w:instrText>
            </w:r>
            <w:r>
              <w:rPr>
                <w:noProof/>
                <w:webHidden/>
              </w:rPr>
            </w:r>
            <w:r>
              <w:rPr>
                <w:noProof/>
                <w:webHidden/>
              </w:rPr>
              <w:fldChar w:fldCharType="separate"/>
            </w:r>
            <w:r w:rsidR="005E26BA">
              <w:rPr>
                <w:noProof/>
                <w:webHidden/>
              </w:rPr>
              <w:t>3</w:t>
            </w:r>
            <w:r>
              <w:rPr>
                <w:noProof/>
                <w:webHidden/>
              </w:rPr>
              <w:fldChar w:fldCharType="end"/>
            </w:r>
          </w:hyperlink>
        </w:p>
        <w:p w14:paraId="231DD0AB" w14:textId="6A73ACD5" w:rsidR="00C35975" w:rsidRDefault="00C35975">
          <w:pPr>
            <w:pStyle w:val="Inhopg2"/>
            <w:tabs>
              <w:tab w:val="right" w:leader="dot" w:pos="9016"/>
            </w:tabs>
            <w:rPr>
              <w:rFonts w:eastAsiaTheme="minorEastAsia"/>
              <w:noProof/>
              <w:kern w:val="2"/>
              <w:lang/>
              <w14:ligatures w14:val="standardContextual"/>
            </w:rPr>
          </w:pPr>
          <w:hyperlink w:anchor="_Toc194875978" w:history="1">
            <w:r w:rsidRPr="007C6FBE">
              <w:rPr>
                <w:rStyle w:val="Hyperlink"/>
                <w:rFonts w:eastAsia="Aptos"/>
                <w:noProof/>
              </w:rPr>
              <w:t xml:space="preserve">SMART </w:t>
            </w:r>
            <w:r w:rsidRPr="007C6FBE">
              <w:rPr>
                <w:rStyle w:val="Hyperlink"/>
                <w:noProof/>
              </w:rPr>
              <w:t>Kwaliteitsdoelen</w:t>
            </w:r>
            <w:r>
              <w:rPr>
                <w:noProof/>
                <w:webHidden/>
              </w:rPr>
              <w:tab/>
            </w:r>
            <w:r>
              <w:rPr>
                <w:noProof/>
                <w:webHidden/>
              </w:rPr>
              <w:fldChar w:fldCharType="begin"/>
            </w:r>
            <w:r>
              <w:rPr>
                <w:noProof/>
                <w:webHidden/>
              </w:rPr>
              <w:instrText xml:space="preserve"> PAGEREF _Toc194875978 \h </w:instrText>
            </w:r>
            <w:r>
              <w:rPr>
                <w:noProof/>
                <w:webHidden/>
              </w:rPr>
            </w:r>
            <w:r>
              <w:rPr>
                <w:noProof/>
                <w:webHidden/>
              </w:rPr>
              <w:fldChar w:fldCharType="separate"/>
            </w:r>
            <w:r w:rsidR="005E26BA">
              <w:rPr>
                <w:noProof/>
                <w:webHidden/>
              </w:rPr>
              <w:t>3</w:t>
            </w:r>
            <w:r>
              <w:rPr>
                <w:noProof/>
                <w:webHidden/>
              </w:rPr>
              <w:fldChar w:fldCharType="end"/>
            </w:r>
          </w:hyperlink>
        </w:p>
        <w:p w14:paraId="49DAE578" w14:textId="6FD7A254" w:rsidR="00C35975" w:rsidRDefault="00C35975">
          <w:pPr>
            <w:pStyle w:val="Inhopg2"/>
            <w:tabs>
              <w:tab w:val="right" w:leader="dot" w:pos="9016"/>
            </w:tabs>
            <w:rPr>
              <w:rFonts w:eastAsiaTheme="minorEastAsia"/>
              <w:noProof/>
              <w:kern w:val="2"/>
              <w:lang/>
              <w14:ligatures w14:val="standardContextual"/>
            </w:rPr>
          </w:pPr>
          <w:hyperlink w:anchor="_Toc194875979" w:history="1">
            <w:r w:rsidRPr="007C6FBE">
              <w:rPr>
                <w:rStyle w:val="Hyperlink"/>
                <w:rFonts w:eastAsia="Aptos" w:cs="Aptos"/>
                <w:b/>
                <w:bCs/>
                <w:noProof/>
              </w:rPr>
              <w:t>Architectuur &amp; Ontwerp</w:t>
            </w:r>
            <w:r>
              <w:rPr>
                <w:noProof/>
                <w:webHidden/>
              </w:rPr>
              <w:tab/>
            </w:r>
            <w:r>
              <w:rPr>
                <w:noProof/>
                <w:webHidden/>
              </w:rPr>
              <w:fldChar w:fldCharType="begin"/>
            </w:r>
            <w:r>
              <w:rPr>
                <w:noProof/>
                <w:webHidden/>
              </w:rPr>
              <w:instrText xml:space="preserve"> PAGEREF _Toc194875979 \h </w:instrText>
            </w:r>
            <w:r>
              <w:rPr>
                <w:noProof/>
                <w:webHidden/>
              </w:rPr>
            </w:r>
            <w:r>
              <w:rPr>
                <w:noProof/>
                <w:webHidden/>
              </w:rPr>
              <w:fldChar w:fldCharType="separate"/>
            </w:r>
            <w:r w:rsidR="005E26BA">
              <w:rPr>
                <w:noProof/>
                <w:webHidden/>
              </w:rPr>
              <w:t>4</w:t>
            </w:r>
            <w:r>
              <w:rPr>
                <w:noProof/>
                <w:webHidden/>
              </w:rPr>
              <w:fldChar w:fldCharType="end"/>
            </w:r>
          </w:hyperlink>
        </w:p>
        <w:p w14:paraId="6DA21305" w14:textId="21638BCC" w:rsidR="00C35975" w:rsidRDefault="00C35975">
          <w:pPr>
            <w:pStyle w:val="Inhopg2"/>
            <w:tabs>
              <w:tab w:val="right" w:leader="dot" w:pos="9016"/>
            </w:tabs>
            <w:rPr>
              <w:rFonts w:eastAsiaTheme="minorEastAsia"/>
              <w:noProof/>
              <w:kern w:val="2"/>
              <w:lang/>
              <w14:ligatures w14:val="standardContextual"/>
            </w:rPr>
          </w:pPr>
          <w:hyperlink w:anchor="_Toc194875980" w:history="1">
            <w:r w:rsidRPr="007C6FBE">
              <w:rPr>
                <w:rStyle w:val="Hyperlink"/>
                <w:rFonts w:eastAsia="Aptos"/>
                <w:noProof/>
              </w:rPr>
              <w:t>Structuur Application Core:</w:t>
            </w:r>
            <w:r>
              <w:rPr>
                <w:noProof/>
                <w:webHidden/>
              </w:rPr>
              <w:tab/>
            </w:r>
            <w:r>
              <w:rPr>
                <w:noProof/>
                <w:webHidden/>
              </w:rPr>
              <w:fldChar w:fldCharType="begin"/>
            </w:r>
            <w:r>
              <w:rPr>
                <w:noProof/>
                <w:webHidden/>
              </w:rPr>
              <w:instrText xml:space="preserve"> PAGEREF _Toc194875980 \h </w:instrText>
            </w:r>
            <w:r>
              <w:rPr>
                <w:noProof/>
                <w:webHidden/>
              </w:rPr>
            </w:r>
            <w:r>
              <w:rPr>
                <w:noProof/>
                <w:webHidden/>
              </w:rPr>
              <w:fldChar w:fldCharType="separate"/>
            </w:r>
            <w:r w:rsidR="005E26BA">
              <w:rPr>
                <w:noProof/>
                <w:webHidden/>
              </w:rPr>
              <w:t>4</w:t>
            </w:r>
            <w:r>
              <w:rPr>
                <w:noProof/>
                <w:webHidden/>
              </w:rPr>
              <w:fldChar w:fldCharType="end"/>
            </w:r>
          </w:hyperlink>
        </w:p>
        <w:p w14:paraId="7DC08C44" w14:textId="54D9E6DF" w:rsidR="00C35975" w:rsidRDefault="00C35975">
          <w:pPr>
            <w:pStyle w:val="Inhopg2"/>
            <w:tabs>
              <w:tab w:val="right" w:leader="dot" w:pos="9016"/>
            </w:tabs>
            <w:rPr>
              <w:rFonts w:eastAsiaTheme="minorEastAsia"/>
              <w:noProof/>
              <w:kern w:val="2"/>
              <w:lang/>
              <w14:ligatures w14:val="standardContextual"/>
            </w:rPr>
          </w:pPr>
          <w:hyperlink w:anchor="_Toc194875981" w:history="1">
            <w:r w:rsidRPr="007C6FBE">
              <w:rPr>
                <w:rStyle w:val="Hyperlink"/>
                <w:noProof/>
                <w:lang/>
              </w:rPr>
              <w:t>Waarom deze structuur?</w:t>
            </w:r>
            <w:r>
              <w:rPr>
                <w:noProof/>
                <w:webHidden/>
              </w:rPr>
              <w:tab/>
            </w:r>
            <w:r>
              <w:rPr>
                <w:noProof/>
                <w:webHidden/>
              </w:rPr>
              <w:fldChar w:fldCharType="begin"/>
            </w:r>
            <w:r>
              <w:rPr>
                <w:noProof/>
                <w:webHidden/>
              </w:rPr>
              <w:instrText xml:space="preserve"> PAGEREF _Toc194875981 \h </w:instrText>
            </w:r>
            <w:r>
              <w:rPr>
                <w:noProof/>
                <w:webHidden/>
              </w:rPr>
            </w:r>
            <w:r>
              <w:rPr>
                <w:noProof/>
                <w:webHidden/>
              </w:rPr>
              <w:fldChar w:fldCharType="separate"/>
            </w:r>
            <w:r w:rsidR="005E26BA">
              <w:rPr>
                <w:noProof/>
                <w:webHidden/>
              </w:rPr>
              <w:t>4</w:t>
            </w:r>
            <w:r>
              <w:rPr>
                <w:noProof/>
                <w:webHidden/>
              </w:rPr>
              <w:fldChar w:fldCharType="end"/>
            </w:r>
          </w:hyperlink>
        </w:p>
        <w:p w14:paraId="5ED20ACE" w14:textId="7345235B" w:rsidR="00C35975" w:rsidRDefault="00C35975">
          <w:pPr>
            <w:pStyle w:val="Inhopg2"/>
            <w:tabs>
              <w:tab w:val="right" w:leader="dot" w:pos="9016"/>
            </w:tabs>
            <w:rPr>
              <w:rFonts w:eastAsiaTheme="minorEastAsia"/>
              <w:noProof/>
              <w:kern w:val="2"/>
              <w:lang/>
              <w14:ligatures w14:val="standardContextual"/>
            </w:rPr>
          </w:pPr>
          <w:hyperlink w:anchor="_Toc194875982" w:history="1">
            <w:r w:rsidRPr="007C6FBE">
              <w:rPr>
                <w:rStyle w:val="Hyperlink"/>
                <w:noProof/>
                <w:lang w:val="en-US"/>
              </w:rPr>
              <w:t>D</w:t>
            </w:r>
            <w:r w:rsidRPr="007C6FBE">
              <w:rPr>
                <w:rStyle w:val="Hyperlink"/>
                <w:noProof/>
                <w:lang/>
              </w:rPr>
              <w:t>iagrammen</w:t>
            </w:r>
            <w:r>
              <w:rPr>
                <w:noProof/>
                <w:webHidden/>
              </w:rPr>
              <w:tab/>
            </w:r>
            <w:r>
              <w:rPr>
                <w:noProof/>
                <w:webHidden/>
              </w:rPr>
              <w:fldChar w:fldCharType="begin"/>
            </w:r>
            <w:r>
              <w:rPr>
                <w:noProof/>
                <w:webHidden/>
              </w:rPr>
              <w:instrText xml:space="preserve"> PAGEREF _Toc194875982 \h </w:instrText>
            </w:r>
            <w:r>
              <w:rPr>
                <w:noProof/>
                <w:webHidden/>
              </w:rPr>
            </w:r>
            <w:r>
              <w:rPr>
                <w:noProof/>
                <w:webHidden/>
              </w:rPr>
              <w:fldChar w:fldCharType="separate"/>
            </w:r>
            <w:r w:rsidR="005E26BA">
              <w:rPr>
                <w:noProof/>
                <w:webHidden/>
              </w:rPr>
              <w:t>5</w:t>
            </w:r>
            <w:r>
              <w:rPr>
                <w:noProof/>
                <w:webHidden/>
              </w:rPr>
              <w:fldChar w:fldCharType="end"/>
            </w:r>
          </w:hyperlink>
        </w:p>
        <w:p w14:paraId="3AF575A6" w14:textId="0F88DFF0" w:rsidR="00C35975" w:rsidRDefault="00C35975">
          <w:pPr>
            <w:pStyle w:val="Inhopg2"/>
            <w:tabs>
              <w:tab w:val="right" w:leader="dot" w:pos="9016"/>
            </w:tabs>
            <w:rPr>
              <w:rFonts w:eastAsiaTheme="minorEastAsia"/>
              <w:noProof/>
              <w:kern w:val="2"/>
              <w:lang/>
              <w14:ligatures w14:val="standardContextual"/>
            </w:rPr>
          </w:pPr>
          <w:hyperlink w:anchor="_Toc194875983" w:history="1">
            <w:r w:rsidRPr="007C6FBE">
              <w:rPr>
                <w:rStyle w:val="Hyperlink"/>
                <w:rFonts w:eastAsia="Aptos" w:cs="Aptos"/>
                <w:b/>
                <w:bCs/>
                <w:noProof/>
              </w:rPr>
              <w:t>4. Design Patterns</w:t>
            </w:r>
            <w:r>
              <w:rPr>
                <w:noProof/>
                <w:webHidden/>
              </w:rPr>
              <w:tab/>
            </w:r>
            <w:r>
              <w:rPr>
                <w:noProof/>
                <w:webHidden/>
              </w:rPr>
              <w:fldChar w:fldCharType="begin"/>
            </w:r>
            <w:r>
              <w:rPr>
                <w:noProof/>
                <w:webHidden/>
              </w:rPr>
              <w:instrText xml:space="preserve"> PAGEREF _Toc194875983 \h </w:instrText>
            </w:r>
            <w:r>
              <w:rPr>
                <w:noProof/>
                <w:webHidden/>
              </w:rPr>
            </w:r>
            <w:r>
              <w:rPr>
                <w:noProof/>
                <w:webHidden/>
              </w:rPr>
              <w:fldChar w:fldCharType="separate"/>
            </w:r>
            <w:r w:rsidR="005E26BA">
              <w:rPr>
                <w:noProof/>
                <w:webHidden/>
              </w:rPr>
              <w:t>9</w:t>
            </w:r>
            <w:r>
              <w:rPr>
                <w:noProof/>
                <w:webHidden/>
              </w:rPr>
              <w:fldChar w:fldCharType="end"/>
            </w:r>
          </w:hyperlink>
        </w:p>
        <w:p w14:paraId="75AF41F6" w14:textId="552184D1" w:rsidR="00C35975" w:rsidRDefault="00C35975">
          <w:pPr>
            <w:pStyle w:val="Inhopg2"/>
            <w:tabs>
              <w:tab w:val="right" w:leader="dot" w:pos="9016"/>
            </w:tabs>
            <w:rPr>
              <w:rFonts w:eastAsiaTheme="minorEastAsia"/>
              <w:noProof/>
              <w:kern w:val="2"/>
              <w:lang/>
              <w14:ligatures w14:val="standardContextual"/>
            </w:rPr>
          </w:pPr>
          <w:hyperlink w:anchor="_Toc194875984" w:history="1">
            <w:r w:rsidRPr="007C6FBE">
              <w:rPr>
                <w:rStyle w:val="Hyperlink"/>
                <w:noProof/>
                <w:lang/>
              </w:rPr>
              <w:t>Waarom zijn deze patronen gekozen?</w:t>
            </w:r>
            <w:r>
              <w:rPr>
                <w:noProof/>
                <w:webHidden/>
              </w:rPr>
              <w:tab/>
            </w:r>
            <w:r>
              <w:rPr>
                <w:noProof/>
                <w:webHidden/>
              </w:rPr>
              <w:fldChar w:fldCharType="begin"/>
            </w:r>
            <w:r>
              <w:rPr>
                <w:noProof/>
                <w:webHidden/>
              </w:rPr>
              <w:instrText xml:space="preserve"> PAGEREF _Toc194875984 \h </w:instrText>
            </w:r>
            <w:r>
              <w:rPr>
                <w:noProof/>
                <w:webHidden/>
              </w:rPr>
            </w:r>
            <w:r>
              <w:rPr>
                <w:noProof/>
                <w:webHidden/>
              </w:rPr>
              <w:fldChar w:fldCharType="separate"/>
            </w:r>
            <w:r w:rsidR="005E26BA">
              <w:rPr>
                <w:noProof/>
                <w:webHidden/>
              </w:rPr>
              <w:t>10</w:t>
            </w:r>
            <w:r>
              <w:rPr>
                <w:noProof/>
                <w:webHidden/>
              </w:rPr>
              <w:fldChar w:fldCharType="end"/>
            </w:r>
          </w:hyperlink>
        </w:p>
        <w:p w14:paraId="5F826058" w14:textId="1C257F51" w:rsidR="00C35975" w:rsidRDefault="00C35975">
          <w:pPr>
            <w:pStyle w:val="Inhopg2"/>
            <w:tabs>
              <w:tab w:val="right" w:leader="dot" w:pos="9016"/>
            </w:tabs>
            <w:rPr>
              <w:rFonts w:eastAsiaTheme="minorEastAsia"/>
              <w:noProof/>
              <w:kern w:val="2"/>
              <w:lang/>
              <w14:ligatures w14:val="standardContextual"/>
            </w:rPr>
          </w:pPr>
          <w:hyperlink w:anchor="_Toc194875985" w:history="1">
            <w:r w:rsidRPr="007C6FBE">
              <w:rPr>
                <w:rStyle w:val="Hyperlink"/>
                <w:rFonts w:eastAsia="Aptos" w:cs="Aptos"/>
                <w:b/>
                <w:bCs/>
                <w:noProof/>
              </w:rPr>
              <w:t>5. Teststrategie</w:t>
            </w:r>
            <w:r>
              <w:rPr>
                <w:noProof/>
                <w:webHidden/>
              </w:rPr>
              <w:tab/>
            </w:r>
            <w:r>
              <w:rPr>
                <w:noProof/>
                <w:webHidden/>
              </w:rPr>
              <w:fldChar w:fldCharType="begin"/>
            </w:r>
            <w:r>
              <w:rPr>
                <w:noProof/>
                <w:webHidden/>
              </w:rPr>
              <w:instrText xml:space="preserve"> PAGEREF _Toc194875985 \h </w:instrText>
            </w:r>
            <w:r>
              <w:rPr>
                <w:noProof/>
                <w:webHidden/>
              </w:rPr>
            </w:r>
            <w:r>
              <w:rPr>
                <w:noProof/>
                <w:webHidden/>
              </w:rPr>
              <w:fldChar w:fldCharType="separate"/>
            </w:r>
            <w:r w:rsidR="005E26BA">
              <w:rPr>
                <w:noProof/>
                <w:webHidden/>
              </w:rPr>
              <w:t>11</w:t>
            </w:r>
            <w:r>
              <w:rPr>
                <w:noProof/>
                <w:webHidden/>
              </w:rPr>
              <w:fldChar w:fldCharType="end"/>
            </w:r>
          </w:hyperlink>
        </w:p>
        <w:p w14:paraId="27B6F20D" w14:textId="2BA5E1AC" w:rsidR="00C35975" w:rsidRDefault="00C35975">
          <w:pPr>
            <w:pStyle w:val="Inhopg2"/>
            <w:tabs>
              <w:tab w:val="right" w:leader="dot" w:pos="9016"/>
            </w:tabs>
            <w:rPr>
              <w:rFonts w:eastAsiaTheme="minorEastAsia"/>
              <w:noProof/>
              <w:kern w:val="2"/>
              <w:lang/>
              <w14:ligatures w14:val="standardContextual"/>
            </w:rPr>
          </w:pPr>
          <w:hyperlink w:anchor="_Toc194875986" w:history="1">
            <w:r w:rsidRPr="007C6FBE">
              <w:rPr>
                <w:rStyle w:val="Hyperlink"/>
                <w:noProof/>
              </w:rPr>
              <w:t>Doelen van de teststrategie</w:t>
            </w:r>
            <w:r>
              <w:rPr>
                <w:noProof/>
                <w:webHidden/>
              </w:rPr>
              <w:tab/>
            </w:r>
            <w:r>
              <w:rPr>
                <w:noProof/>
                <w:webHidden/>
              </w:rPr>
              <w:fldChar w:fldCharType="begin"/>
            </w:r>
            <w:r>
              <w:rPr>
                <w:noProof/>
                <w:webHidden/>
              </w:rPr>
              <w:instrText xml:space="preserve"> PAGEREF _Toc194875986 \h </w:instrText>
            </w:r>
            <w:r>
              <w:rPr>
                <w:noProof/>
                <w:webHidden/>
              </w:rPr>
            </w:r>
            <w:r>
              <w:rPr>
                <w:noProof/>
                <w:webHidden/>
              </w:rPr>
              <w:fldChar w:fldCharType="separate"/>
            </w:r>
            <w:r w:rsidR="005E26BA">
              <w:rPr>
                <w:noProof/>
                <w:webHidden/>
              </w:rPr>
              <w:t>11</w:t>
            </w:r>
            <w:r>
              <w:rPr>
                <w:noProof/>
                <w:webHidden/>
              </w:rPr>
              <w:fldChar w:fldCharType="end"/>
            </w:r>
          </w:hyperlink>
        </w:p>
        <w:p w14:paraId="3070ADA6" w14:textId="4E16D804" w:rsidR="00C35975" w:rsidRDefault="00C35975">
          <w:pPr>
            <w:pStyle w:val="Inhopg3"/>
            <w:tabs>
              <w:tab w:val="right" w:leader="dot" w:pos="9016"/>
            </w:tabs>
            <w:rPr>
              <w:rFonts w:eastAsiaTheme="minorEastAsia"/>
              <w:noProof/>
              <w:kern w:val="2"/>
              <w:lang/>
              <w14:ligatures w14:val="standardContextual"/>
            </w:rPr>
          </w:pPr>
          <w:hyperlink w:anchor="_Toc194875987" w:history="1">
            <w:r w:rsidRPr="007C6FBE">
              <w:rPr>
                <w:rStyle w:val="Hyperlink"/>
                <w:noProof/>
              </w:rPr>
              <w:t>Tools en technieken</w:t>
            </w:r>
            <w:r>
              <w:rPr>
                <w:noProof/>
                <w:webHidden/>
              </w:rPr>
              <w:tab/>
            </w:r>
            <w:r>
              <w:rPr>
                <w:noProof/>
                <w:webHidden/>
              </w:rPr>
              <w:fldChar w:fldCharType="begin"/>
            </w:r>
            <w:r>
              <w:rPr>
                <w:noProof/>
                <w:webHidden/>
              </w:rPr>
              <w:instrText xml:space="preserve"> PAGEREF _Toc194875987 \h </w:instrText>
            </w:r>
            <w:r>
              <w:rPr>
                <w:noProof/>
                <w:webHidden/>
              </w:rPr>
            </w:r>
            <w:r>
              <w:rPr>
                <w:noProof/>
                <w:webHidden/>
              </w:rPr>
              <w:fldChar w:fldCharType="separate"/>
            </w:r>
            <w:r w:rsidR="005E26BA">
              <w:rPr>
                <w:noProof/>
                <w:webHidden/>
              </w:rPr>
              <w:t>11</w:t>
            </w:r>
            <w:r>
              <w:rPr>
                <w:noProof/>
                <w:webHidden/>
              </w:rPr>
              <w:fldChar w:fldCharType="end"/>
            </w:r>
          </w:hyperlink>
        </w:p>
        <w:p w14:paraId="6DC2735F" w14:textId="4323F18A" w:rsidR="00C35975" w:rsidRDefault="00C35975">
          <w:pPr>
            <w:pStyle w:val="Inhopg2"/>
            <w:tabs>
              <w:tab w:val="right" w:leader="dot" w:pos="9016"/>
            </w:tabs>
            <w:rPr>
              <w:rFonts w:eastAsiaTheme="minorEastAsia"/>
              <w:noProof/>
              <w:kern w:val="2"/>
              <w:lang/>
              <w14:ligatures w14:val="standardContextual"/>
            </w:rPr>
          </w:pPr>
          <w:hyperlink w:anchor="_Toc194875988" w:history="1">
            <w:r w:rsidRPr="007C6FBE">
              <w:rPr>
                <w:rStyle w:val="Hyperlink"/>
                <w:noProof/>
              </w:rPr>
              <w:t>Voorbeelden van geteste onderdelen</w:t>
            </w:r>
            <w:r>
              <w:rPr>
                <w:noProof/>
                <w:webHidden/>
              </w:rPr>
              <w:tab/>
            </w:r>
            <w:r>
              <w:rPr>
                <w:noProof/>
                <w:webHidden/>
              </w:rPr>
              <w:fldChar w:fldCharType="begin"/>
            </w:r>
            <w:r>
              <w:rPr>
                <w:noProof/>
                <w:webHidden/>
              </w:rPr>
              <w:instrText xml:space="preserve"> PAGEREF _Toc194875988 \h </w:instrText>
            </w:r>
            <w:r>
              <w:rPr>
                <w:noProof/>
                <w:webHidden/>
              </w:rPr>
            </w:r>
            <w:r>
              <w:rPr>
                <w:noProof/>
                <w:webHidden/>
              </w:rPr>
              <w:fldChar w:fldCharType="separate"/>
            </w:r>
            <w:r w:rsidR="005E26BA">
              <w:rPr>
                <w:noProof/>
                <w:webHidden/>
              </w:rPr>
              <w:t>11</w:t>
            </w:r>
            <w:r>
              <w:rPr>
                <w:noProof/>
                <w:webHidden/>
              </w:rPr>
              <w:fldChar w:fldCharType="end"/>
            </w:r>
          </w:hyperlink>
        </w:p>
        <w:p w14:paraId="57D0FAF2" w14:textId="7F89A662" w:rsidR="00C35975" w:rsidRDefault="00C35975">
          <w:pPr>
            <w:pStyle w:val="Inhopg2"/>
            <w:tabs>
              <w:tab w:val="right" w:leader="dot" w:pos="9016"/>
            </w:tabs>
            <w:rPr>
              <w:rFonts w:eastAsiaTheme="minorEastAsia"/>
              <w:noProof/>
              <w:kern w:val="2"/>
              <w:lang/>
              <w14:ligatures w14:val="standardContextual"/>
            </w:rPr>
          </w:pPr>
          <w:hyperlink w:anchor="_Toc194875989" w:history="1">
            <w:r w:rsidRPr="007C6FBE">
              <w:rPr>
                <w:rStyle w:val="Hyperlink"/>
                <w:noProof/>
              </w:rPr>
              <w:t>Kwaliteitsdoelen</w:t>
            </w:r>
            <w:r>
              <w:rPr>
                <w:noProof/>
                <w:webHidden/>
              </w:rPr>
              <w:tab/>
            </w:r>
            <w:r>
              <w:rPr>
                <w:noProof/>
                <w:webHidden/>
              </w:rPr>
              <w:fldChar w:fldCharType="begin"/>
            </w:r>
            <w:r>
              <w:rPr>
                <w:noProof/>
                <w:webHidden/>
              </w:rPr>
              <w:instrText xml:space="preserve"> PAGEREF _Toc194875989 \h </w:instrText>
            </w:r>
            <w:r>
              <w:rPr>
                <w:noProof/>
                <w:webHidden/>
              </w:rPr>
            </w:r>
            <w:r>
              <w:rPr>
                <w:noProof/>
                <w:webHidden/>
              </w:rPr>
              <w:fldChar w:fldCharType="separate"/>
            </w:r>
            <w:r w:rsidR="005E26BA">
              <w:rPr>
                <w:noProof/>
                <w:webHidden/>
              </w:rPr>
              <w:t>12</w:t>
            </w:r>
            <w:r>
              <w:rPr>
                <w:noProof/>
                <w:webHidden/>
              </w:rPr>
              <w:fldChar w:fldCharType="end"/>
            </w:r>
          </w:hyperlink>
        </w:p>
        <w:p w14:paraId="07380470" w14:textId="2E008C22" w:rsidR="00C35975" w:rsidRDefault="00C35975">
          <w:pPr>
            <w:pStyle w:val="Inhopg2"/>
            <w:tabs>
              <w:tab w:val="right" w:leader="dot" w:pos="9016"/>
            </w:tabs>
            <w:rPr>
              <w:rFonts w:eastAsiaTheme="minorEastAsia"/>
              <w:noProof/>
              <w:kern w:val="2"/>
              <w:lang/>
              <w14:ligatures w14:val="standardContextual"/>
            </w:rPr>
          </w:pPr>
          <w:hyperlink w:anchor="_Toc194875990" w:history="1">
            <w:r w:rsidRPr="007C6FBE">
              <w:rPr>
                <w:rStyle w:val="Hyperlink"/>
                <w:rFonts w:eastAsia="Aptos" w:cs="Aptos"/>
                <w:b/>
                <w:bCs/>
                <w:noProof/>
              </w:rPr>
              <w:t>6. CI/CD en Kwaliteitscontrole</w:t>
            </w:r>
            <w:r>
              <w:rPr>
                <w:noProof/>
                <w:webHidden/>
              </w:rPr>
              <w:tab/>
            </w:r>
            <w:r>
              <w:rPr>
                <w:noProof/>
                <w:webHidden/>
              </w:rPr>
              <w:fldChar w:fldCharType="begin"/>
            </w:r>
            <w:r>
              <w:rPr>
                <w:noProof/>
                <w:webHidden/>
              </w:rPr>
              <w:instrText xml:space="preserve"> PAGEREF _Toc194875990 \h </w:instrText>
            </w:r>
            <w:r>
              <w:rPr>
                <w:noProof/>
                <w:webHidden/>
              </w:rPr>
            </w:r>
            <w:r>
              <w:rPr>
                <w:noProof/>
                <w:webHidden/>
              </w:rPr>
              <w:fldChar w:fldCharType="separate"/>
            </w:r>
            <w:r w:rsidR="005E26BA">
              <w:rPr>
                <w:noProof/>
                <w:webHidden/>
              </w:rPr>
              <w:t>13</w:t>
            </w:r>
            <w:r>
              <w:rPr>
                <w:noProof/>
                <w:webHidden/>
              </w:rPr>
              <w:fldChar w:fldCharType="end"/>
            </w:r>
          </w:hyperlink>
        </w:p>
        <w:p w14:paraId="0B0EED18" w14:textId="144C1F9B" w:rsidR="00C35975" w:rsidRDefault="00C35975">
          <w:pPr>
            <w:pStyle w:val="Inhopg2"/>
            <w:tabs>
              <w:tab w:val="right" w:leader="dot" w:pos="9016"/>
            </w:tabs>
            <w:rPr>
              <w:rFonts w:eastAsiaTheme="minorEastAsia"/>
              <w:noProof/>
              <w:kern w:val="2"/>
              <w:lang/>
              <w14:ligatures w14:val="standardContextual"/>
            </w:rPr>
          </w:pPr>
          <w:hyperlink w:anchor="_Toc194875991" w:history="1">
            <w:r w:rsidRPr="007C6FBE">
              <w:rPr>
                <w:rStyle w:val="Hyperlink"/>
                <w:rFonts w:eastAsia="Aptos"/>
                <w:noProof/>
              </w:rPr>
              <w:t>Pipeline stappen:</w:t>
            </w:r>
            <w:r>
              <w:rPr>
                <w:noProof/>
                <w:webHidden/>
              </w:rPr>
              <w:tab/>
            </w:r>
            <w:r>
              <w:rPr>
                <w:noProof/>
                <w:webHidden/>
              </w:rPr>
              <w:fldChar w:fldCharType="begin"/>
            </w:r>
            <w:r>
              <w:rPr>
                <w:noProof/>
                <w:webHidden/>
              </w:rPr>
              <w:instrText xml:space="preserve"> PAGEREF _Toc194875991 \h </w:instrText>
            </w:r>
            <w:r>
              <w:rPr>
                <w:noProof/>
                <w:webHidden/>
              </w:rPr>
            </w:r>
            <w:r>
              <w:rPr>
                <w:noProof/>
                <w:webHidden/>
              </w:rPr>
              <w:fldChar w:fldCharType="separate"/>
            </w:r>
            <w:r w:rsidR="005E26BA">
              <w:rPr>
                <w:noProof/>
                <w:webHidden/>
              </w:rPr>
              <w:t>13</w:t>
            </w:r>
            <w:r>
              <w:rPr>
                <w:noProof/>
                <w:webHidden/>
              </w:rPr>
              <w:fldChar w:fldCharType="end"/>
            </w:r>
          </w:hyperlink>
        </w:p>
        <w:p w14:paraId="56AA723B" w14:textId="109A3A5C" w:rsidR="00C35975" w:rsidRDefault="00C35975">
          <w:pPr>
            <w:pStyle w:val="Inhopg2"/>
            <w:tabs>
              <w:tab w:val="right" w:leader="dot" w:pos="9016"/>
            </w:tabs>
            <w:rPr>
              <w:rFonts w:eastAsiaTheme="minorEastAsia"/>
              <w:noProof/>
              <w:kern w:val="2"/>
              <w:lang/>
              <w14:ligatures w14:val="standardContextual"/>
            </w:rPr>
          </w:pPr>
          <w:hyperlink w:anchor="_Toc194875992" w:history="1">
            <w:r w:rsidRPr="007C6FBE">
              <w:rPr>
                <w:rStyle w:val="Hyperlink"/>
                <w:noProof/>
              </w:rPr>
              <w:t>SonarCloud-integratie</w:t>
            </w:r>
            <w:r>
              <w:rPr>
                <w:noProof/>
                <w:webHidden/>
              </w:rPr>
              <w:tab/>
            </w:r>
            <w:r>
              <w:rPr>
                <w:noProof/>
                <w:webHidden/>
              </w:rPr>
              <w:fldChar w:fldCharType="begin"/>
            </w:r>
            <w:r>
              <w:rPr>
                <w:noProof/>
                <w:webHidden/>
              </w:rPr>
              <w:instrText xml:space="preserve"> PAGEREF _Toc194875992 \h </w:instrText>
            </w:r>
            <w:r>
              <w:rPr>
                <w:noProof/>
                <w:webHidden/>
              </w:rPr>
            </w:r>
            <w:r>
              <w:rPr>
                <w:noProof/>
                <w:webHidden/>
              </w:rPr>
              <w:fldChar w:fldCharType="separate"/>
            </w:r>
            <w:r w:rsidR="005E26BA">
              <w:rPr>
                <w:noProof/>
                <w:webHidden/>
              </w:rPr>
              <w:t>13</w:t>
            </w:r>
            <w:r>
              <w:rPr>
                <w:noProof/>
                <w:webHidden/>
              </w:rPr>
              <w:fldChar w:fldCharType="end"/>
            </w:r>
          </w:hyperlink>
        </w:p>
        <w:p w14:paraId="63ED2A55" w14:textId="0C8A9177" w:rsidR="00C35975" w:rsidRDefault="00C35975">
          <w:pPr>
            <w:pStyle w:val="Inhopg2"/>
            <w:tabs>
              <w:tab w:val="right" w:leader="dot" w:pos="9016"/>
            </w:tabs>
            <w:rPr>
              <w:rFonts w:eastAsiaTheme="minorEastAsia"/>
              <w:noProof/>
              <w:kern w:val="2"/>
              <w:lang/>
              <w14:ligatures w14:val="standardContextual"/>
            </w:rPr>
          </w:pPr>
          <w:hyperlink w:anchor="_Toc194875993" w:history="1">
            <w:r w:rsidRPr="007C6FBE">
              <w:rPr>
                <w:rStyle w:val="Hyperlink"/>
                <w:rFonts w:eastAsia="Aptos" w:cs="Aptos"/>
                <w:b/>
                <w:bCs/>
                <w:noProof/>
              </w:rPr>
              <w:t>7. Conclusie en Reflectie</w:t>
            </w:r>
            <w:r>
              <w:rPr>
                <w:noProof/>
                <w:webHidden/>
              </w:rPr>
              <w:tab/>
            </w:r>
            <w:r>
              <w:rPr>
                <w:noProof/>
                <w:webHidden/>
              </w:rPr>
              <w:fldChar w:fldCharType="begin"/>
            </w:r>
            <w:r>
              <w:rPr>
                <w:noProof/>
                <w:webHidden/>
              </w:rPr>
              <w:instrText xml:space="preserve"> PAGEREF _Toc194875993 \h </w:instrText>
            </w:r>
            <w:r>
              <w:rPr>
                <w:noProof/>
                <w:webHidden/>
              </w:rPr>
            </w:r>
            <w:r>
              <w:rPr>
                <w:noProof/>
                <w:webHidden/>
              </w:rPr>
              <w:fldChar w:fldCharType="separate"/>
            </w:r>
            <w:r w:rsidR="005E26BA">
              <w:rPr>
                <w:noProof/>
                <w:webHidden/>
              </w:rPr>
              <w:t>14</w:t>
            </w:r>
            <w:r>
              <w:rPr>
                <w:noProof/>
                <w:webHidden/>
              </w:rPr>
              <w:fldChar w:fldCharType="end"/>
            </w:r>
          </w:hyperlink>
        </w:p>
        <w:p w14:paraId="1C7DE41C" w14:textId="530E8980" w:rsidR="00C35975" w:rsidRDefault="00C35975">
          <w:pPr>
            <w:pStyle w:val="Inhopg2"/>
            <w:tabs>
              <w:tab w:val="right" w:leader="dot" w:pos="9016"/>
            </w:tabs>
            <w:rPr>
              <w:rFonts w:eastAsiaTheme="minorEastAsia"/>
              <w:noProof/>
              <w:kern w:val="2"/>
              <w:lang/>
              <w14:ligatures w14:val="standardContextual"/>
            </w:rPr>
          </w:pPr>
          <w:hyperlink w:anchor="_Toc194875994" w:history="1">
            <w:r w:rsidRPr="007C6FBE">
              <w:rPr>
                <w:rStyle w:val="Hyperlink"/>
                <w:rFonts w:eastAsia="Aptos" w:cs="Aptos"/>
                <w:b/>
                <w:bCs/>
                <w:noProof/>
              </w:rPr>
              <w:t>8. Bijlagen</w:t>
            </w:r>
            <w:r>
              <w:rPr>
                <w:noProof/>
                <w:webHidden/>
              </w:rPr>
              <w:tab/>
            </w:r>
            <w:r>
              <w:rPr>
                <w:noProof/>
                <w:webHidden/>
              </w:rPr>
              <w:fldChar w:fldCharType="begin"/>
            </w:r>
            <w:r>
              <w:rPr>
                <w:noProof/>
                <w:webHidden/>
              </w:rPr>
              <w:instrText xml:space="preserve"> PAGEREF _Toc194875994 \h </w:instrText>
            </w:r>
            <w:r>
              <w:rPr>
                <w:noProof/>
                <w:webHidden/>
              </w:rPr>
            </w:r>
            <w:r>
              <w:rPr>
                <w:noProof/>
                <w:webHidden/>
              </w:rPr>
              <w:fldChar w:fldCharType="separate"/>
            </w:r>
            <w:r w:rsidR="005E26BA">
              <w:rPr>
                <w:noProof/>
                <w:webHidden/>
              </w:rPr>
              <w:t>15</w:t>
            </w:r>
            <w:r>
              <w:rPr>
                <w:noProof/>
                <w:webHidden/>
              </w:rPr>
              <w:fldChar w:fldCharType="end"/>
            </w:r>
          </w:hyperlink>
        </w:p>
        <w:p w14:paraId="40236F80" w14:textId="24A4C8DC" w:rsidR="00B12647" w:rsidRDefault="00B12647">
          <w:r>
            <w:rPr>
              <w:b/>
              <w:bCs/>
            </w:rPr>
            <w:fldChar w:fldCharType="end"/>
          </w:r>
        </w:p>
      </w:sdtContent>
    </w:sdt>
    <w:p w14:paraId="17E07E61" w14:textId="54F683C9" w:rsidR="00535034" w:rsidRPr="00BB60D4" w:rsidRDefault="000C2404" w:rsidP="00BB60D4">
      <w:pPr>
        <w:jc w:val="both"/>
      </w:pPr>
      <w:r w:rsidRPr="00BB60D4">
        <w:br w:type="page"/>
      </w:r>
    </w:p>
    <w:p w14:paraId="26C9E8DE" w14:textId="35B2EAA8" w:rsidR="00535034" w:rsidRPr="00BB60D4" w:rsidRDefault="6076504F" w:rsidP="00BB60D4">
      <w:pPr>
        <w:pStyle w:val="Kop1"/>
        <w:jc w:val="both"/>
        <w:rPr>
          <w:rFonts w:asciiTheme="minorHAnsi" w:eastAsia="Aptos" w:hAnsiTheme="minorHAnsi" w:cs="Aptos"/>
          <w:sz w:val="24"/>
          <w:szCs w:val="24"/>
        </w:rPr>
      </w:pPr>
      <w:bookmarkStart w:id="0" w:name="_Toc194875974"/>
      <w:r w:rsidRPr="00BB60D4">
        <w:rPr>
          <w:rFonts w:asciiTheme="minorHAnsi" w:hAnsiTheme="minorHAnsi"/>
        </w:rPr>
        <w:lastRenderedPageBreak/>
        <w:t>Inleiding</w:t>
      </w:r>
      <w:bookmarkEnd w:id="0"/>
    </w:p>
    <w:p w14:paraId="7B5CAEB5" w14:textId="04DC3B0F" w:rsidR="00535034" w:rsidRPr="00BB60D4" w:rsidRDefault="7FFB9DA4" w:rsidP="00BB60D4">
      <w:pPr>
        <w:spacing w:before="240" w:after="240"/>
        <w:jc w:val="both"/>
      </w:pPr>
      <w:r w:rsidRPr="00BB60D4">
        <w:rPr>
          <w:rFonts w:eastAsia="Aptos" w:cs="Aptos"/>
        </w:rPr>
        <w:t xml:space="preserve">Voor deze opdracht wordt een applicatie ontwikkeld die Scrum- en </w:t>
      </w:r>
      <w:proofErr w:type="spellStart"/>
      <w:r w:rsidRPr="00BB60D4">
        <w:rPr>
          <w:rFonts w:eastAsia="Aptos" w:cs="Aptos"/>
        </w:rPr>
        <w:t>DevOps</w:t>
      </w:r>
      <w:proofErr w:type="spellEnd"/>
      <w:r w:rsidRPr="00BB60D4">
        <w:rPr>
          <w:rFonts w:eastAsia="Aptos" w:cs="Aptos"/>
        </w:rPr>
        <w:t xml:space="preserve">-projecten ondersteunt. Het systeem is geïnspireerd door bekende tools zoals </w:t>
      </w:r>
      <w:proofErr w:type="spellStart"/>
      <w:r w:rsidRPr="00BB60D4">
        <w:rPr>
          <w:rFonts w:eastAsia="Aptos" w:cs="Aptos"/>
        </w:rPr>
        <w:t>Azure</w:t>
      </w:r>
      <w:proofErr w:type="spellEnd"/>
      <w:r w:rsidRPr="00BB60D4">
        <w:rPr>
          <w:rFonts w:eastAsia="Aptos" w:cs="Aptos"/>
        </w:rPr>
        <w:t xml:space="preserve"> </w:t>
      </w:r>
      <w:proofErr w:type="spellStart"/>
      <w:r w:rsidRPr="00BB60D4">
        <w:rPr>
          <w:rFonts w:eastAsia="Aptos" w:cs="Aptos"/>
        </w:rPr>
        <w:t>DevOps</w:t>
      </w:r>
      <w:proofErr w:type="spellEnd"/>
      <w:r w:rsidRPr="00BB60D4">
        <w:rPr>
          <w:rFonts w:eastAsia="Aptos" w:cs="Aptos"/>
        </w:rPr>
        <w:t xml:space="preserve"> en </w:t>
      </w:r>
      <w:proofErr w:type="spellStart"/>
      <w:r w:rsidRPr="00BB60D4">
        <w:rPr>
          <w:rFonts w:eastAsia="Aptos" w:cs="Aptos"/>
        </w:rPr>
        <w:t>Jira</w:t>
      </w:r>
      <w:proofErr w:type="spellEnd"/>
      <w:r w:rsidRPr="00BB60D4">
        <w:rPr>
          <w:rFonts w:eastAsia="Aptos" w:cs="Aptos"/>
        </w:rPr>
        <w:t xml:space="preserve">. Het doel is om een duidelijke, goed onderhoudbare en makkelijk testbare softwarekern te creëren. Hiervoor worden Clean Architecture en verschillende design </w:t>
      </w:r>
      <w:proofErr w:type="spellStart"/>
      <w:r w:rsidRPr="00BB60D4">
        <w:rPr>
          <w:rFonts w:eastAsia="Aptos" w:cs="Aptos"/>
        </w:rPr>
        <w:t>patterns</w:t>
      </w:r>
      <w:proofErr w:type="spellEnd"/>
      <w:r w:rsidRPr="00BB60D4">
        <w:rPr>
          <w:rFonts w:eastAsia="Aptos" w:cs="Aptos"/>
        </w:rPr>
        <w:t xml:space="preserve"> toegepast, die zorgen voor flexibiliteit en kwaliteit.</w:t>
      </w:r>
    </w:p>
    <w:p w14:paraId="682B380C" w14:textId="029E6725" w:rsidR="6C3B7DD7" w:rsidRPr="00BB60D4" w:rsidRDefault="6C3B7DD7" w:rsidP="00BB60D4">
      <w:pPr>
        <w:spacing w:before="240" w:after="240"/>
        <w:jc w:val="both"/>
        <w:rPr>
          <w:rFonts w:eastAsia="Aptos" w:cs="Aptos"/>
        </w:rPr>
      </w:pPr>
    </w:p>
    <w:p w14:paraId="3143F308" w14:textId="22EB05C7" w:rsidR="6AA3D2CC" w:rsidRPr="00BB60D4" w:rsidRDefault="6AA3D2CC" w:rsidP="00BB60D4">
      <w:pPr>
        <w:pStyle w:val="Kop1"/>
        <w:jc w:val="both"/>
        <w:rPr>
          <w:rFonts w:asciiTheme="minorHAnsi" w:eastAsia="Aptos" w:hAnsiTheme="minorHAnsi"/>
          <w:b/>
          <w:bCs/>
          <w:sz w:val="24"/>
          <w:szCs w:val="24"/>
        </w:rPr>
      </w:pPr>
      <w:bookmarkStart w:id="1" w:name="_Toc194875975"/>
      <w:r w:rsidRPr="00BB60D4">
        <w:rPr>
          <w:rFonts w:asciiTheme="minorHAnsi" w:hAnsiTheme="minorHAnsi"/>
        </w:rPr>
        <w:t xml:space="preserve">Functionele </w:t>
      </w:r>
      <w:proofErr w:type="spellStart"/>
      <w:r w:rsidRPr="00BB60D4">
        <w:rPr>
          <w:rFonts w:asciiTheme="minorHAnsi" w:hAnsiTheme="minorHAnsi"/>
        </w:rPr>
        <w:t>Requirements</w:t>
      </w:r>
      <w:bookmarkEnd w:id="1"/>
      <w:proofErr w:type="spellEnd"/>
    </w:p>
    <w:p w14:paraId="721E0E2F" w14:textId="6871619C" w:rsidR="3E46F4B5" w:rsidRPr="00BB60D4" w:rsidRDefault="3E46F4B5" w:rsidP="00BB60D4">
      <w:pPr>
        <w:jc w:val="both"/>
        <w:rPr>
          <w:rFonts w:eastAsia="Aptos"/>
        </w:rPr>
      </w:pPr>
      <w:r w:rsidRPr="00BB60D4">
        <w:rPr>
          <w:rFonts w:eastAsia="Aptos"/>
        </w:rPr>
        <w:t>In dit hoofdstuk worden de vereisten beschreven waaraan het systeem moet voldoen. Deze eisen zijn opgesteld volgens de SMART-methode: specifiek, meetbaar, acceptabel, realistisch en tijdgebonden.</w:t>
      </w:r>
    </w:p>
    <w:p w14:paraId="68CCFFE7" w14:textId="0180DB9A" w:rsidR="3E46F4B5" w:rsidRPr="00BB60D4" w:rsidRDefault="3E46F4B5" w:rsidP="00BB60D4">
      <w:pPr>
        <w:jc w:val="both"/>
        <w:rPr>
          <w:rFonts w:eastAsia="Aptos"/>
          <w:b/>
          <w:bCs/>
        </w:rPr>
      </w:pPr>
      <w:bookmarkStart w:id="2" w:name="_Toc194875976"/>
      <w:r w:rsidRPr="00BB60D4">
        <w:rPr>
          <w:rStyle w:val="Kop2Char"/>
          <w:rFonts w:asciiTheme="minorHAnsi" w:hAnsiTheme="minorHAnsi"/>
        </w:rPr>
        <w:t xml:space="preserve">Functionele </w:t>
      </w:r>
      <w:proofErr w:type="spellStart"/>
      <w:r w:rsidRPr="00BB60D4">
        <w:rPr>
          <w:rStyle w:val="Kop2Char"/>
          <w:rFonts w:asciiTheme="minorHAnsi" w:hAnsiTheme="minorHAnsi"/>
        </w:rPr>
        <w:t>Requirements</w:t>
      </w:r>
      <w:bookmarkEnd w:id="2"/>
      <w:proofErr w:type="spellEnd"/>
    </w:p>
    <w:p w14:paraId="17EE4D7A" w14:textId="7E8B71D0" w:rsidR="3E46F4B5" w:rsidRPr="00BB60D4" w:rsidRDefault="3E46F4B5" w:rsidP="00BB60D4">
      <w:pPr>
        <w:jc w:val="both"/>
        <w:rPr>
          <w:rFonts w:eastAsia="Aptos"/>
        </w:rPr>
      </w:pPr>
      <w:r w:rsidRPr="00BB60D4">
        <w:rPr>
          <w:rFonts w:eastAsia="Aptos"/>
        </w:rPr>
        <w:t>Dit zijn de belangrijkste functies die de applicatie moet bieden.</w:t>
      </w:r>
    </w:p>
    <w:p w14:paraId="5530D468" w14:textId="3AD65C1C" w:rsidR="4F6C799C" w:rsidRPr="00BB60D4" w:rsidRDefault="4F6C799C" w:rsidP="00BB60D4">
      <w:pPr>
        <w:pStyle w:val="Lijstalinea"/>
        <w:numPr>
          <w:ilvl w:val="0"/>
          <w:numId w:val="11"/>
        </w:numPr>
        <w:jc w:val="both"/>
        <w:rPr>
          <w:rFonts w:eastAsia="Aptos"/>
        </w:rPr>
      </w:pPr>
      <w:r w:rsidRPr="00BB60D4">
        <w:rPr>
          <w:rFonts w:eastAsia="Aptos"/>
        </w:rPr>
        <w:t>Gebruikers kunnen binnen maximaal 5 seconden een nieuw Scrum-project aanmaken door het invoeren van een unieke naam, startdatum en minimaal één teamlid, gevalideerd met directe feedback vanuit het systeem.</w:t>
      </w:r>
    </w:p>
    <w:p w14:paraId="63D41F4C" w14:textId="4FD17A91" w:rsidR="4F6C799C" w:rsidRPr="00BB60D4" w:rsidRDefault="4F6C799C" w:rsidP="00BB60D4">
      <w:pPr>
        <w:pStyle w:val="Lijstalinea"/>
        <w:numPr>
          <w:ilvl w:val="0"/>
          <w:numId w:val="11"/>
        </w:numPr>
        <w:jc w:val="both"/>
        <w:rPr>
          <w:rFonts w:eastAsia="Aptos"/>
        </w:rPr>
      </w:pPr>
      <w:r w:rsidRPr="00BB60D4">
        <w:rPr>
          <w:rFonts w:eastAsia="Aptos"/>
        </w:rPr>
        <w:t xml:space="preserve">Gebruikers kunnen binnen maximaal 5 seconden </w:t>
      </w:r>
      <w:proofErr w:type="spellStart"/>
      <w:r w:rsidRPr="00BB60D4">
        <w:rPr>
          <w:rFonts w:eastAsia="Aptos"/>
        </w:rPr>
        <w:t>backlog</w:t>
      </w:r>
      <w:proofErr w:type="spellEnd"/>
      <w:r w:rsidRPr="00BB60D4">
        <w:rPr>
          <w:rFonts w:eastAsia="Aptos"/>
        </w:rPr>
        <w:t xml:space="preserve">-items aanmaken, wijzigen, verwijderen en koppelen aan exact één sprint en precies één </w:t>
      </w:r>
      <w:proofErr w:type="spellStart"/>
      <w:r w:rsidRPr="00BB60D4">
        <w:rPr>
          <w:rFonts w:eastAsia="Aptos"/>
        </w:rPr>
        <w:t>developer</w:t>
      </w:r>
      <w:proofErr w:type="spellEnd"/>
      <w:r w:rsidRPr="00BB60D4">
        <w:rPr>
          <w:rFonts w:eastAsia="Aptos"/>
        </w:rPr>
        <w:t xml:space="preserve"> via een duidelijke gebruikersactie met onmiddellijke systeemvalidatie.</w:t>
      </w:r>
    </w:p>
    <w:p w14:paraId="31E1B3EF" w14:textId="3FB3020A" w:rsidR="4F6C799C" w:rsidRPr="00BB60D4" w:rsidRDefault="4F6C799C" w:rsidP="00BB60D4">
      <w:pPr>
        <w:pStyle w:val="Lijstalinea"/>
        <w:numPr>
          <w:ilvl w:val="0"/>
          <w:numId w:val="11"/>
        </w:numPr>
        <w:jc w:val="both"/>
        <w:rPr>
          <w:rFonts w:eastAsia="Aptos"/>
        </w:rPr>
      </w:pPr>
      <w:r w:rsidRPr="00BB60D4">
        <w:rPr>
          <w:rFonts w:eastAsia="Aptos"/>
        </w:rPr>
        <w:t xml:space="preserve">Gebruikers kunnen binnen maximaal 5 seconden ten minste één activiteit toevoegen aan een </w:t>
      </w:r>
      <w:proofErr w:type="spellStart"/>
      <w:r w:rsidRPr="00BB60D4">
        <w:rPr>
          <w:rFonts w:eastAsia="Aptos"/>
        </w:rPr>
        <w:t>backlog</w:t>
      </w:r>
      <w:proofErr w:type="spellEnd"/>
      <w:r w:rsidRPr="00BB60D4">
        <w:rPr>
          <w:rFonts w:eastAsia="Aptos"/>
        </w:rPr>
        <w:t xml:space="preserve">-item om taken specifiek onder meerdere </w:t>
      </w:r>
      <w:proofErr w:type="spellStart"/>
      <w:r w:rsidRPr="00BB60D4">
        <w:rPr>
          <w:rFonts w:eastAsia="Aptos"/>
        </w:rPr>
        <w:t>developers</w:t>
      </w:r>
      <w:proofErr w:type="spellEnd"/>
      <w:r w:rsidRPr="00BB60D4">
        <w:rPr>
          <w:rFonts w:eastAsia="Aptos"/>
        </w:rPr>
        <w:t xml:space="preserve"> te verdelen, waarbij iedere activiteit aan exact één </w:t>
      </w:r>
      <w:proofErr w:type="spellStart"/>
      <w:r w:rsidRPr="00BB60D4">
        <w:rPr>
          <w:rFonts w:eastAsia="Aptos"/>
        </w:rPr>
        <w:t>developer</w:t>
      </w:r>
      <w:proofErr w:type="spellEnd"/>
      <w:r w:rsidRPr="00BB60D4">
        <w:rPr>
          <w:rFonts w:eastAsia="Aptos"/>
        </w:rPr>
        <w:t xml:space="preserve"> gekoppeld wordt.</w:t>
      </w:r>
    </w:p>
    <w:p w14:paraId="20DCA2C9" w14:textId="2706BD30" w:rsidR="1728464E" w:rsidRPr="00BB60D4" w:rsidRDefault="1728464E" w:rsidP="00BB60D4">
      <w:pPr>
        <w:pStyle w:val="Lijstalinea"/>
        <w:numPr>
          <w:ilvl w:val="0"/>
          <w:numId w:val="11"/>
        </w:numPr>
        <w:jc w:val="both"/>
        <w:rPr>
          <w:rFonts w:eastAsia="Aptos"/>
        </w:rPr>
      </w:pPr>
      <w:proofErr w:type="spellStart"/>
      <w:r w:rsidRPr="00BB60D4">
        <w:rPr>
          <w:rFonts w:eastAsia="Aptos"/>
        </w:rPr>
        <w:t>Backlog</w:t>
      </w:r>
      <w:proofErr w:type="spellEnd"/>
      <w:r w:rsidRPr="00BB60D4">
        <w:rPr>
          <w:rFonts w:eastAsia="Aptos"/>
        </w:rPr>
        <w:t xml:space="preserve">-items wijzigen uitsluitend in de volgorde: </w:t>
      </w:r>
      <w:proofErr w:type="spellStart"/>
      <w:r w:rsidRPr="00BB60D4">
        <w:rPr>
          <w:rFonts w:eastAsia="Aptos"/>
        </w:rPr>
        <w:t>todo</w:t>
      </w:r>
      <w:proofErr w:type="spellEnd"/>
      <w:r w:rsidRPr="00BB60D4">
        <w:rPr>
          <w:rFonts w:eastAsia="Aptos"/>
        </w:rPr>
        <w:t xml:space="preserve"> → </w:t>
      </w:r>
      <w:proofErr w:type="spellStart"/>
      <w:r w:rsidRPr="00BB60D4">
        <w:rPr>
          <w:rFonts w:eastAsia="Aptos"/>
        </w:rPr>
        <w:t>doing</w:t>
      </w:r>
      <w:proofErr w:type="spellEnd"/>
      <w:r w:rsidRPr="00BB60D4">
        <w:rPr>
          <w:rFonts w:eastAsia="Aptos"/>
        </w:rPr>
        <w:t xml:space="preserve"> → ready </w:t>
      </w:r>
      <w:proofErr w:type="spellStart"/>
      <w:r w:rsidRPr="00BB60D4">
        <w:rPr>
          <w:rFonts w:eastAsia="Aptos"/>
        </w:rPr>
        <w:t>for</w:t>
      </w:r>
      <w:proofErr w:type="spellEnd"/>
      <w:r w:rsidRPr="00BB60D4">
        <w:rPr>
          <w:rFonts w:eastAsia="Aptos"/>
        </w:rPr>
        <w:t xml:space="preserve"> </w:t>
      </w:r>
      <w:proofErr w:type="spellStart"/>
      <w:r w:rsidRPr="00BB60D4">
        <w:rPr>
          <w:rFonts w:eastAsia="Aptos"/>
        </w:rPr>
        <w:t>testing</w:t>
      </w:r>
      <w:proofErr w:type="spellEnd"/>
      <w:r w:rsidRPr="00BB60D4">
        <w:rPr>
          <w:rFonts w:eastAsia="Aptos"/>
        </w:rPr>
        <w:t xml:space="preserve"> → </w:t>
      </w:r>
      <w:proofErr w:type="spellStart"/>
      <w:r w:rsidRPr="00BB60D4">
        <w:rPr>
          <w:rFonts w:eastAsia="Aptos"/>
        </w:rPr>
        <w:t>testing</w:t>
      </w:r>
      <w:proofErr w:type="spellEnd"/>
      <w:r w:rsidRPr="00BB60D4">
        <w:rPr>
          <w:rFonts w:eastAsia="Aptos"/>
        </w:rPr>
        <w:t xml:space="preserve"> → </w:t>
      </w:r>
      <w:proofErr w:type="spellStart"/>
      <w:r w:rsidRPr="00BB60D4">
        <w:rPr>
          <w:rFonts w:eastAsia="Aptos"/>
        </w:rPr>
        <w:t>tested</w:t>
      </w:r>
      <w:proofErr w:type="spellEnd"/>
      <w:r w:rsidRPr="00BB60D4">
        <w:rPr>
          <w:rFonts w:eastAsia="Aptos"/>
        </w:rPr>
        <w:t xml:space="preserve"> → </w:t>
      </w:r>
      <w:proofErr w:type="spellStart"/>
      <w:r w:rsidRPr="00BB60D4">
        <w:rPr>
          <w:rFonts w:eastAsia="Aptos"/>
        </w:rPr>
        <w:t>done</w:t>
      </w:r>
      <w:proofErr w:type="spellEnd"/>
      <w:r w:rsidRPr="00BB60D4">
        <w:rPr>
          <w:rFonts w:eastAsia="Aptos"/>
        </w:rPr>
        <w:t>. Elke afwijking wordt direct geblokkeerd door het systeem.</w:t>
      </w:r>
    </w:p>
    <w:p w14:paraId="6A32DA3D" w14:textId="6B67C727" w:rsidR="1728464E" w:rsidRPr="00BB60D4" w:rsidRDefault="1728464E" w:rsidP="00BB60D4">
      <w:pPr>
        <w:pStyle w:val="Lijstalinea"/>
        <w:numPr>
          <w:ilvl w:val="0"/>
          <w:numId w:val="11"/>
        </w:numPr>
        <w:jc w:val="both"/>
      </w:pPr>
      <w:r w:rsidRPr="00BB60D4">
        <w:t xml:space="preserve">Bij elke statuswijziging van een </w:t>
      </w:r>
      <w:proofErr w:type="spellStart"/>
      <w:r w:rsidRPr="00BB60D4">
        <w:t>backlog</w:t>
      </w:r>
      <w:proofErr w:type="spellEnd"/>
      <w:r w:rsidRPr="00BB60D4">
        <w:t xml:space="preserve">-item verstuurt het systeem binnen maximaal 2 seconden automatisch een notificatie via e-mail of Slack naar alle betrokken gebruikers, met </w:t>
      </w:r>
      <w:proofErr w:type="spellStart"/>
      <w:r w:rsidRPr="00BB60D4">
        <w:t>logging</w:t>
      </w:r>
      <w:proofErr w:type="spellEnd"/>
      <w:r w:rsidRPr="00BB60D4">
        <w:t xml:space="preserve"> voor verificatie.</w:t>
      </w:r>
    </w:p>
    <w:p w14:paraId="2E6CFC29" w14:textId="55ACB1B8" w:rsidR="1728464E" w:rsidRPr="00BB60D4" w:rsidRDefault="1728464E" w:rsidP="00BB60D4">
      <w:pPr>
        <w:pStyle w:val="Lijstalinea"/>
        <w:numPr>
          <w:ilvl w:val="0"/>
          <w:numId w:val="11"/>
        </w:numPr>
        <w:jc w:val="both"/>
      </w:pPr>
      <w:r w:rsidRPr="00BB60D4">
        <w:t xml:space="preserve">Gebruikers kunnen discussies starten en reacties plaatsen op </w:t>
      </w:r>
      <w:proofErr w:type="spellStart"/>
      <w:r w:rsidRPr="00BB60D4">
        <w:t>backlog</w:t>
      </w:r>
      <w:proofErr w:type="spellEnd"/>
      <w:r w:rsidRPr="00BB60D4">
        <w:t>-items zolang het item niet de status '</w:t>
      </w:r>
      <w:proofErr w:type="spellStart"/>
      <w:r w:rsidRPr="00BB60D4">
        <w:t>done</w:t>
      </w:r>
      <w:proofErr w:type="spellEnd"/>
      <w:r w:rsidRPr="00BB60D4">
        <w:t>' heeft bereikt. Na het bereiken van de status '</w:t>
      </w:r>
      <w:proofErr w:type="spellStart"/>
      <w:r w:rsidRPr="00BB60D4">
        <w:t>done</w:t>
      </w:r>
      <w:proofErr w:type="spellEnd"/>
      <w:r w:rsidRPr="00BB60D4">
        <w:t>' wordt verdere discussie direct geblokkeerd door het systeem.</w:t>
      </w:r>
    </w:p>
    <w:p w14:paraId="403058F4" w14:textId="7FE74647" w:rsidR="1728464E" w:rsidRPr="00BB60D4" w:rsidRDefault="1728464E" w:rsidP="00BB60D4">
      <w:pPr>
        <w:pStyle w:val="Lijstalinea"/>
        <w:numPr>
          <w:ilvl w:val="0"/>
          <w:numId w:val="11"/>
        </w:numPr>
        <w:jc w:val="both"/>
      </w:pPr>
      <w:r w:rsidRPr="00BB60D4">
        <w:t>De scrum master kan binnen maximaal 5 seconden sprints beheren (aanmaken, starten en afronden). Indien de sprint is afgerond, start binnen maximaal 2 seconden automatisch een gekoppelde development-pipeline, mits deze geconfigureerd is.</w:t>
      </w:r>
    </w:p>
    <w:p w14:paraId="086E8432" w14:textId="67722F86" w:rsidR="1728464E" w:rsidRPr="00BB60D4" w:rsidRDefault="1728464E" w:rsidP="00BB60D4">
      <w:pPr>
        <w:pStyle w:val="Lijstalinea"/>
        <w:numPr>
          <w:ilvl w:val="0"/>
          <w:numId w:val="11"/>
        </w:numPr>
        <w:jc w:val="both"/>
      </w:pPr>
      <w:r w:rsidRPr="00BB60D4">
        <w:lastRenderedPageBreak/>
        <w:t>Development-</w:t>
      </w:r>
      <w:proofErr w:type="spellStart"/>
      <w:r w:rsidRPr="00BB60D4">
        <w:t>pipelines</w:t>
      </w:r>
      <w:proofErr w:type="spellEnd"/>
      <w:r w:rsidRPr="00BB60D4">
        <w:t xml:space="preserve"> starten automatisch binnen maximaal 2 seconden na afronding van een release-sprint. Resultaten van de pipeline worden binnen 10 seconden gerapporteerd aan de scrum master via notificatie en logbestanden.</w:t>
      </w:r>
    </w:p>
    <w:p w14:paraId="257BA17F" w14:textId="3D133BF1" w:rsidR="1728464E" w:rsidRPr="00BB60D4" w:rsidRDefault="1728464E" w:rsidP="00BB60D4">
      <w:pPr>
        <w:pStyle w:val="Lijstalinea"/>
        <w:numPr>
          <w:ilvl w:val="0"/>
          <w:numId w:val="11"/>
        </w:numPr>
        <w:jc w:val="both"/>
      </w:pPr>
      <w:r w:rsidRPr="00BB60D4">
        <w:t>De scrum master kan per sprint binnen maximaal 5 seconden een rapport genereren met minimaal voortgangsindicatoren en teaminformatie in PDF- of PNG-formaat, inclusief bedrijfsnaam en datum in header/</w:t>
      </w:r>
      <w:proofErr w:type="spellStart"/>
      <w:r w:rsidRPr="00BB60D4">
        <w:t>footer</w:t>
      </w:r>
      <w:proofErr w:type="spellEnd"/>
      <w:r w:rsidRPr="00BB60D4">
        <w:t>.</w:t>
      </w:r>
    </w:p>
    <w:p w14:paraId="076DD3D9" w14:textId="47D09CF7" w:rsidR="6C3B7DD7" w:rsidRPr="00BB60D4" w:rsidRDefault="6C3B7DD7" w:rsidP="00BB60D4">
      <w:pPr>
        <w:jc w:val="both"/>
      </w:pPr>
    </w:p>
    <w:p w14:paraId="70869001" w14:textId="385A016D" w:rsidR="1728464E" w:rsidRPr="00BB60D4" w:rsidRDefault="1728464E" w:rsidP="00BB60D4">
      <w:pPr>
        <w:pStyle w:val="Kop2"/>
        <w:jc w:val="both"/>
        <w:rPr>
          <w:rFonts w:asciiTheme="minorHAnsi" w:hAnsiTheme="minorHAnsi"/>
        </w:rPr>
      </w:pPr>
      <w:bookmarkStart w:id="3" w:name="_Toc194875977"/>
      <w:r w:rsidRPr="00BB60D4">
        <w:rPr>
          <w:rFonts w:asciiTheme="minorHAnsi" w:hAnsiTheme="minorHAnsi"/>
        </w:rPr>
        <w:t>Niet-</w:t>
      </w:r>
      <w:proofErr w:type="spellStart"/>
      <w:r w:rsidRPr="00BB60D4">
        <w:rPr>
          <w:rFonts w:asciiTheme="minorHAnsi" w:hAnsiTheme="minorHAnsi"/>
        </w:rPr>
        <w:t>fuctionele</w:t>
      </w:r>
      <w:proofErr w:type="spellEnd"/>
      <w:r w:rsidRPr="00BB60D4">
        <w:rPr>
          <w:rFonts w:asciiTheme="minorHAnsi" w:hAnsiTheme="minorHAnsi"/>
        </w:rPr>
        <w:t xml:space="preserve"> </w:t>
      </w:r>
      <w:proofErr w:type="spellStart"/>
      <w:r w:rsidRPr="00BB60D4">
        <w:rPr>
          <w:rFonts w:asciiTheme="minorHAnsi" w:hAnsiTheme="minorHAnsi"/>
        </w:rPr>
        <w:t>Requirements</w:t>
      </w:r>
      <w:bookmarkEnd w:id="3"/>
      <w:proofErr w:type="spellEnd"/>
    </w:p>
    <w:p w14:paraId="0971951C" w14:textId="095ABFD5" w:rsidR="1728464E" w:rsidRPr="00BB60D4" w:rsidRDefault="1728464E" w:rsidP="00BB60D4">
      <w:pPr>
        <w:jc w:val="both"/>
        <w:rPr>
          <w:rFonts w:eastAsia="Aptos"/>
        </w:rPr>
      </w:pPr>
      <w:r w:rsidRPr="00BB60D4">
        <w:rPr>
          <w:rFonts w:eastAsia="Aptos"/>
        </w:rPr>
        <w:t>Deze eisen beschrijven de kwaliteitseigenschappen van het systeem.</w:t>
      </w:r>
    </w:p>
    <w:p w14:paraId="787BCF66" w14:textId="55E95AC2" w:rsidR="35C9FD89" w:rsidRPr="00BB60D4" w:rsidRDefault="35C9FD89" w:rsidP="00BB60D4">
      <w:pPr>
        <w:pStyle w:val="Lijstalinea"/>
        <w:numPr>
          <w:ilvl w:val="0"/>
          <w:numId w:val="8"/>
        </w:numPr>
        <w:spacing w:before="240" w:after="240"/>
        <w:jc w:val="both"/>
        <w:rPr>
          <w:rFonts w:eastAsia="Aptos" w:cs="Aptos"/>
        </w:rPr>
      </w:pPr>
      <w:r w:rsidRPr="00BB60D4">
        <w:t xml:space="preserve">De broncode bereikt uiterlijk bij oplevering een </w:t>
      </w:r>
      <w:proofErr w:type="spellStart"/>
      <w:r w:rsidRPr="00BB60D4">
        <w:t>Quality</w:t>
      </w:r>
      <w:proofErr w:type="spellEnd"/>
      <w:r w:rsidRPr="00BB60D4">
        <w:t xml:space="preserve"> Gate A-rating in </w:t>
      </w:r>
      <w:proofErr w:type="spellStart"/>
      <w:r w:rsidRPr="00BB60D4">
        <w:t>SonarCloud</w:t>
      </w:r>
      <w:proofErr w:type="spellEnd"/>
      <w:r w:rsidRPr="00BB60D4">
        <w:t xml:space="preserve">, wat inhoudt: minder dan 3% duplicatie, geen kritieke bugs en maximaal 5 code </w:t>
      </w:r>
      <w:proofErr w:type="spellStart"/>
      <w:r w:rsidRPr="00BB60D4">
        <w:t>smells</w:t>
      </w:r>
      <w:proofErr w:type="spellEnd"/>
      <w:r w:rsidRPr="00BB60D4">
        <w:t xml:space="preserve"> per 1.000 regels code.</w:t>
      </w:r>
    </w:p>
    <w:p w14:paraId="361EF31E" w14:textId="76F916CF" w:rsidR="35C9FD89" w:rsidRPr="00BB60D4" w:rsidRDefault="35C9FD89" w:rsidP="00BB60D4">
      <w:pPr>
        <w:pStyle w:val="Lijstalinea"/>
        <w:numPr>
          <w:ilvl w:val="0"/>
          <w:numId w:val="8"/>
        </w:numPr>
        <w:spacing w:before="240" w:after="240"/>
        <w:jc w:val="both"/>
        <w:rPr>
          <w:rFonts w:eastAsia="Aptos" w:cs="Aptos"/>
        </w:rPr>
      </w:pPr>
      <w:r w:rsidRPr="00BB60D4">
        <w:t>Minimaal 90% van alle domeinlogica wordt bij oplevering aantoonbaar gedekt door automatisch uitgevoerde unit tests.</w:t>
      </w:r>
    </w:p>
    <w:p w14:paraId="3CBC90E8" w14:textId="27750E40" w:rsidR="35C9FD89" w:rsidRPr="00BB60D4" w:rsidRDefault="35C9FD89" w:rsidP="00BB60D4">
      <w:pPr>
        <w:pStyle w:val="Lijstalinea"/>
        <w:numPr>
          <w:ilvl w:val="0"/>
          <w:numId w:val="8"/>
        </w:numPr>
        <w:spacing w:before="240" w:after="240"/>
        <w:jc w:val="both"/>
        <w:rPr>
          <w:rFonts w:eastAsia="Aptos" w:cs="Aptos"/>
        </w:rPr>
      </w:pPr>
      <w:r w:rsidRPr="00BB60D4">
        <w:t xml:space="preserve">Het systeem is modulair en </w:t>
      </w:r>
      <w:proofErr w:type="spellStart"/>
      <w:r w:rsidRPr="00BB60D4">
        <w:t>uitbreidbaar</w:t>
      </w:r>
      <w:proofErr w:type="spellEnd"/>
      <w:r w:rsidRPr="00BB60D4">
        <w:t xml:space="preserve"> volgens het Open-Closed principe, gedocumenteerd in het ontwerp met minimaal twee praktijkvoorbeelden voor toekomstige uitbreidingen die zonder bestaande codewijzigingen gerealiseerd kunnen worden.</w:t>
      </w:r>
    </w:p>
    <w:p w14:paraId="7AAB641A" w14:textId="523DA36A" w:rsidR="35C9FD89" w:rsidRPr="00BB60D4" w:rsidRDefault="35C9FD89" w:rsidP="00BB60D4">
      <w:pPr>
        <w:pStyle w:val="Lijstalinea"/>
        <w:numPr>
          <w:ilvl w:val="0"/>
          <w:numId w:val="8"/>
        </w:numPr>
        <w:spacing w:before="240" w:after="240"/>
        <w:jc w:val="both"/>
        <w:rPr>
          <w:rFonts w:eastAsia="Aptos" w:cs="Aptos"/>
        </w:rPr>
      </w:pPr>
      <w:r w:rsidRPr="00BB60D4">
        <w:t xml:space="preserve">Statuswijzigingen van </w:t>
      </w:r>
      <w:proofErr w:type="spellStart"/>
      <w:r w:rsidRPr="00BB60D4">
        <w:t>backlog</w:t>
      </w:r>
      <w:proofErr w:type="spellEnd"/>
      <w:r w:rsidRPr="00BB60D4">
        <w:t xml:space="preserve">-items worden inclusief validatie en notificatie altijd binnen maximaal 3 seconden verwerkt en bevestigd aan gebruikers via </w:t>
      </w:r>
      <w:proofErr w:type="spellStart"/>
      <w:r w:rsidRPr="00BB60D4">
        <w:t>logging</w:t>
      </w:r>
      <w:proofErr w:type="spellEnd"/>
      <w:r w:rsidRPr="00BB60D4">
        <w:t xml:space="preserve"> en notificatiebevestiging.</w:t>
      </w:r>
    </w:p>
    <w:p w14:paraId="56BEE2DC" w14:textId="1E9CB80C" w:rsidR="35C9FD89" w:rsidRPr="00BB60D4" w:rsidRDefault="35C9FD89" w:rsidP="00BB60D4">
      <w:pPr>
        <w:pStyle w:val="Lijstalinea"/>
        <w:numPr>
          <w:ilvl w:val="0"/>
          <w:numId w:val="8"/>
        </w:numPr>
        <w:spacing w:before="240" w:after="240"/>
        <w:jc w:val="both"/>
      </w:pPr>
      <w:r w:rsidRPr="00BB60D4">
        <w:t xml:space="preserve">100% van de businesslogica is </w:t>
      </w:r>
      <w:proofErr w:type="spellStart"/>
      <w:r w:rsidRPr="00BB60D4">
        <w:t>testbaar</w:t>
      </w:r>
      <w:proofErr w:type="spellEnd"/>
      <w:r w:rsidRPr="00BB60D4">
        <w:t xml:space="preserve"> zonder afhankelijkheid van infrastructuurcomponenten zoals databases of externe services, bewezen via geïsoleerde unit tests bij oplevering.</w:t>
      </w:r>
    </w:p>
    <w:p w14:paraId="249490A9" w14:textId="45E9749F" w:rsidR="6C3B7DD7" w:rsidRPr="00BB60D4" w:rsidRDefault="6C3B7DD7" w:rsidP="00BB60D4">
      <w:pPr>
        <w:spacing w:before="240" w:after="240"/>
        <w:jc w:val="both"/>
      </w:pPr>
    </w:p>
    <w:p w14:paraId="258A8F30" w14:textId="6C8475F3" w:rsidR="35C9FD89" w:rsidRPr="00BB60D4" w:rsidRDefault="35C9FD89" w:rsidP="00BB60D4">
      <w:pPr>
        <w:pStyle w:val="Kop2"/>
        <w:jc w:val="both"/>
        <w:rPr>
          <w:rFonts w:asciiTheme="minorHAnsi" w:hAnsiTheme="minorHAnsi"/>
        </w:rPr>
      </w:pPr>
      <w:bookmarkStart w:id="4" w:name="_Toc194875978"/>
      <w:r w:rsidRPr="00BB60D4">
        <w:rPr>
          <w:rFonts w:asciiTheme="minorHAnsi" w:eastAsia="Aptos" w:hAnsiTheme="minorHAnsi"/>
        </w:rPr>
        <w:t xml:space="preserve">SMART </w:t>
      </w:r>
      <w:r w:rsidRPr="00BB60D4">
        <w:rPr>
          <w:rFonts w:asciiTheme="minorHAnsi" w:hAnsiTheme="minorHAnsi"/>
        </w:rPr>
        <w:t>Kwaliteitsdoelen</w:t>
      </w:r>
      <w:bookmarkEnd w:id="4"/>
    </w:p>
    <w:p w14:paraId="2B398FB6" w14:textId="2A15077F" w:rsidR="35C9FD89" w:rsidRPr="00BB60D4" w:rsidRDefault="35C9FD89" w:rsidP="00BB60D4">
      <w:pPr>
        <w:pStyle w:val="Lijstalinea"/>
        <w:numPr>
          <w:ilvl w:val="0"/>
          <w:numId w:val="7"/>
        </w:numPr>
        <w:spacing w:before="240" w:after="240"/>
        <w:jc w:val="both"/>
        <w:rPr>
          <w:rFonts w:eastAsia="Aptos" w:cs="Aptos"/>
        </w:rPr>
      </w:pPr>
      <w:r w:rsidRPr="00BB60D4">
        <w:rPr>
          <w:rFonts w:eastAsia="Aptos" w:cs="Aptos"/>
          <w:b/>
          <w:bCs/>
        </w:rPr>
        <w:t>Code Coverage:</w:t>
      </w:r>
      <w:r w:rsidRPr="00BB60D4">
        <w:rPr>
          <w:rFonts w:eastAsia="Aptos" w:cs="Aptos"/>
        </w:rPr>
        <w:t xml:space="preserve"> Bij oplevering is minimaal 90% van de code aantoonbaar gedekt door unit tests.</w:t>
      </w:r>
    </w:p>
    <w:p w14:paraId="02208649" w14:textId="0239082E" w:rsidR="35C9FD89" w:rsidRPr="00BB60D4" w:rsidRDefault="35C9FD89" w:rsidP="00BB60D4">
      <w:pPr>
        <w:pStyle w:val="Lijstalinea"/>
        <w:numPr>
          <w:ilvl w:val="0"/>
          <w:numId w:val="7"/>
        </w:numPr>
        <w:spacing w:before="240" w:after="240"/>
        <w:jc w:val="both"/>
        <w:rPr>
          <w:rFonts w:eastAsia="Aptos" w:cs="Aptos"/>
        </w:rPr>
      </w:pPr>
      <w:r w:rsidRPr="00BB60D4">
        <w:rPr>
          <w:rFonts w:eastAsia="Aptos" w:cs="Aptos"/>
          <w:b/>
          <w:bCs/>
        </w:rPr>
        <w:t>Duplicatie:</w:t>
      </w:r>
      <w:r w:rsidRPr="00BB60D4">
        <w:rPr>
          <w:rFonts w:eastAsia="Aptos" w:cs="Aptos"/>
        </w:rPr>
        <w:t xml:space="preserve"> Bij oplevering is minder dan 3% code-duplicatie meetbaar in </w:t>
      </w:r>
      <w:proofErr w:type="spellStart"/>
      <w:r w:rsidRPr="00BB60D4">
        <w:rPr>
          <w:rFonts w:eastAsia="Aptos" w:cs="Aptos"/>
        </w:rPr>
        <w:t>SonarCloud</w:t>
      </w:r>
      <w:proofErr w:type="spellEnd"/>
      <w:r w:rsidRPr="00BB60D4">
        <w:rPr>
          <w:rFonts w:eastAsia="Aptos" w:cs="Aptos"/>
        </w:rPr>
        <w:t>.</w:t>
      </w:r>
    </w:p>
    <w:p w14:paraId="7AC1A219" w14:textId="067444FE" w:rsidR="35C9FD89" w:rsidRPr="00BB60D4" w:rsidRDefault="35C9FD89" w:rsidP="00BB60D4">
      <w:pPr>
        <w:pStyle w:val="Lijstalinea"/>
        <w:numPr>
          <w:ilvl w:val="0"/>
          <w:numId w:val="7"/>
        </w:numPr>
        <w:spacing w:before="240" w:after="240"/>
        <w:jc w:val="both"/>
        <w:rPr>
          <w:rFonts w:eastAsia="Aptos" w:cs="Aptos"/>
        </w:rPr>
      </w:pPr>
      <w:proofErr w:type="spellStart"/>
      <w:r w:rsidRPr="00BB60D4">
        <w:rPr>
          <w:rFonts w:eastAsia="Aptos" w:cs="Aptos"/>
          <w:b/>
          <w:bCs/>
        </w:rPr>
        <w:t>Maintainability</w:t>
      </w:r>
      <w:proofErr w:type="spellEnd"/>
      <w:r w:rsidRPr="00BB60D4">
        <w:rPr>
          <w:rFonts w:eastAsia="Aptos" w:cs="Aptos"/>
          <w:b/>
          <w:bCs/>
        </w:rPr>
        <w:t>:</w:t>
      </w:r>
      <w:r w:rsidRPr="00BB60D4">
        <w:rPr>
          <w:rFonts w:eastAsia="Aptos" w:cs="Aptos"/>
        </w:rPr>
        <w:t xml:space="preserve"> De code haalt uiterlijk bij oplevering een </w:t>
      </w:r>
      <w:proofErr w:type="spellStart"/>
      <w:r w:rsidRPr="00BB60D4">
        <w:rPr>
          <w:rFonts w:eastAsia="Aptos" w:cs="Aptos"/>
        </w:rPr>
        <w:t>Maintainability</w:t>
      </w:r>
      <w:proofErr w:type="spellEnd"/>
      <w:r w:rsidRPr="00BB60D4">
        <w:rPr>
          <w:rFonts w:eastAsia="Aptos" w:cs="Aptos"/>
        </w:rPr>
        <w:t xml:space="preserve"> Rating A volgens </w:t>
      </w:r>
      <w:proofErr w:type="spellStart"/>
      <w:r w:rsidRPr="00BB60D4">
        <w:rPr>
          <w:rFonts w:eastAsia="Aptos" w:cs="Aptos"/>
        </w:rPr>
        <w:t>SonarCloud</w:t>
      </w:r>
      <w:proofErr w:type="spellEnd"/>
      <w:r w:rsidRPr="00BB60D4">
        <w:rPr>
          <w:rFonts w:eastAsia="Aptos" w:cs="Aptos"/>
        </w:rPr>
        <w:t xml:space="preserve"> (duidelijk meetbaar in rapportage).</w:t>
      </w:r>
    </w:p>
    <w:p w14:paraId="7568FF8A" w14:textId="7DD7B4F8" w:rsidR="00464A4C" w:rsidRDefault="35C9FD89" w:rsidP="00464A4C">
      <w:pPr>
        <w:pStyle w:val="Lijstalinea"/>
        <w:numPr>
          <w:ilvl w:val="0"/>
          <w:numId w:val="7"/>
        </w:numPr>
        <w:spacing w:before="240" w:after="240"/>
        <w:jc w:val="both"/>
        <w:rPr>
          <w:rFonts w:eastAsia="Aptos" w:cs="Aptos"/>
        </w:rPr>
      </w:pPr>
      <w:proofErr w:type="spellStart"/>
      <w:r w:rsidRPr="00BB60D4">
        <w:rPr>
          <w:rFonts w:eastAsia="Aptos" w:cs="Aptos"/>
          <w:b/>
          <w:bCs/>
        </w:rPr>
        <w:t>Reliability</w:t>
      </w:r>
      <w:proofErr w:type="spellEnd"/>
      <w:r w:rsidRPr="00BB60D4">
        <w:rPr>
          <w:rFonts w:eastAsia="Aptos" w:cs="Aptos"/>
          <w:b/>
          <w:bCs/>
        </w:rPr>
        <w:t xml:space="preserve"> &amp; Security:</w:t>
      </w:r>
      <w:r w:rsidRPr="00BB60D4">
        <w:rPr>
          <w:rFonts w:eastAsia="Aptos" w:cs="Aptos"/>
        </w:rPr>
        <w:t xml:space="preserve"> De code heeft uiterlijk bij oplevering een </w:t>
      </w:r>
      <w:proofErr w:type="spellStart"/>
      <w:r w:rsidRPr="00BB60D4">
        <w:rPr>
          <w:rFonts w:eastAsia="Aptos" w:cs="Aptos"/>
        </w:rPr>
        <w:t>Reliability</w:t>
      </w:r>
      <w:proofErr w:type="spellEnd"/>
      <w:r w:rsidRPr="00BB60D4">
        <w:rPr>
          <w:rFonts w:eastAsia="Aptos" w:cs="Aptos"/>
        </w:rPr>
        <w:t xml:space="preserve"> &amp; Security Rating A, wat betekent: geen kritieke bugs en geen kwetsbaarheden volgens </w:t>
      </w:r>
      <w:proofErr w:type="spellStart"/>
      <w:r w:rsidRPr="00BB60D4">
        <w:rPr>
          <w:rFonts w:eastAsia="Aptos" w:cs="Aptos"/>
        </w:rPr>
        <w:t>SonarCloud</w:t>
      </w:r>
      <w:proofErr w:type="spellEnd"/>
      <w:r w:rsidRPr="00BB60D4">
        <w:rPr>
          <w:rFonts w:eastAsia="Aptos" w:cs="Aptos"/>
        </w:rPr>
        <w:t>.</w:t>
      </w:r>
    </w:p>
    <w:p w14:paraId="475DDBE9" w14:textId="77777777" w:rsidR="00464A4C" w:rsidRPr="00464A4C" w:rsidRDefault="00464A4C" w:rsidP="00464A4C">
      <w:pPr>
        <w:pStyle w:val="Lijstalinea"/>
        <w:spacing w:before="240" w:after="240"/>
        <w:jc w:val="both"/>
        <w:rPr>
          <w:rFonts w:eastAsia="Aptos" w:cs="Aptos"/>
        </w:rPr>
      </w:pPr>
    </w:p>
    <w:p w14:paraId="5492AF7F" w14:textId="79659B90" w:rsidR="0CA04001" w:rsidRPr="00BB60D4" w:rsidRDefault="0CA04001" w:rsidP="00BB60D4">
      <w:pPr>
        <w:pStyle w:val="Kop2"/>
        <w:spacing w:before="299" w:after="299"/>
        <w:jc w:val="both"/>
        <w:rPr>
          <w:rFonts w:asciiTheme="minorHAnsi" w:hAnsiTheme="minorHAnsi"/>
        </w:rPr>
      </w:pPr>
      <w:bookmarkStart w:id="5" w:name="_Toc194875979"/>
      <w:r w:rsidRPr="00BB60D4">
        <w:rPr>
          <w:rFonts w:asciiTheme="minorHAnsi" w:eastAsia="Aptos" w:hAnsiTheme="minorHAnsi" w:cs="Aptos"/>
          <w:b/>
          <w:bCs/>
          <w:sz w:val="36"/>
          <w:szCs w:val="36"/>
        </w:rPr>
        <w:lastRenderedPageBreak/>
        <w:t>Architectuur &amp; Ontwerp</w:t>
      </w:r>
      <w:bookmarkEnd w:id="5"/>
    </w:p>
    <w:p w14:paraId="4E0C7A76" w14:textId="5817681E" w:rsidR="007D6405" w:rsidRPr="00BB60D4" w:rsidRDefault="0CA04001" w:rsidP="00BB60D4">
      <w:pPr>
        <w:spacing w:before="240" w:after="240"/>
        <w:jc w:val="both"/>
        <w:rPr>
          <w:rFonts w:eastAsia="Aptos" w:cs="Aptos"/>
        </w:rPr>
      </w:pPr>
      <w:r w:rsidRPr="00BB60D4">
        <w:rPr>
          <w:rFonts w:eastAsia="Aptos" w:cs="Aptos"/>
        </w:rPr>
        <w:t>De architectuur van het systeem is gebaseerd op de Clean Architecture, die zorgt voor duidelijke scheiding en onafhankelijkheid van systeemcomponenten.</w:t>
      </w:r>
      <w:r w:rsidR="00CB4026" w:rsidRPr="00BB60D4">
        <w:rPr>
          <w:rFonts w:eastAsia="Aptos" w:cs="Aptos"/>
        </w:rPr>
        <w:t xml:space="preserve"> </w:t>
      </w:r>
      <w:r w:rsidR="00CB4026" w:rsidRPr="00BB60D4">
        <w:rPr>
          <w:rFonts w:eastAsia="Aptos" w:cs="Aptos"/>
        </w:rPr>
        <w:t>Dit betekent dat de belangrijkste logica van het systeem</w:t>
      </w:r>
      <w:r w:rsidR="00CB4026" w:rsidRPr="00BB60D4">
        <w:rPr>
          <w:rFonts w:eastAsia="Aptos" w:cs="Aptos"/>
        </w:rPr>
        <w:t xml:space="preserve"> </w:t>
      </w:r>
      <w:r w:rsidR="00A91FE0" w:rsidRPr="00BB60D4">
        <w:rPr>
          <w:rFonts w:eastAsia="Aptos" w:cs="Aptos"/>
        </w:rPr>
        <w:t>netjes gescheiden is van technische onderdelen</w:t>
      </w:r>
      <w:r w:rsidR="00A91FE0" w:rsidRPr="00BB60D4">
        <w:rPr>
          <w:rFonts w:eastAsia="Aptos" w:cs="Aptos"/>
        </w:rPr>
        <w:t xml:space="preserve">. </w:t>
      </w:r>
      <w:r w:rsidR="00A91FE0" w:rsidRPr="00BB60D4">
        <w:rPr>
          <w:rFonts w:eastAsia="Aptos" w:cs="Aptos"/>
        </w:rPr>
        <w:t xml:space="preserve">Deze opbouw maakt het systeem duidelijk, goed </w:t>
      </w:r>
      <w:proofErr w:type="spellStart"/>
      <w:r w:rsidR="00A91FE0" w:rsidRPr="00BB60D4">
        <w:rPr>
          <w:rFonts w:eastAsia="Aptos" w:cs="Aptos"/>
        </w:rPr>
        <w:t>testbaar</w:t>
      </w:r>
      <w:proofErr w:type="spellEnd"/>
      <w:r w:rsidR="00A91FE0" w:rsidRPr="00BB60D4">
        <w:rPr>
          <w:rFonts w:eastAsia="Aptos" w:cs="Aptos"/>
        </w:rPr>
        <w:t xml:space="preserve"> en makkelijk uit te breiden.</w:t>
      </w:r>
    </w:p>
    <w:p w14:paraId="4825E977" w14:textId="77777777" w:rsidR="00500C0C" w:rsidRPr="00BB60D4" w:rsidRDefault="0CA04001" w:rsidP="00BB60D4">
      <w:pPr>
        <w:pStyle w:val="Kop2"/>
        <w:jc w:val="both"/>
        <w:rPr>
          <w:rFonts w:asciiTheme="minorHAnsi" w:eastAsia="Aptos" w:hAnsiTheme="minorHAnsi"/>
        </w:rPr>
      </w:pPr>
      <w:bookmarkStart w:id="6" w:name="_Toc194875980"/>
      <w:r w:rsidRPr="00BB60D4">
        <w:rPr>
          <w:rFonts w:asciiTheme="minorHAnsi" w:eastAsia="Aptos" w:hAnsiTheme="minorHAnsi"/>
        </w:rPr>
        <w:t xml:space="preserve">Structuur Application </w:t>
      </w:r>
      <w:proofErr w:type="spellStart"/>
      <w:r w:rsidRPr="00BB60D4">
        <w:rPr>
          <w:rFonts w:asciiTheme="minorHAnsi" w:eastAsia="Aptos" w:hAnsiTheme="minorHAnsi"/>
        </w:rPr>
        <w:t>Core</w:t>
      </w:r>
      <w:proofErr w:type="spellEnd"/>
      <w:r w:rsidRPr="00BB60D4">
        <w:rPr>
          <w:rFonts w:asciiTheme="minorHAnsi" w:eastAsia="Aptos" w:hAnsiTheme="minorHAnsi"/>
        </w:rPr>
        <w:t>:</w:t>
      </w:r>
      <w:bookmarkEnd w:id="6"/>
    </w:p>
    <w:p w14:paraId="48612E18" w14:textId="0E9A150A" w:rsidR="009E1EC9" w:rsidRPr="00BB60D4" w:rsidRDefault="009E1EC9" w:rsidP="00BB60D4">
      <w:pPr>
        <w:jc w:val="both"/>
        <w:rPr>
          <w:rFonts w:eastAsia="Aptos" w:cs="Aptos"/>
          <w:b/>
          <w:bCs/>
          <w:sz w:val="28"/>
          <w:szCs w:val="28"/>
        </w:rPr>
      </w:pPr>
      <w:r w:rsidRPr="00BB60D4">
        <w:rPr>
          <w:lang/>
        </w:rPr>
        <w:t>De applicatie bestaat uit de volgende lagen:</w:t>
      </w:r>
    </w:p>
    <w:p w14:paraId="5332270F" w14:textId="13E36A5A" w:rsidR="009E1EC9" w:rsidRPr="009E1EC9" w:rsidRDefault="009E1EC9" w:rsidP="00BB60D4">
      <w:pPr>
        <w:numPr>
          <w:ilvl w:val="0"/>
          <w:numId w:val="13"/>
        </w:numPr>
        <w:jc w:val="both"/>
        <w:rPr>
          <w:lang/>
        </w:rPr>
      </w:pPr>
      <w:r w:rsidRPr="009E1EC9">
        <w:rPr>
          <w:b/>
          <w:bCs/>
          <w:lang/>
        </w:rPr>
        <w:t>Domeinlaag</w:t>
      </w:r>
      <w:r w:rsidRPr="009E1EC9">
        <w:rPr>
          <w:lang/>
        </w:rPr>
        <w:br/>
        <w:t>Deze laag bevat de kern van het systeem, zoals Project, Sprint, BacklogItem</w:t>
      </w:r>
      <w:r w:rsidR="00500C0C" w:rsidRPr="00BB60D4">
        <w:t xml:space="preserve">, </w:t>
      </w:r>
      <w:proofErr w:type="spellStart"/>
      <w:r w:rsidR="00500C0C" w:rsidRPr="00BB60D4">
        <w:t>Comment</w:t>
      </w:r>
      <w:proofErr w:type="spellEnd"/>
      <w:r w:rsidRPr="009E1EC9">
        <w:rPr>
          <w:lang/>
        </w:rPr>
        <w:t xml:space="preserve"> en Task. Hier zitten de regels en afspraken van het systeem, onafhankelijk van externe techniek.</w:t>
      </w:r>
    </w:p>
    <w:p w14:paraId="46114A35" w14:textId="77777777" w:rsidR="009E1EC9" w:rsidRPr="009E1EC9" w:rsidRDefault="009E1EC9" w:rsidP="00BB60D4">
      <w:pPr>
        <w:numPr>
          <w:ilvl w:val="0"/>
          <w:numId w:val="13"/>
        </w:numPr>
        <w:jc w:val="both"/>
        <w:rPr>
          <w:lang/>
        </w:rPr>
      </w:pPr>
      <w:r w:rsidRPr="009E1EC9">
        <w:rPr>
          <w:b/>
          <w:bCs/>
          <w:lang/>
        </w:rPr>
        <w:t>Applicatielaag</w:t>
      </w:r>
      <w:r w:rsidRPr="009E1EC9">
        <w:rPr>
          <w:lang/>
        </w:rPr>
        <w:br/>
        <w:t>Deze laag zorgt ervoor dat de onderdelen uit de domeinlaag goed samenwerken. Hier zit bijvoorbeeld de logica voor het starten of afronden van een sprint, of het wijzigen van een status.</w:t>
      </w:r>
    </w:p>
    <w:p w14:paraId="2058B257" w14:textId="77777777" w:rsidR="009E1EC9" w:rsidRPr="009E1EC9" w:rsidRDefault="009E1EC9" w:rsidP="00BB60D4">
      <w:pPr>
        <w:numPr>
          <w:ilvl w:val="0"/>
          <w:numId w:val="13"/>
        </w:numPr>
        <w:jc w:val="both"/>
        <w:rPr>
          <w:lang/>
        </w:rPr>
      </w:pPr>
      <w:r w:rsidRPr="009E1EC9">
        <w:rPr>
          <w:b/>
          <w:bCs/>
          <w:lang/>
        </w:rPr>
        <w:t>Interface-laag</w:t>
      </w:r>
      <w:r w:rsidRPr="009E1EC9">
        <w:rPr>
          <w:lang/>
        </w:rPr>
        <w:br/>
        <w:t>Hier worden afspraken (interfaces) gedefinieerd voor onderdelen die met de buitenwereld praten, zoals notificaties of data-opslag.</w:t>
      </w:r>
    </w:p>
    <w:p w14:paraId="05BE7A57" w14:textId="77777777" w:rsidR="009E1EC9" w:rsidRPr="009E1EC9" w:rsidRDefault="009E1EC9" w:rsidP="00BB60D4">
      <w:pPr>
        <w:numPr>
          <w:ilvl w:val="0"/>
          <w:numId w:val="13"/>
        </w:numPr>
        <w:jc w:val="both"/>
        <w:rPr>
          <w:lang/>
        </w:rPr>
      </w:pPr>
      <w:r w:rsidRPr="009E1EC9">
        <w:rPr>
          <w:b/>
          <w:bCs/>
          <w:lang/>
        </w:rPr>
        <w:t>Infrastructuurlaag</w:t>
      </w:r>
      <w:r w:rsidRPr="009E1EC9">
        <w:rPr>
          <w:lang/>
        </w:rPr>
        <w:br/>
        <w:t>Dit is de buitenste laag waar de echte verbindingen met bijvoorbeeld e-mail, Slack of Git gemaakt worden. Deze laag past zich aan op basis van wat de binnenste lagen nodig hebben.</w:t>
      </w:r>
    </w:p>
    <w:p w14:paraId="77682110" w14:textId="75150B56" w:rsidR="009E1EC9" w:rsidRPr="009E1EC9" w:rsidRDefault="00FA4C79" w:rsidP="00BB60D4">
      <w:pPr>
        <w:jc w:val="both"/>
        <w:rPr>
          <w:lang/>
        </w:rPr>
      </w:pPr>
      <w:r w:rsidRPr="00BB60D4">
        <w:t xml:space="preserve">Volgens de </w:t>
      </w:r>
      <w:proofErr w:type="spellStart"/>
      <w:r w:rsidRPr="00BB60D4">
        <w:t>Onion</w:t>
      </w:r>
      <w:proofErr w:type="spellEnd"/>
      <w:r w:rsidRPr="00BB60D4">
        <w:t xml:space="preserve"> architectuur weten d</w:t>
      </w:r>
      <w:r w:rsidR="009E1EC9" w:rsidRPr="009E1EC9">
        <w:rPr>
          <w:lang/>
        </w:rPr>
        <w:t>e binnenste lagen niets van de buitenste lagen. Dit zorgt voor duidelijke scheiding en voorkomt afhankelijkheid van techniek.</w:t>
      </w:r>
    </w:p>
    <w:p w14:paraId="4C2A552A" w14:textId="77777777" w:rsidR="00E16545" w:rsidRPr="00BB60D4" w:rsidRDefault="00E16545" w:rsidP="00BB60D4">
      <w:pPr>
        <w:pStyle w:val="Kop2"/>
        <w:jc w:val="both"/>
        <w:rPr>
          <w:rFonts w:asciiTheme="minorHAnsi" w:hAnsiTheme="minorHAnsi"/>
          <w:lang w:val="en-US"/>
        </w:rPr>
      </w:pPr>
    </w:p>
    <w:p w14:paraId="0DC02858" w14:textId="50FE7063" w:rsidR="00E16545" w:rsidRPr="00BB60D4" w:rsidRDefault="00E16545" w:rsidP="00BB60D4">
      <w:pPr>
        <w:pStyle w:val="Kop2"/>
        <w:jc w:val="both"/>
        <w:rPr>
          <w:rFonts w:asciiTheme="minorHAnsi" w:hAnsiTheme="minorHAnsi"/>
          <w:lang/>
        </w:rPr>
      </w:pPr>
      <w:bookmarkStart w:id="7" w:name="_Toc194875981"/>
      <w:r w:rsidRPr="00BB60D4">
        <w:rPr>
          <w:rFonts w:asciiTheme="minorHAnsi" w:hAnsiTheme="minorHAnsi"/>
          <w:lang/>
        </w:rPr>
        <w:t>Waarom deze structuur?</w:t>
      </w:r>
      <w:bookmarkEnd w:id="7"/>
    </w:p>
    <w:p w14:paraId="1FD8659A" w14:textId="77777777" w:rsidR="00E16545" w:rsidRPr="00E16545" w:rsidRDefault="00E16545" w:rsidP="00BB60D4">
      <w:pPr>
        <w:numPr>
          <w:ilvl w:val="0"/>
          <w:numId w:val="14"/>
        </w:numPr>
        <w:jc w:val="both"/>
        <w:rPr>
          <w:lang/>
        </w:rPr>
      </w:pPr>
      <w:r w:rsidRPr="00E16545">
        <w:rPr>
          <w:b/>
          <w:bCs/>
          <w:lang/>
        </w:rPr>
        <w:t>Betere testbaarheid</w:t>
      </w:r>
      <w:r w:rsidRPr="00E16545">
        <w:rPr>
          <w:lang/>
        </w:rPr>
        <w:t>: De belangrijkste logica is makkelijk te testen zonder externe systemen.</w:t>
      </w:r>
    </w:p>
    <w:p w14:paraId="4BBE902C" w14:textId="77777777" w:rsidR="00E16545" w:rsidRPr="00E16545" w:rsidRDefault="00E16545" w:rsidP="00BB60D4">
      <w:pPr>
        <w:numPr>
          <w:ilvl w:val="0"/>
          <w:numId w:val="14"/>
        </w:numPr>
        <w:jc w:val="both"/>
        <w:rPr>
          <w:lang/>
        </w:rPr>
      </w:pPr>
      <w:r w:rsidRPr="00E16545">
        <w:rPr>
          <w:b/>
          <w:bCs/>
          <w:lang/>
        </w:rPr>
        <w:t>Uitbreidbaar</w:t>
      </w:r>
      <w:r w:rsidRPr="00E16545">
        <w:rPr>
          <w:lang/>
        </w:rPr>
        <w:t>: Nieuwe functies kunnen worden toegevoegd via interfaces zonder bestaande code te breken.</w:t>
      </w:r>
    </w:p>
    <w:p w14:paraId="68ADCFE8" w14:textId="77777777" w:rsidR="00E16545" w:rsidRPr="00E16545" w:rsidRDefault="00E16545" w:rsidP="00BB60D4">
      <w:pPr>
        <w:numPr>
          <w:ilvl w:val="0"/>
          <w:numId w:val="14"/>
        </w:numPr>
        <w:jc w:val="both"/>
        <w:rPr>
          <w:lang/>
        </w:rPr>
      </w:pPr>
      <w:r w:rsidRPr="00E16545">
        <w:rPr>
          <w:b/>
          <w:bCs/>
          <w:lang/>
        </w:rPr>
        <w:t>Duidelijkheid</w:t>
      </w:r>
      <w:r w:rsidRPr="00E16545">
        <w:rPr>
          <w:lang/>
        </w:rPr>
        <w:t>: Elke laag heeft een duidelijke taak.</w:t>
      </w:r>
    </w:p>
    <w:p w14:paraId="60EAE38D" w14:textId="26B89C1B" w:rsidR="003C7DCA" w:rsidRPr="00BB60D4" w:rsidRDefault="00E16545" w:rsidP="00BB60D4">
      <w:pPr>
        <w:numPr>
          <w:ilvl w:val="0"/>
          <w:numId w:val="14"/>
        </w:numPr>
        <w:jc w:val="both"/>
        <w:rPr>
          <w:lang/>
        </w:rPr>
      </w:pPr>
      <w:r w:rsidRPr="00E16545">
        <w:rPr>
          <w:b/>
          <w:bCs/>
          <w:lang/>
        </w:rPr>
        <w:t>Betrouwbaarheid</w:t>
      </w:r>
      <w:r w:rsidRPr="00E16545">
        <w:rPr>
          <w:lang/>
        </w:rPr>
        <w:t>: Door vaste patronen te gebruiken is de code minder foutgevoelig.</w:t>
      </w:r>
    </w:p>
    <w:p w14:paraId="137A5492" w14:textId="7C47D4BA" w:rsidR="001B0DE6" w:rsidRPr="00BB60D4" w:rsidRDefault="00FB6EFC" w:rsidP="00BB60D4">
      <w:pPr>
        <w:pStyle w:val="Kop2"/>
        <w:jc w:val="both"/>
        <w:rPr>
          <w:rFonts w:asciiTheme="minorHAnsi" w:hAnsiTheme="minorHAnsi"/>
          <w:lang/>
        </w:rPr>
      </w:pPr>
      <w:bookmarkStart w:id="8" w:name="_Toc194875982"/>
      <w:r w:rsidRPr="00BB60D4">
        <w:rPr>
          <w:rFonts w:asciiTheme="minorHAnsi" w:hAnsiTheme="minorHAnsi"/>
          <w:lang w:val="en-US"/>
        </w:rPr>
        <w:lastRenderedPageBreak/>
        <w:t>D</w:t>
      </w:r>
      <w:r w:rsidR="001B0DE6" w:rsidRPr="00BB60D4">
        <w:rPr>
          <w:rFonts w:asciiTheme="minorHAnsi" w:hAnsiTheme="minorHAnsi"/>
          <w:lang/>
        </w:rPr>
        <w:t>iagrammen</w:t>
      </w:r>
      <w:bookmarkEnd w:id="8"/>
    </w:p>
    <w:p w14:paraId="570B2733" w14:textId="77777777" w:rsidR="001B0DE6" w:rsidRPr="001B0DE6" w:rsidRDefault="001B0DE6" w:rsidP="00BB60D4">
      <w:pPr>
        <w:jc w:val="both"/>
        <w:rPr>
          <w:lang/>
        </w:rPr>
      </w:pPr>
      <w:r w:rsidRPr="001B0DE6">
        <w:rPr>
          <w:lang/>
        </w:rPr>
        <w:t>Om de structuur visueel duidelijk te maken, zijn de volgende diagrammen toegevoegd:</w:t>
      </w:r>
    </w:p>
    <w:p w14:paraId="30EC2F99" w14:textId="7969B579" w:rsidR="00E30D89" w:rsidRPr="00BB60D4" w:rsidRDefault="00E30D89" w:rsidP="00BB60D4">
      <w:pPr>
        <w:pStyle w:val="Lijstalinea"/>
        <w:numPr>
          <w:ilvl w:val="0"/>
          <w:numId w:val="16"/>
        </w:numPr>
        <w:jc w:val="both"/>
        <w:rPr>
          <w:lang w:val="en-US"/>
        </w:rPr>
      </w:pPr>
      <w:r w:rsidRPr="00BB60D4">
        <w:rPr>
          <w:lang/>
        </w:rPr>
        <w:t>Class-diagrammen: tonen de structuur van de belangrijkste klassen.</w:t>
      </w:r>
    </w:p>
    <w:p w14:paraId="516ED083" w14:textId="115422A9" w:rsidR="00655C26" w:rsidRDefault="00655C26" w:rsidP="002D2923">
      <w:pPr>
        <w:jc w:val="both"/>
      </w:pPr>
      <w:r>
        <w:rPr>
          <w:noProof/>
        </w:rPr>
        <w:drawing>
          <wp:inline distT="0" distB="0" distL="0" distR="0" wp14:anchorId="01030DCF" wp14:editId="5EB8E85C">
            <wp:extent cx="5895975" cy="5866593"/>
            <wp:effectExtent l="0" t="0" r="0" b="1270"/>
            <wp:docPr id="167179829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6635" cy="5867250"/>
                    </a:xfrm>
                    <a:prstGeom prst="rect">
                      <a:avLst/>
                    </a:prstGeom>
                    <a:noFill/>
                    <a:ln>
                      <a:noFill/>
                    </a:ln>
                  </pic:spPr>
                </pic:pic>
              </a:graphicData>
            </a:graphic>
          </wp:inline>
        </w:drawing>
      </w:r>
    </w:p>
    <w:p w14:paraId="1F5169CA" w14:textId="043E392D" w:rsidR="002D2923" w:rsidRPr="002D2923" w:rsidRDefault="00655C26" w:rsidP="00655C26">
      <w:r>
        <w:br w:type="page"/>
      </w:r>
    </w:p>
    <w:p w14:paraId="1FE131E0" w14:textId="5B561B2A" w:rsidR="00E30D89" w:rsidRPr="002D2923" w:rsidRDefault="002D2923" w:rsidP="00BB60D4">
      <w:pPr>
        <w:pStyle w:val="Lijstalinea"/>
        <w:numPr>
          <w:ilvl w:val="0"/>
          <w:numId w:val="16"/>
        </w:numPr>
        <w:jc w:val="both"/>
      </w:pPr>
      <w:r w:rsidRPr="002D2923">
        <w:lastRenderedPageBreak/>
        <w:t>fysiek</w:t>
      </w:r>
      <w:r w:rsidR="00E30D89" w:rsidRPr="00BB60D4">
        <w:rPr>
          <w:lang/>
        </w:rPr>
        <w:t xml:space="preserve">-diagram: laat het </w:t>
      </w:r>
      <w:proofErr w:type="spellStart"/>
      <w:r w:rsidRPr="002D2923">
        <w:t>nodes</w:t>
      </w:r>
      <w:proofErr w:type="spellEnd"/>
      <w:r w:rsidR="00E30D89" w:rsidRPr="00BB60D4">
        <w:rPr>
          <w:lang/>
        </w:rPr>
        <w:t xml:space="preserve"> </w:t>
      </w:r>
      <w:r w:rsidRPr="002D2923">
        <w:t>en interactie van systemen</w:t>
      </w:r>
      <w:r w:rsidR="00E30D89" w:rsidRPr="00BB60D4">
        <w:rPr>
          <w:lang/>
        </w:rPr>
        <w:t xml:space="preserve"> zien.</w:t>
      </w:r>
    </w:p>
    <w:p w14:paraId="7FEB56CF" w14:textId="437F3A47" w:rsidR="002D2923" w:rsidRDefault="00655C26" w:rsidP="00655C26">
      <w:r>
        <w:rPr>
          <w:noProof/>
        </w:rPr>
        <w:drawing>
          <wp:inline distT="0" distB="0" distL="0" distR="0" wp14:anchorId="6D8E76D6" wp14:editId="59AC567F">
            <wp:extent cx="5724525" cy="2647950"/>
            <wp:effectExtent l="0" t="0" r="9525" b="0"/>
            <wp:docPr id="78057059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647950"/>
                    </a:xfrm>
                    <a:prstGeom prst="rect">
                      <a:avLst/>
                    </a:prstGeom>
                    <a:noFill/>
                    <a:ln>
                      <a:noFill/>
                    </a:ln>
                  </pic:spPr>
                </pic:pic>
              </a:graphicData>
            </a:graphic>
          </wp:inline>
        </w:drawing>
      </w:r>
    </w:p>
    <w:p w14:paraId="3968AE16" w14:textId="77777777" w:rsidR="002D2923" w:rsidRPr="00BB60D4" w:rsidRDefault="002D2923" w:rsidP="002D2923">
      <w:pPr>
        <w:pStyle w:val="Lijstalinea"/>
        <w:jc w:val="both"/>
      </w:pPr>
    </w:p>
    <w:p w14:paraId="144A0903" w14:textId="433073A2" w:rsidR="00096BB1" w:rsidRPr="00096BB1" w:rsidRDefault="00096BB1" w:rsidP="00BB60D4">
      <w:pPr>
        <w:pStyle w:val="Lijstalinea"/>
        <w:numPr>
          <w:ilvl w:val="0"/>
          <w:numId w:val="16"/>
        </w:numPr>
        <w:jc w:val="both"/>
        <w:rPr>
          <w:lang/>
        </w:rPr>
      </w:pPr>
      <w:r>
        <w:rPr>
          <w:lang w:val="en-US"/>
        </w:rPr>
        <w:t>ERD diagram:</w:t>
      </w:r>
    </w:p>
    <w:p w14:paraId="4D8900A5" w14:textId="3FA40ECF" w:rsidR="00096BB1" w:rsidRPr="00096BB1" w:rsidRDefault="00096BB1" w:rsidP="00096BB1">
      <w:pPr>
        <w:ind w:left="360"/>
        <w:jc w:val="both"/>
        <w:rPr>
          <w:lang w:val="en-US"/>
        </w:rPr>
      </w:pPr>
      <w:r>
        <w:rPr>
          <w:noProof/>
          <w:lang w:val="en-US"/>
        </w:rPr>
        <w:drawing>
          <wp:inline distT="0" distB="0" distL="0" distR="0" wp14:anchorId="7A7E7C09" wp14:editId="4F3F04B2">
            <wp:extent cx="5734050" cy="4448175"/>
            <wp:effectExtent l="0" t="0" r="0" b="9525"/>
            <wp:docPr id="193157904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4448175"/>
                    </a:xfrm>
                    <a:prstGeom prst="rect">
                      <a:avLst/>
                    </a:prstGeom>
                    <a:noFill/>
                    <a:ln>
                      <a:noFill/>
                    </a:ln>
                  </pic:spPr>
                </pic:pic>
              </a:graphicData>
            </a:graphic>
          </wp:inline>
        </w:drawing>
      </w:r>
    </w:p>
    <w:p w14:paraId="4BA69731" w14:textId="44DA40F6" w:rsidR="00FB35B9" w:rsidRPr="00642D97" w:rsidRDefault="00642D97" w:rsidP="00642D97">
      <w:pPr>
        <w:rPr>
          <w:lang w:val="en-US"/>
        </w:rPr>
      </w:pPr>
      <w:r>
        <w:rPr>
          <w:lang/>
        </w:rPr>
        <w:br w:type="page"/>
      </w:r>
    </w:p>
    <w:p w14:paraId="6DA4FE3C" w14:textId="5A243878" w:rsidR="00655C26" w:rsidRPr="00642D97" w:rsidRDefault="00655C26" w:rsidP="00642D97">
      <w:pPr>
        <w:pStyle w:val="Lijstalinea"/>
        <w:numPr>
          <w:ilvl w:val="0"/>
          <w:numId w:val="16"/>
        </w:numPr>
        <w:jc w:val="both"/>
        <w:rPr>
          <w:b/>
          <w:bCs/>
          <w:lang/>
        </w:rPr>
      </w:pPr>
      <w:proofErr w:type="spellStart"/>
      <w:r w:rsidRPr="00642D97">
        <w:lastRenderedPageBreak/>
        <w:t>UseCase</w:t>
      </w:r>
      <w:proofErr w:type="spellEnd"/>
      <w:r w:rsidRPr="00642D97">
        <w:t xml:space="preserve"> Diagram</w:t>
      </w:r>
      <w:r w:rsidR="00642D97" w:rsidRPr="00642D97">
        <w:t xml:space="preserve">: </w:t>
      </w:r>
    </w:p>
    <w:p w14:paraId="57A7EB1D" w14:textId="68587D3F" w:rsidR="00642D97" w:rsidRPr="00642D97" w:rsidRDefault="00642D97" w:rsidP="00642D97">
      <w:pPr>
        <w:ind w:left="360"/>
        <w:jc w:val="both"/>
        <w:rPr>
          <w:b/>
          <w:bCs/>
          <w:lang w:val="en-US"/>
        </w:rPr>
      </w:pPr>
      <w:r>
        <w:rPr>
          <w:b/>
          <w:bCs/>
          <w:noProof/>
          <w:lang w:val="en-US"/>
        </w:rPr>
        <w:drawing>
          <wp:inline distT="0" distB="0" distL="0" distR="0" wp14:anchorId="1D39C6AD" wp14:editId="2C2025D7">
            <wp:extent cx="4943475" cy="6400800"/>
            <wp:effectExtent l="0" t="0" r="9525" b="0"/>
            <wp:docPr id="676479701"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6400800"/>
                    </a:xfrm>
                    <a:prstGeom prst="rect">
                      <a:avLst/>
                    </a:prstGeom>
                    <a:noFill/>
                    <a:ln>
                      <a:noFill/>
                    </a:ln>
                  </pic:spPr>
                </pic:pic>
              </a:graphicData>
            </a:graphic>
          </wp:inline>
        </w:drawing>
      </w:r>
    </w:p>
    <w:p w14:paraId="3016545C" w14:textId="17F451A8" w:rsidR="00E30D89" w:rsidRDefault="00D355D7" w:rsidP="00D355D7">
      <w:pPr>
        <w:rPr>
          <w:b/>
          <w:bCs/>
          <w:lang w:val="en-US"/>
        </w:rPr>
      </w:pPr>
      <w:r>
        <w:rPr>
          <w:b/>
          <w:bCs/>
          <w:lang w:val="en-US"/>
        </w:rPr>
        <w:br w:type="page"/>
      </w:r>
    </w:p>
    <w:p w14:paraId="0ED93C27" w14:textId="77777777" w:rsidR="00096BB1" w:rsidRPr="00096BB1" w:rsidRDefault="00096BB1" w:rsidP="00096BB1">
      <w:pPr>
        <w:pStyle w:val="Lijstalinea"/>
        <w:numPr>
          <w:ilvl w:val="0"/>
          <w:numId w:val="16"/>
        </w:numPr>
        <w:jc w:val="both"/>
        <w:rPr>
          <w:lang/>
        </w:rPr>
      </w:pPr>
      <w:r w:rsidRPr="00BB60D4">
        <w:rPr>
          <w:lang/>
        </w:rPr>
        <w:lastRenderedPageBreak/>
        <w:t>Lagenoverzicht: laat zien hoe de afhankelijkheden tussen lagen zijn opgebouwd.</w:t>
      </w:r>
    </w:p>
    <w:p w14:paraId="2A264096" w14:textId="5FDDA7C1" w:rsidR="00FB35B9" w:rsidRPr="00D355D7" w:rsidRDefault="00D355D7" w:rsidP="00D355D7">
      <w:pPr>
        <w:jc w:val="both"/>
        <w:rPr>
          <w:b/>
          <w:bCs/>
          <w:lang/>
        </w:rPr>
      </w:pPr>
      <w:r w:rsidRPr="00D355D7">
        <w:rPr>
          <w:b/>
          <w:bCs/>
          <w:lang/>
        </w:rPr>
        <w:drawing>
          <wp:inline distT="0" distB="0" distL="0" distR="0" wp14:anchorId="6057FB3B" wp14:editId="0D78975E">
            <wp:extent cx="1657581" cy="2553056"/>
            <wp:effectExtent l="0" t="0" r="0" b="0"/>
            <wp:docPr id="565213654"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3654" name="Afbeelding 1" descr="Afbeelding met tekst, schermopname, Lettertype, ontwerp&#10;&#10;Door AI gegenereerde inhoud is mogelijk onjuist."/>
                    <pic:cNvPicPr/>
                  </pic:nvPicPr>
                  <pic:blipFill>
                    <a:blip r:embed="rId11"/>
                    <a:stretch>
                      <a:fillRect/>
                    </a:stretch>
                  </pic:blipFill>
                  <pic:spPr>
                    <a:xfrm>
                      <a:off x="0" y="0"/>
                      <a:ext cx="1657581" cy="2553056"/>
                    </a:xfrm>
                    <a:prstGeom prst="rect">
                      <a:avLst/>
                    </a:prstGeom>
                  </pic:spPr>
                </pic:pic>
              </a:graphicData>
            </a:graphic>
          </wp:inline>
        </w:drawing>
      </w:r>
      <w:r w:rsidR="00FB35B9" w:rsidRPr="00BB60D4">
        <w:rPr>
          <w:b/>
          <w:bCs/>
        </w:rPr>
        <w:br w:type="page"/>
      </w:r>
    </w:p>
    <w:p w14:paraId="1246D15B" w14:textId="0744DFFB" w:rsidR="0CA04001" w:rsidRPr="00BB60D4" w:rsidRDefault="0CA04001" w:rsidP="00BB60D4">
      <w:pPr>
        <w:pStyle w:val="Kop2"/>
        <w:spacing w:before="299" w:after="299"/>
        <w:jc w:val="both"/>
        <w:rPr>
          <w:rFonts w:asciiTheme="minorHAnsi" w:eastAsia="Aptos" w:hAnsiTheme="minorHAnsi" w:cs="Aptos"/>
          <w:b/>
          <w:bCs/>
          <w:sz w:val="36"/>
          <w:szCs w:val="36"/>
        </w:rPr>
      </w:pPr>
      <w:bookmarkStart w:id="9" w:name="_Toc194875983"/>
      <w:r w:rsidRPr="00BB60D4">
        <w:rPr>
          <w:rFonts w:asciiTheme="minorHAnsi" w:eastAsia="Aptos" w:hAnsiTheme="minorHAnsi" w:cs="Aptos"/>
          <w:b/>
          <w:bCs/>
          <w:sz w:val="36"/>
          <w:szCs w:val="36"/>
        </w:rPr>
        <w:lastRenderedPageBreak/>
        <w:t xml:space="preserve">4. Design </w:t>
      </w:r>
      <w:proofErr w:type="spellStart"/>
      <w:r w:rsidRPr="00BB60D4">
        <w:rPr>
          <w:rFonts w:asciiTheme="minorHAnsi" w:eastAsia="Aptos" w:hAnsiTheme="minorHAnsi" w:cs="Aptos"/>
          <w:b/>
          <w:bCs/>
          <w:sz w:val="36"/>
          <w:szCs w:val="36"/>
        </w:rPr>
        <w:t>Patterns</w:t>
      </w:r>
      <w:bookmarkEnd w:id="9"/>
      <w:proofErr w:type="spellEnd"/>
    </w:p>
    <w:p w14:paraId="350241B9" w14:textId="4AB86D8D" w:rsidR="00431977" w:rsidRPr="00BB60D4" w:rsidRDefault="00431977" w:rsidP="00BB60D4">
      <w:pPr>
        <w:jc w:val="both"/>
        <w:rPr>
          <w:lang w:val="en-US"/>
        </w:rPr>
      </w:pPr>
      <w:r w:rsidRPr="00431977">
        <w:rPr>
          <w:lang/>
        </w:rPr>
        <w:t xml:space="preserve">Om het systeem flexibel, onderhoudbaar en duidelijk gestructureerd te houden, zijn er verschillende </w:t>
      </w:r>
      <w:r w:rsidRPr="00431977">
        <w:rPr>
          <w:b/>
          <w:bCs/>
          <w:lang/>
        </w:rPr>
        <w:t>design patterns</w:t>
      </w:r>
      <w:r w:rsidRPr="00431977">
        <w:rPr>
          <w:lang/>
        </w:rPr>
        <w:t xml:space="preserve"> toegepast. Deze patronen zorgen ervoor dat de code begrijpelijk blijft en eenvoudig kan worden uitgebreid zonder bestaande onderdelen aan te passen.</w:t>
      </w:r>
    </w:p>
    <w:p w14:paraId="068D388D" w14:textId="3C3AC0C6" w:rsidR="00431977" w:rsidRPr="00431977" w:rsidRDefault="00431977" w:rsidP="00BB60D4">
      <w:pPr>
        <w:jc w:val="both"/>
        <w:rPr>
          <w:lang/>
        </w:rPr>
      </w:pPr>
      <w:r w:rsidRPr="00431977">
        <w:rPr>
          <w:lang/>
        </w:rPr>
        <w:t>Hieronder volgt een overzicht van de gebruikte patronen, met per pattern een korte toelichting en de manier waarop het is toegepast in deze applicatie:</w:t>
      </w:r>
    </w:p>
    <w:tbl>
      <w:tblPr>
        <w:tblStyle w:val="Rastertabel4-Accent2"/>
        <w:tblW w:w="9330" w:type="dxa"/>
        <w:tblLook w:val="04A0" w:firstRow="1" w:lastRow="0" w:firstColumn="1" w:lastColumn="0" w:noHBand="0" w:noVBand="1"/>
      </w:tblPr>
      <w:tblGrid>
        <w:gridCol w:w="1422"/>
        <w:gridCol w:w="7908"/>
      </w:tblGrid>
      <w:tr w:rsidR="00732D00" w:rsidRPr="00732D00" w14:paraId="1F8840E3" w14:textId="77777777" w:rsidTr="00793598">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351496C8" w14:textId="77777777" w:rsidR="00732D00" w:rsidRPr="00732D00" w:rsidRDefault="00732D00" w:rsidP="00BB60D4">
            <w:pPr>
              <w:spacing w:line="279" w:lineRule="auto"/>
              <w:jc w:val="both"/>
              <w:rPr>
                <w:lang/>
              </w:rPr>
            </w:pPr>
            <w:r w:rsidRPr="00732D00">
              <w:rPr>
                <w:lang/>
              </w:rPr>
              <w:t>Pattern</w:t>
            </w:r>
          </w:p>
        </w:tc>
        <w:tc>
          <w:tcPr>
            <w:tcW w:w="0" w:type="auto"/>
            <w:hideMark/>
          </w:tcPr>
          <w:p w14:paraId="71E955AA" w14:textId="77777777" w:rsidR="00732D00" w:rsidRPr="00732D00" w:rsidRDefault="00732D00" w:rsidP="00BB60D4">
            <w:pPr>
              <w:spacing w:line="279" w:lineRule="auto"/>
              <w:jc w:val="both"/>
              <w:cnfStyle w:val="100000000000" w:firstRow="1" w:lastRow="0" w:firstColumn="0" w:lastColumn="0" w:oddVBand="0" w:evenVBand="0" w:oddHBand="0" w:evenHBand="0" w:firstRowFirstColumn="0" w:firstRowLastColumn="0" w:lastRowFirstColumn="0" w:lastRowLastColumn="0"/>
              <w:rPr>
                <w:lang/>
              </w:rPr>
            </w:pPr>
            <w:r w:rsidRPr="00732D00">
              <w:rPr>
                <w:lang/>
              </w:rPr>
              <w:t>Toepassing in de applicatie</w:t>
            </w:r>
          </w:p>
        </w:tc>
      </w:tr>
      <w:tr w:rsidR="00732D00" w:rsidRPr="00732D00" w14:paraId="6E3295BB" w14:textId="77777777" w:rsidTr="00793598">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0" w:type="auto"/>
            <w:hideMark/>
          </w:tcPr>
          <w:p w14:paraId="492E0E1E" w14:textId="77777777" w:rsidR="00732D00" w:rsidRPr="00732D00" w:rsidRDefault="00732D00" w:rsidP="00BB60D4">
            <w:pPr>
              <w:spacing w:line="279" w:lineRule="auto"/>
              <w:jc w:val="both"/>
              <w:rPr>
                <w:lang/>
              </w:rPr>
            </w:pPr>
            <w:r w:rsidRPr="00732D00">
              <w:rPr>
                <w:lang/>
              </w:rPr>
              <w:t>Strategy</w:t>
            </w:r>
          </w:p>
        </w:tc>
        <w:tc>
          <w:tcPr>
            <w:tcW w:w="0" w:type="auto"/>
            <w:hideMark/>
          </w:tcPr>
          <w:p w14:paraId="06E083F2" w14:textId="5E884424" w:rsidR="00732D00" w:rsidRPr="00732D00" w:rsidRDefault="00732D00" w:rsidP="00BB60D4">
            <w:pPr>
              <w:spacing w:line="279" w:lineRule="auto"/>
              <w:jc w:val="both"/>
              <w:cnfStyle w:val="000000100000" w:firstRow="0" w:lastRow="0" w:firstColumn="0" w:lastColumn="0" w:oddVBand="0" w:evenVBand="0" w:oddHBand="1" w:evenHBand="0" w:firstRowFirstColumn="0" w:firstRowLastColumn="0" w:lastRowFirstColumn="0" w:lastRowLastColumn="0"/>
              <w:rPr>
                <w:lang/>
              </w:rPr>
            </w:pPr>
            <w:r w:rsidRPr="00732D00">
              <w:rPr>
                <w:lang/>
              </w:rPr>
              <w:t>Voor het verzenden van notificaties worden verschillende strategieën gebruikt, zoals e-mail</w:t>
            </w:r>
            <w:r w:rsidR="00793598" w:rsidRPr="00BB60D4">
              <w:t>, Teams</w:t>
            </w:r>
            <w:r w:rsidRPr="00732D00">
              <w:rPr>
                <w:lang/>
              </w:rPr>
              <w:t xml:space="preserve"> en Slack. Elk kanaal implementeert een interface, waardoor eenvoudig nieuwe kanalen kunnen worden toegevoegd.</w:t>
            </w:r>
          </w:p>
        </w:tc>
      </w:tr>
      <w:tr w:rsidR="00732D00" w:rsidRPr="00732D00" w14:paraId="4C0AD76D" w14:textId="77777777" w:rsidTr="00793598">
        <w:trPr>
          <w:trHeight w:val="1344"/>
        </w:trPr>
        <w:tc>
          <w:tcPr>
            <w:cnfStyle w:val="001000000000" w:firstRow="0" w:lastRow="0" w:firstColumn="1" w:lastColumn="0" w:oddVBand="0" w:evenVBand="0" w:oddHBand="0" w:evenHBand="0" w:firstRowFirstColumn="0" w:firstRowLastColumn="0" w:lastRowFirstColumn="0" w:lastRowLastColumn="0"/>
            <w:tcW w:w="0" w:type="auto"/>
            <w:hideMark/>
          </w:tcPr>
          <w:p w14:paraId="25A71754" w14:textId="77777777" w:rsidR="00732D00" w:rsidRPr="00732D00" w:rsidRDefault="00732D00" w:rsidP="00BB60D4">
            <w:pPr>
              <w:spacing w:line="279" w:lineRule="auto"/>
              <w:jc w:val="both"/>
              <w:rPr>
                <w:lang/>
              </w:rPr>
            </w:pPr>
            <w:r w:rsidRPr="00732D00">
              <w:rPr>
                <w:lang/>
              </w:rPr>
              <w:t>Observer</w:t>
            </w:r>
          </w:p>
        </w:tc>
        <w:tc>
          <w:tcPr>
            <w:tcW w:w="0" w:type="auto"/>
            <w:hideMark/>
          </w:tcPr>
          <w:p w14:paraId="1636B6AD" w14:textId="77777777" w:rsidR="00732D00" w:rsidRPr="00732D00" w:rsidRDefault="00732D00" w:rsidP="00BB60D4">
            <w:pPr>
              <w:spacing w:line="279" w:lineRule="auto"/>
              <w:jc w:val="both"/>
              <w:cnfStyle w:val="000000000000" w:firstRow="0" w:lastRow="0" w:firstColumn="0" w:lastColumn="0" w:oddVBand="0" w:evenVBand="0" w:oddHBand="0" w:evenHBand="0" w:firstRowFirstColumn="0" w:firstRowLastColumn="0" w:lastRowFirstColumn="0" w:lastRowLastColumn="0"/>
              <w:rPr>
                <w:lang/>
              </w:rPr>
            </w:pPr>
            <w:r w:rsidRPr="00732D00">
              <w:rPr>
                <w:lang/>
              </w:rPr>
              <w:t>Wanneer de status van een backlog-item wijzigt, worden automatisch notificaties verstuurd naar betrokken gebruikers. Dit gebeurt zonder dat het item zelf hoeft te weten wie er precies op de hoogte moet worden gebracht.</w:t>
            </w:r>
          </w:p>
        </w:tc>
      </w:tr>
      <w:tr w:rsidR="00732D00" w:rsidRPr="00732D00" w14:paraId="4A59BF26" w14:textId="77777777" w:rsidTr="00793598">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56F73C80" w14:textId="77777777" w:rsidR="00732D00" w:rsidRPr="00732D00" w:rsidRDefault="00732D00" w:rsidP="00BB60D4">
            <w:pPr>
              <w:spacing w:line="279" w:lineRule="auto"/>
              <w:jc w:val="both"/>
              <w:rPr>
                <w:lang/>
              </w:rPr>
            </w:pPr>
            <w:r w:rsidRPr="00732D00">
              <w:rPr>
                <w:lang/>
              </w:rPr>
              <w:t>State</w:t>
            </w:r>
          </w:p>
        </w:tc>
        <w:tc>
          <w:tcPr>
            <w:tcW w:w="0" w:type="auto"/>
            <w:hideMark/>
          </w:tcPr>
          <w:p w14:paraId="65D8D469" w14:textId="77777777" w:rsidR="00732D00" w:rsidRPr="00732D00" w:rsidRDefault="00732D00" w:rsidP="00BB60D4">
            <w:pPr>
              <w:spacing w:line="279" w:lineRule="auto"/>
              <w:jc w:val="both"/>
              <w:cnfStyle w:val="000000100000" w:firstRow="0" w:lastRow="0" w:firstColumn="0" w:lastColumn="0" w:oddVBand="0" w:evenVBand="0" w:oddHBand="1" w:evenHBand="0" w:firstRowFirstColumn="0" w:firstRowLastColumn="0" w:lastRowFirstColumn="0" w:lastRowLastColumn="0"/>
              <w:rPr>
                <w:lang/>
              </w:rPr>
            </w:pPr>
            <w:r w:rsidRPr="00732D00">
              <w:rPr>
                <w:lang/>
              </w:rPr>
              <w:t>De status van een backlog-item verloopt via vaste stappen (zoals ‘To Do’ → ‘In Progress’ → …). Iedere status weet wat de volgende mogelijke stap is, waardoor het proces gecontroleerd en foutloos verloopt.</w:t>
            </w:r>
          </w:p>
        </w:tc>
      </w:tr>
      <w:tr w:rsidR="00732D00" w:rsidRPr="00732D00" w14:paraId="68C9822B" w14:textId="77777777" w:rsidTr="00793598">
        <w:trPr>
          <w:trHeight w:val="1344"/>
        </w:trPr>
        <w:tc>
          <w:tcPr>
            <w:cnfStyle w:val="001000000000" w:firstRow="0" w:lastRow="0" w:firstColumn="1" w:lastColumn="0" w:oddVBand="0" w:evenVBand="0" w:oddHBand="0" w:evenHBand="0" w:firstRowFirstColumn="0" w:firstRowLastColumn="0" w:lastRowFirstColumn="0" w:lastRowLastColumn="0"/>
            <w:tcW w:w="0" w:type="auto"/>
            <w:hideMark/>
          </w:tcPr>
          <w:p w14:paraId="7006EA12" w14:textId="77777777" w:rsidR="00732D00" w:rsidRPr="00732D00" w:rsidRDefault="00732D00" w:rsidP="00BB60D4">
            <w:pPr>
              <w:spacing w:line="279" w:lineRule="auto"/>
              <w:jc w:val="both"/>
              <w:rPr>
                <w:lang/>
              </w:rPr>
            </w:pPr>
            <w:r w:rsidRPr="00732D00">
              <w:rPr>
                <w:lang/>
              </w:rPr>
              <w:t>Template</w:t>
            </w:r>
          </w:p>
        </w:tc>
        <w:tc>
          <w:tcPr>
            <w:tcW w:w="0" w:type="auto"/>
            <w:hideMark/>
          </w:tcPr>
          <w:p w14:paraId="544EA980" w14:textId="77777777" w:rsidR="00732D00" w:rsidRPr="00732D00" w:rsidRDefault="00732D00" w:rsidP="00BB60D4">
            <w:pPr>
              <w:spacing w:line="279" w:lineRule="auto"/>
              <w:jc w:val="both"/>
              <w:cnfStyle w:val="000000000000" w:firstRow="0" w:lastRow="0" w:firstColumn="0" w:lastColumn="0" w:oddVBand="0" w:evenVBand="0" w:oddHBand="0" w:evenHBand="0" w:firstRowFirstColumn="0" w:firstRowLastColumn="0" w:lastRowFirstColumn="0" w:lastRowLastColumn="0"/>
              <w:rPr>
                <w:lang/>
              </w:rPr>
            </w:pPr>
            <w:r w:rsidRPr="00732D00">
              <w:rPr>
                <w:lang/>
              </w:rPr>
              <w:t>Voor het uitvoeren van vaste processen, zoals het afronden van een sprint of het voorbereiden van een release, wordt een standaard sjabloon gebruikt. Hierdoor is de structuur van het proces herbruikbaar en consistent.</w:t>
            </w:r>
          </w:p>
        </w:tc>
      </w:tr>
      <w:tr w:rsidR="00732D00" w:rsidRPr="00732D00" w14:paraId="071C6EAC" w14:textId="77777777" w:rsidTr="00793598">
        <w:trPr>
          <w:cnfStyle w:val="000000100000" w:firstRow="0" w:lastRow="0" w:firstColumn="0" w:lastColumn="0" w:oddVBand="0" w:evenVBand="0" w:oddHBand="1"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0" w:type="auto"/>
            <w:hideMark/>
          </w:tcPr>
          <w:p w14:paraId="15939054" w14:textId="77777777" w:rsidR="00732D00" w:rsidRPr="00732D00" w:rsidRDefault="00732D00" w:rsidP="00BB60D4">
            <w:pPr>
              <w:spacing w:line="279" w:lineRule="auto"/>
              <w:jc w:val="both"/>
              <w:rPr>
                <w:lang/>
              </w:rPr>
            </w:pPr>
            <w:r w:rsidRPr="00732D00">
              <w:rPr>
                <w:lang/>
              </w:rPr>
              <w:t>Adapter</w:t>
            </w:r>
          </w:p>
        </w:tc>
        <w:tc>
          <w:tcPr>
            <w:tcW w:w="0" w:type="auto"/>
            <w:hideMark/>
          </w:tcPr>
          <w:p w14:paraId="59149EC9" w14:textId="77777777" w:rsidR="00732D00" w:rsidRPr="00732D00" w:rsidRDefault="00732D00" w:rsidP="00BB60D4">
            <w:pPr>
              <w:spacing w:line="279" w:lineRule="auto"/>
              <w:jc w:val="both"/>
              <w:cnfStyle w:val="000000100000" w:firstRow="0" w:lastRow="0" w:firstColumn="0" w:lastColumn="0" w:oddVBand="0" w:evenVBand="0" w:oddHBand="1" w:evenHBand="0" w:firstRowFirstColumn="0" w:firstRowLastColumn="0" w:lastRowFirstColumn="0" w:lastRowLastColumn="0"/>
              <w:rPr>
                <w:lang/>
              </w:rPr>
            </w:pPr>
            <w:r w:rsidRPr="00732D00">
              <w:rPr>
                <w:lang/>
              </w:rPr>
              <w:t>Om integratie met externe systemen zoals Git mogelijk te maken, wordt een adapter gebruikt. Deze vertaalt de interne structuur van de applicatie naar het formaat dat Git verwacht, zonder dat de interne logica hoeft te worden aangepast.</w:t>
            </w:r>
          </w:p>
        </w:tc>
      </w:tr>
      <w:tr w:rsidR="00732D00" w:rsidRPr="00732D00" w14:paraId="5B1110AE" w14:textId="77777777" w:rsidTr="00793598">
        <w:trPr>
          <w:trHeight w:val="1004"/>
        </w:trPr>
        <w:tc>
          <w:tcPr>
            <w:cnfStyle w:val="001000000000" w:firstRow="0" w:lastRow="0" w:firstColumn="1" w:lastColumn="0" w:oddVBand="0" w:evenVBand="0" w:oddHBand="0" w:evenHBand="0" w:firstRowFirstColumn="0" w:firstRowLastColumn="0" w:lastRowFirstColumn="0" w:lastRowLastColumn="0"/>
            <w:tcW w:w="0" w:type="auto"/>
            <w:hideMark/>
          </w:tcPr>
          <w:p w14:paraId="68CE744E" w14:textId="77777777" w:rsidR="00732D00" w:rsidRPr="00732D00" w:rsidRDefault="00732D00" w:rsidP="00BB60D4">
            <w:pPr>
              <w:spacing w:line="279" w:lineRule="auto"/>
              <w:jc w:val="both"/>
              <w:rPr>
                <w:lang/>
              </w:rPr>
            </w:pPr>
            <w:r w:rsidRPr="00732D00">
              <w:rPr>
                <w:lang/>
              </w:rPr>
              <w:t>Composite</w:t>
            </w:r>
          </w:p>
        </w:tc>
        <w:tc>
          <w:tcPr>
            <w:tcW w:w="0" w:type="auto"/>
            <w:hideMark/>
          </w:tcPr>
          <w:p w14:paraId="5350BA8A" w14:textId="77777777" w:rsidR="00732D00" w:rsidRPr="00732D00" w:rsidRDefault="00732D00" w:rsidP="00BB60D4">
            <w:pPr>
              <w:spacing w:line="279" w:lineRule="auto"/>
              <w:jc w:val="both"/>
              <w:cnfStyle w:val="000000000000" w:firstRow="0" w:lastRow="0" w:firstColumn="0" w:lastColumn="0" w:oddVBand="0" w:evenVBand="0" w:oddHBand="0" w:evenHBand="0" w:firstRowFirstColumn="0" w:firstRowLastColumn="0" w:lastRowFirstColumn="0" w:lastRowLastColumn="0"/>
              <w:rPr>
                <w:lang/>
              </w:rPr>
            </w:pPr>
            <w:r w:rsidRPr="00732D00">
              <w:rPr>
                <w:lang/>
              </w:rPr>
              <w:t>Een backlog-item kan bestaan uit meerdere onderliggende taken. Dit is geïmplementeerd als een boomstructuur waarin zowel het item als de taken op dezelfde manier behandeld kunnen worden.</w:t>
            </w:r>
          </w:p>
        </w:tc>
      </w:tr>
      <w:tr w:rsidR="00732D00" w:rsidRPr="00732D00" w14:paraId="75116C51" w14:textId="77777777" w:rsidTr="00793598">
        <w:trPr>
          <w:cnfStyle w:val="000000100000" w:firstRow="0" w:lastRow="0" w:firstColumn="0" w:lastColumn="0" w:oddVBand="0" w:evenVBand="0" w:oddHBand="1"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0" w:type="auto"/>
            <w:hideMark/>
          </w:tcPr>
          <w:p w14:paraId="38B9C72B" w14:textId="77777777" w:rsidR="00732D00" w:rsidRPr="00732D00" w:rsidRDefault="00732D00" w:rsidP="00BB60D4">
            <w:pPr>
              <w:spacing w:line="279" w:lineRule="auto"/>
              <w:jc w:val="both"/>
              <w:rPr>
                <w:lang/>
              </w:rPr>
            </w:pPr>
            <w:r w:rsidRPr="00732D00">
              <w:rPr>
                <w:lang/>
              </w:rPr>
              <w:t>Visitor</w:t>
            </w:r>
          </w:p>
        </w:tc>
        <w:tc>
          <w:tcPr>
            <w:tcW w:w="0" w:type="auto"/>
            <w:hideMark/>
          </w:tcPr>
          <w:p w14:paraId="4A1A7BEF" w14:textId="77777777" w:rsidR="00732D00" w:rsidRPr="00732D00" w:rsidRDefault="00732D00" w:rsidP="00BB60D4">
            <w:pPr>
              <w:spacing w:line="279" w:lineRule="auto"/>
              <w:jc w:val="both"/>
              <w:cnfStyle w:val="000000100000" w:firstRow="0" w:lastRow="0" w:firstColumn="0" w:lastColumn="0" w:oddVBand="0" w:evenVBand="0" w:oddHBand="1" w:evenHBand="0" w:firstRowFirstColumn="0" w:firstRowLastColumn="0" w:lastRowFirstColumn="0" w:lastRowLastColumn="0"/>
              <w:rPr>
                <w:lang/>
              </w:rPr>
            </w:pPr>
            <w:r w:rsidRPr="00732D00">
              <w:rPr>
                <w:lang/>
              </w:rPr>
              <w:t>Voor het genereren van rapportages (zoals tekst, CSV of JSON) wordt het visitor pattern gebruikt. Hierdoor kunnen verschillende rapportformaten worden toegevoegd zonder de onderliggende modellen te veranderen.</w:t>
            </w:r>
          </w:p>
        </w:tc>
      </w:tr>
    </w:tbl>
    <w:p w14:paraId="18984229" w14:textId="77777777" w:rsidR="00732D00" w:rsidRPr="00BB60D4" w:rsidRDefault="00732D00" w:rsidP="00BB60D4">
      <w:pPr>
        <w:spacing w:after="0"/>
        <w:jc w:val="both"/>
        <w:rPr>
          <w:b/>
          <w:bCs/>
          <w:lang w:val="en-US"/>
        </w:rPr>
      </w:pPr>
    </w:p>
    <w:p w14:paraId="0E6B761D" w14:textId="77777777" w:rsidR="00793598" w:rsidRPr="00BB60D4" w:rsidRDefault="00793598" w:rsidP="00BB60D4">
      <w:pPr>
        <w:spacing w:after="0"/>
        <w:jc w:val="both"/>
        <w:rPr>
          <w:b/>
          <w:bCs/>
          <w:lang w:val="en-US"/>
        </w:rPr>
      </w:pPr>
    </w:p>
    <w:p w14:paraId="3875603A" w14:textId="4AED5890" w:rsidR="00732D00" w:rsidRPr="00BB60D4" w:rsidRDefault="00732D00" w:rsidP="00BB60D4">
      <w:pPr>
        <w:pStyle w:val="Kop2"/>
        <w:jc w:val="both"/>
        <w:rPr>
          <w:rFonts w:asciiTheme="minorHAnsi" w:hAnsiTheme="minorHAnsi"/>
          <w:lang/>
        </w:rPr>
      </w:pPr>
      <w:bookmarkStart w:id="10" w:name="_Toc194875984"/>
      <w:r w:rsidRPr="00BB60D4">
        <w:rPr>
          <w:rFonts w:asciiTheme="minorHAnsi" w:hAnsiTheme="minorHAnsi"/>
          <w:lang/>
        </w:rPr>
        <w:lastRenderedPageBreak/>
        <w:t>Waarom zijn deze patronen gekozen?</w:t>
      </w:r>
      <w:bookmarkEnd w:id="10"/>
    </w:p>
    <w:p w14:paraId="09F97434" w14:textId="77777777" w:rsidR="00732D00" w:rsidRPr="00732D00" w:rsidRDefault="00732D00" w:rsidP="00BB60D4">
      <w:pPr>
        <w:numPr>
          <w:ilvl w:val="0"/>
          <w:numId w:val="17"/>
        </w:numPr>
        <w:spacing w:after="0"/>
        <w:jc w:val="both"/>
        <w:rPr>
          <w:lang/>
        </w:rPr>
      </w:pPr>
      <w:r w:rsidRPr="00732D00">
        <w:rPr>
          <w:b/>
          <w:bCs/>
          <w:lang/>
        </w:rPr>
        <w:t>Herbruikbaarheid</w:t>
      </w:r>
      <w:r w:rsidRPr="00732D00">
        <w:rPr>
          <w:lang/>
        </w:rPr>
        <w:t>: Dezelfde patronen kunnen in meerdere onderdelen van de applicatie terugkomen.</w:t>
      </w:r>
    </w:p>
    <w:p w14:paraId="41EBAE48" w14:textId="77777777" w:rsidR="00732D00" w:rsidRPr="00732D00" w:rsidRDefault="00732D00" w:rsidP="00BB60D4">
      <w:pPr>
        <w:numPr>
          <w:ilvl w:val="0"/>
          <w:numId w:val="17"/>
        </w:numPr>
        <w:spacing w:after="0"/>
        <w:jc w:val="both"/>
        <w:rPr>
          <w:lang/>
        </w:rPr>
      </w:pPr>
      <w:r w:rsidRPr="00732D00">
        <w:rPr>
          <w:b/>
          <w:bCs/>
          <w:lang/>
        </w:rPr>
        <w:t>Scheidingsprincipes</w:t>
      </w:r>
      <w:r w:rsidRPr="00732D00">
        <w:rPr>
          <w:lang/>
        </w:rPr>
        <w:t>: Ieder onderdeel heeft één duidelijke verantwoordelijkheid.</w:t>
      </w:r>
    </w:p>
    <w:p w14:paraId="0989CD43" w14:textId="77777777" w:rsidR="00732D00" w:rsidRPr="00732D00" w:rsidRDefault="00732D00" w:rsidP="00BB60D4">
      <w:pPr>
        <w:numPr>
          <w:ilvl w:val="0"/>
          <w:numId w:val="17"/>
        </w:numPr>
        <w:spacing w:after="0"/>
        <w:jc w:val="both"/>
        <w:rPr>
          <w:lang/>
        </w:rPr>
      </w:pPr>
      <w:r w:rsidRPr="00732D00">
        <w:rPr>
          <w:b/>
          <w:bCs/>
          <w:lang/>
        </w:rPr>
        <w:t>Uitbreidbaarheid</w:t>
      </w:r>
      <w:r w:rsidRPr="00732D00">
        <w:rPr>
          <w:lang/>
        </w:rPr>
        <w:t>: Nieuwe functies kunnen worden toegevoegd door nieuwe klassen toe te voegen in plaats van bestaande code te wijzigen.</w:t>
      </w:r>
    </w:p>
    <w:p w14:paraId="0694334C" w14:textId="77777777" w:rsidR="00732D00" w:rsidRPr="00732D00" w:rsidRDefault="00732D00" w:rsidP="00BB60D4">
      <w:pPr>
        <w:numPr>
          <w:ilvl w:val="0"/>
          <w:numId w:val="17"/>
        </w:numPr>
        <w:spacing w:after="0"/>
        <w:jc w:val="both"/>
        <w:rPr>
          <w:lang/>
        </w:rPr>
      </w:pPr>
      <w:r w:rsidRPr="00732D00">
        <w:rPr>
          <w:b/>
          <w:bCs/>
          <w:lang/>
        </w:rPr>
        <w:t>Testbaarheid</w:t>
      </w:r>
      <w:r w:rsidRPr="00732D00">
        <w:rPr>
          <w:lang/>
        </w:rPr>
        <w:t>: Patronen zoals Strategy en Adapter maken het eenvoudig om onderdelen los te testen met mocks of alternatieve implementaties.</w:t>
      </w:r>
    </w:p>
    <w:p w14:paraId="580DEDF9" w14:textId="20F20C24" w:rsidR="6C3B7DD7" w:rsidRPr="00BB60D4" w:rsidRDefault="6C3B7DD7" w:rsidP="00BB60D4">
      <w:pPr>
        <w:spacing w:after="0"/>
        <w:jc w:val="both"/>
        <w:rPr>
          <w:lang/>
        </w:rPr>
      </w:pPr>
    </w:p>
    <w:p w14:paraId="54890137" w14:textId="77777777" w:rsidR="00732D00" w:rsidRPr="00BB60D4" w:rsidRDefault="00732D00" w:rsidP="00BB60D4">
      <w:pPr>
        <w:spacing w:after="0"/>
        <w:jc w:val="both"/>
      </w:pPr>
    </w:p>
    <w:p w14:paraId="0EA3D95E" w14:textId="3ED69A5B" w:rsidR="005B73F7" w:rsidRPr="00BB60D4" w:rsidRDefault="005B73F7" w:rsidP="00BB60D4">
      <w:pPr>
        <w:jc w:val="both"/>
      </w:pPr>
      <w:r w:rsidRPr="00BB60D4">
        <w:br w:type="page"/>
      </w:r>
    </w:p>
    <w:p w14:paraId="1EC697D1" w14:textId="195667A0" w:rsidR="0CA04001" w:rsidRPr="00BB60D4" w:rsidRDefault="0CA04001" w:rsidP="00BB60D4">
      <w:pPr>
        <w:pStyle w:val="Kop2"/>
        <w:spacing w:before="299" w:after="299"/>
        <w:jc w:val="both"/>
        <w:rPr>
          <w:rFonts w:asciiTheme="minorHAnsi" w:hAnsiTheme="minorHAnsi"/>
        </w:rPr>
      </w:pPr>
      <w:bookmarkStart w:id="11" w:name="_Toc194875985"/>
      <w:r w:rsidRPr="00BB60D4">
        <w:rPr>
          <w:rFonts w:asciiTheme="minorHAnsi" w:eastAsia="Aptos" w:hAnsiTheme="minorHAnsi" w:cs="Aptos"/>
          <w:b/>
          <w:bCs/>
          <w:sz w:val="36"/>
          <w:szCs w:val="36"/>
        </w:rPr>
        <w:lastRenderedPageBreak/>
        <w:t>5. Teststrategie</w:t>
      </w:r>
      <w:bookmarkEnd w:id="11"/>
    </w:p>
    <w:p w14:paraId="39BA90AF" w14:textId="761707DC" w:rsidR="00031015" w:rsidRPr="00BB60D4" w:rsidRDefault="00031015" w:rsidP="00BB60D4">
      <w:pPr>
        <w:spacing w:before="240" w:after="240"/>
        <w:jc w:val="both"/>
        <w:rPr>
          <w:rFonts w:eastAsia="Aptos" w:cs="Aptos"/>
        </w:rPr>
      </w:pPr>
      <w:r w:rsidRPr="00BB60D4">
        <w:rPr>
          <w:rFonts w:eastAsia="Aptos" w:cs="Aptos"/>
        </w:rPr>
        <w:t xml:space="preserve">Om de kwaliteit en betrouwbaarheid van het systeem te waarborgen, is er een duidelijke teststrategie toegepast. Hierbij is de nadruk gelegd op het testen van </w:t>
      </w:r>
      <w:proofErr w:type="spellStart"/>
      <w:r w:rsidRPr="00BB60D4">
        <w:rPr>
          <w:rFonts w:eastAsia="Aptos" w:cs="Aptos"/>
        </w:rPr>
        <w:t>de</w:t>
      </w:r>
      <w:r w:rsidR="00A37630" w:rsidRPr="00BB60D4">
        <w:rPr>
          <w:rFonts w:eastAsia="Aptos" w:cs="Aptos"/>
          <w:b/>
          <w:bCs/>
        </w:rPr>
        <w:t>services</w:t>
      </w:r>
      <w:proofErr w:type="spellEnd"/>
      <w:r w:rsidR="00A37630" w:rsidRPr="00BB60D4">
        <w:rPr>
          <w:rFonts w:eastAsia="Aptos" w:cs="Aptos"/>
          <w:b/>
          <w:bCs/>
        </w:rPr>
        <w:t xml:space="preserve"> </w:t>
      </w:r>
      <w:r w:rsidRPr="00BB60D4">
        <w:rPr>
          <w:rFonts w:eastAsia="Aptos" w:cs="Aptos"/>
        </w:rPr>
        <w:t xml:space="preserve">en de </w:t>
      </w:r>
      <w:r w:rsidRPr="00BB60D4">
        <w:rPr>
          <w:rFonts w:eastAsia="Aptos" w:cs="Aptos"/>
          <w:b/>
          <w:bCs/>
        </w:rPr>
        <w:t>rapportagefunctionaliteit</w:t>
      </w:r>
      <w:r w:rsidRPr="00BB60D4">
        <w:rPr>
          <w:rFonts w:eastAsia="Aptos" w:cs="Aptos"/>
        </w:rPr>
        <w:t xml:space="preserve">. Dankzij de structuur van Clean Architecture is de belangrijkste logica eenvoudig </w:t>
      </w:r>
      <w:proofErr w:type="spellStart"/>
      <w:r w:rsidRPr="00BB60D4">
        <w:rPr>
          <w:rFonts w:eastAsia="Aptos" w:cs="Aptos"/>
        </w:rPr>
        <w:t>testbaar</w:t>
      </w:r>
      <w:proofErr w:type="spellEnd"/>
      <w:r w:rsidRPr="00BB60D4">
        <w:rPr>
          <w:rFonts w:eastAsia="Aptos" w:cs="Aptos"/>
        </w:rPr>
        <w:t xml:space="preserve"> zonder afhankelijkheid van infrastructuur zoals een database of externe </w:t>
      </w:r>
      <w:proofErr w:type="spellStart"/>
      <w:r w:rsidRPr="00BB60D4">
        <w:rPr>
          <w:rFonts w:eastAsia="Aptos" w:cs="Aptos"/>
        </w:rPr>
        <w:t>APIs</w:t>
      </w:r>
      <w:proofErr w:type="spellEnd"/>
      <w:r w:rsidRPr="00BB60D4">
        <w:rPr>
          <w:rFonts w:eastAsia="Aptos" w:cs="Aptos"/>
        </w:rPr>
        <w:t>.</w:t>
      </w:r>
    </w:p>
    <w:p w14:paraId="13D7242F" w14:textId="77777777" w:rsidR="001439AA" w:rsidRPr="00BB60D4" w:rsidRDefault="001439AA" w:rsidP="00BB60D4">
      <w:pPr>
        <w:pStyle w:val="Kop2"/>
        <w:jc w:val="both"/>
        <w:rPr>
          <w:rFonts w:asciiTheme="minorHAnsi" w:hAnsiTheme="minorHAnsi"/>
        </w:rPr>
      </w:pPr>
      <w:bookmarkStart w:id="12" w:name="_Toc194875986"/>
      <w:r w:rsidRPr="00BB60D4">
        <w:rPr>
          <w:rFonts w:asciiTheme="minorHAnsi" w:hAnsiTheme="minorHAnsi"/>
        </w:rPr>
        <w:t>Doelen van de teststrategie</w:t>
      </w:r>
      <w:bookmarkEnd w:id="12"/>
    </w:p>
    <w:p w14:paraId="3F93D58C" w14:textId="77777777" w:rsidR="001439AA" w:rsidRPr="00BB60D4" w:rsidRDefault="001439AA" w:rsidP="00BB60D4">
      <w:pPr>
        <w:numPr>
          <w:ilvl w:val="0"/>
          <w:numId w:val="18"/>
        </w:numPr>
        <w:spacing w:before="100" w:beforeAutospacing="1" w:after="100" w:afterAutospacing="1" w:line="240" w:lineRule="auto"/>
        <w:jc w:val="both"/>
      </w:pPr>
      <w:r w:rsidRPr="00BB60D4">
        <w:t xml:space="preserve">Verifiëren dat de </w:t>
      </w:r>
      <w:r w:rsidRPr="00BB60D4">
        <w:rPr>
          <w:rStyle w:val="Zwaar"/>
        </w:rPr>
        <w:t>bedrijfsregels correct worden uitgevoerd</w:t>
      </w:r>
      <w:r w:rsidRPr="00BB60D4">
        <w:t>.</w:t>
      </w:r>
    </w:p>
    <w:p w14:paraId="257437B9" w14:textId="77777777" w:rsidR="001439AA" w:rsidRPr="00BB60D4" w:rsidRDefault="001439AA" w:rsidP="00BB60D4">
      <w:pPr>
        <w:numPr>
          <w:ilvl w:val="0"/>
          <w:numId w:val="18"/>
        </w:numPr>
        <w:spacing w:before="100" w:beforeAutospacing="1" w:after="100" w:afterAutospacing="1" w:line="240" w:lineRule="auto"/>
        <w:jc w:val="both"/>
      </w:pPr>
      <w:r w:rsidRPr="00BB60D4">
        <w:t xml:space="preserve">Garanderen dat </w:t>
      </w:r>
      <w:r w:rsidRPr="00BB60D4">
        <w:rPr>
          <w:rStyle w:val="Zwaar"/>
        </w:rPr>
        <w:t>statusveranderingen</w:t>
      </w:r>
      <w:r w:rsidRPr="00BB60D4">
        <w:t xml:space="preserve"> van </w:t>
      </w:r>
      <w:proofErr w:type="spellStart"/>
      <w:r w:rsidRPr="00BB60D4">
        <w:t>backlog</w:t>
      </w:r>
      <w:proofErr w:type="spellEnd"/>
      <w:r w:rsidRPr="00BB60D4">
        <w:t>-items juist verlopen.</w:t>
      </w:r>
    </w:p>
    <w:p w14:paraId="768A8234" w14:textId="77777777" w:rsidR="001439AA" w:rsidRPr="00BB60D4" w:rsidRDefault="001439AA" w:rsidP="00BB60D4">
      <w:pPr>
        <w:numPr>
          <w:ilvl w:val="0"/>
          <w:numId w:val="18"/>
        </w:numPr>
        <w:spacing w:before="100" w:beforeAutospacing="1" w:after="100" w:afterAutospacing="1" w:line="240" w:lineRule="auto"/>
        <w:jc w:val="both"/>
      </w:pPr>
      <w:r w:rsidRPr="00BB60D4">
        <w:t xml:space="preserve">Controleren of bij bepaalde gebeurtenissen automatisch de juiste </w:t>
      </w:r>
      <w:r w:rsidRPr="00BB60D4">
        <w:rPr>
          <w:rStyle w:val="Zwaar"/>
        </w:rPr>
        <w:t>notificaties</w:t>
      </w:r>
      <w:r w:rsidRPr="00BB60D4">
        <w:t xml:space="preserve"> worden verstuurd.</w:t>
      </w:r>
    </w:p>
    <w:p w14:paraId="3AB20877" w14:textId="77777777" w:rsidR="001439AA" w:rsidRPr="00BB60D4" w:rsidRDefault="001439AA" w:rsidP="00BB60D4">
      <w:pPr>
        <w:numPr>
          <w:ilvl w:val="0"/>
          <w:numId w:val="18"/>
        </w:numPr>
        <w:spacing w:before="100" w:beforeAutospacing="1" w:after="100" w:afterAutospacing="1" w:line="240" w:lineRule="auto"/>
        <w:jc w:val="both"/>
      </w:pPr>
      <w:r w:rsidRPr="00BB60D4">
        <w:t>Testen of rapportages correct worden gegenereerd op basis van ingevoerde gegevens.</w:t>
      </w:r>
    </w:p>
    <w:p w14:paraId="5AFB9592" w14:textId="77777777" w:rsidR="001439AA" w:rsidRPr="00BB60D4" w:rsidRDefault="001439AA" w:rsidP="00BB60D4">
      <w:pPr>
        <w:numPr>
          <w:ilvl w:val="0"/>
          <w:numId w:val="18"/>
        </w:numPr>
        <w:spacing w:before="100" w:beforeAutospacing="1" w:after="100" w:afterAutospacing="1" w:line="240" w:lineRule="auto"/>
        <w:jc w:val="both"/>
      </w:pPr>
      <w:r w:rsidRPr="00BB60D4">
        <w:t xml:space="preserve">Aantonen dat de kernlogica </w:t>
      </w:r>
      <w:r w:rsidRPr="00BB60D4">
        <w:rPr>
          <w:rStyle w:val="Zwaar"/>
        </w:rPr>
        <w:t>geïsoleerd en betrouwbaar</w:t>
      </w:r>
      <w:r w:rsidRPr="00BB60D4">
        <w:t xml:space="preserve"> werkt.</w:t>
      </w:r>
    </w:p>
    <w:p w14:paraId="192C96DC" w14:textId="77777777" w:rsidR="005C5694" w:rsidRPr="00BB60D4" w:rsidRDefault="005C5694" w:rsidP="00BB60D4">
      <w:pPr>
        <w:pStyle w:val="Kop3"/>
        <w:jc w:val="both"/>
        <w:rPr>
          <w:rFonts w:asciiTheme="minorHAnsi" w:hAnsiTheme="minorHAnsi"/>
        </w:rPr>
      </w:pPr>
      <w:bookmarkStart w:id="13" w:name="_Toc194875987"/>
      <w:r w:rsidRPr="00BB60D4">
        <w:rPr>
          <w:rFonts w:asciiTheme="minorHAnsi" w:hAnsiTheme="minorHAnsi"/>
        </w:rPr>
        <w:t>Tools en technieken</w:t>
      </w:r>
      <w:bookmarkEnd w:id="13"/>
    </w:p>
    <w:p w14:paraId="5EA43E60" w14:textId="318970C8" w:rsidR="005C5694" w:rsidRPr="00BB60D4" w:rsidRDefault="005C5694" w:rsidP="00BB60D4">
      <w:pPr>
        <w:numPr>
          <w:ilvl w:val="0"/>
          <w:numId w:val="19"/>
        </w:numPr>
        <w:spacing w:before="100" w:beforeAutospacing="1" w:after="100" w:afterAutospacing="1" w:line="240" w:lineRule="auto"/>
        <w:jc w:val="both"/>
      </w:pPr>
      <w:proofErr w:type="spellStart"/>
      <w:r w:rsidRPr="00BB60D4">
        <w:rPr>
          <w:rStyle w:val="Zwaar"/>
        </w:rPr>
        <w:t>Testframework</w:t>
      </w:r>
      <w:proofErr w:type="spellEnd"/>
      <w:r w:rsidRPr="00BB60D4">
        <w:t xml:space="preserve">: </w:t>
      </w:r>
      <w:r w:rsidRPr="00BB60D4">
        <w:t xml:space="preserve"> </w:t>
      </w:r>
      <w:proofErr w:type="spellStart"/>
      <w:r w:rsidRPr="00BB60D4">
        <w:rPr>
          <w:b/>
          <w:bCs/>
        </w:rPr>
        <w:t>Jest</w:t>
      </w:r>
      <w:proofErr w:type="spellEnd"/>
      <w:r w:rsidRPr="00BB60D4">
        <w:t xml:space="preserve"> </w:t>
      </w:r>
      <w:r w:rsidRPr="00BB60D4">
        <w:t>is gebruikt voor het schrijven en uitvoeren van tests.</w:t>
      </w:r>
    </w:p>
    <w:p w14:paraId="5DF9DB84" w14:textId="77777777" w:rsidR="005C5694" w:rsidRPr="00BB60D4" w:rsidRDefault="005C5694" w:rsidP="00BB60D4">
      <w:pPr>
        <w:numPr>
          <w:ilvl w:val="0"/>
          <w:numId w:val="19"/>
        </w:numPr>
        <w:spacing w:before="100" w:beforeAutospacing="1" w:after="100" w:afterAutospacing="1" w:line="240" w:lineRule="auto"/>
        <w:jc w:val="both"/>
      </w:pPr>
      <w:proofErr w:type="spellStart"/>
      <w:r w:rsidRPr="00BB60D4">
        <w:rPr>
          <w:rStyle w:val="Zwaar"/>
        </w:rPr>
        <w:t>Mocking</w:t>
      </w:r>
      <w:proofErr w:type="spellEnd"/>
      <w:r w:rsidRPr="00BB60D4">
        <w:t xml:space="preserve">: Via </w:t>
      </w:r>
      <w:proofErr w:type="spellStart"/>
      <w:r w:rsidRPr="00BB60D4">
        <w:t>Jest-mocks</w:t>
      </w:r>
      <w:proofErr w:type="spellEnd"/>
      <w:r w:rsidRPr="00BB60D4">
        <w:t xml:space="preserve"> zijn afhankelijkheden zoals notificaties of </w:t>
      </w:r>
      <w:proofErr w:type="spellStart"/>
      <w:r w:rsidRPr="00BB60D4">
        <w:t>repositories</w:t>
      </w:r>
      <w:proofErr w:type="spellEnd"/>
      <w:r w:rsidRPr="00BB60D4">
        <w:t xml:space="preserve"> nagebootst.</w:t>
      </w:r>
    </w:p>
    <w:p w14:paraId="6E5EBB9A" w14:textId="4D3BDBFE" w:rsidR="00774936" w:rsidRPr="00BB60D4" w:rsidRDefault="005C5694" w:rsidP="00BB60D4">
      <w:pPr>
        <w:numPr>
          <w:ilvl w:val="0"/>
          <w:numId w:val="19"/>
        </w:numPr>
        <w:spacing w:before="100" w:beforeAutospacing="1" w:after="100" w:afterAutospacing="1" w:line="240" w:lineRule="auto"/>
        <w:jc w:val="both"/>
      </w:pPr>
      <w:r w:rsidRPr="00BB60D4">
        <w:rPr>
          <w:rStyle w:val="Zwaar"/>
        </w:rPr>
        <w:t xml:space="preserve">Code </w:t>
      </w:r>
      <w:proofErr w:type="spellStart"/>
      <w:r w:rsidRPr="00BB60D4">
        <w:rPr>
          <w:rStyle w:val="Zwaar"/>
        </w:rPr>
        <w:t>coverage</w:t>
      </w:r>
      <w:proofErr w:type="spellEnd"/>
      <w:r w:rsidRPr="00BB60D4">
        <w:t xml:space="preserve">: De testdekking wordt automatisch gemeten, met als doel minimaal </w:t>
      </w:r>
      <w:r w:rsidRPr="00BB60D4">
        <w:rPr>
          <w:rStyle w:val="Zwaar"/>
        </w:rPr>
        <w:t>90%</w:t>
      </w:r>
      <w:r w:rsidRPr="00BB60D4">
        <w:t xml:space="preserve"> dekking van alle domeinlogica.</w:t>
      </w:r>
    </w:p>
    <w:p w14:paraId="3C15BDE3" w14:textId="77777777" w:rsidR="00774936" w:rsidRPr="00BB60D4" w:rsidRDefault="00774936" w:rsidP="00BB60D4">
      <w:pPr>
        <w:spacing w:before="100" w:beforeAutospacing="1" w:after="100" w:afterAutospacing="1" w:line="240" w:lineRule="auto"/>
        <w:jc w:val="both"/>
      </w:pPr>
    </w:p>
    <w:p w14:paraId="753FB79C" w14:textId="77777777" w:rsidR="00774936" w:rsidRPr="00BB60D4" w:rsidRDefault="00774936" w:rsidP="00BB60D4">
      <w:pPr>
        <w:pStyle w:val="Kop2"/>
        <w:jc w:val="both"/>
        <w:rPr>
          <w:rFonts w:asciiTheme="minorHAnsi" w:hAnsiTheme="minorHAnsi"/>
        </w:rPr>
      </w:pPr>
      <w:bookmarkStart w:id="14" w:name="_Toc194875988"/>
      <w:r w:rsidRPr="00BB60D4">
        <w:rPr>
          <w:rFonts w:asciiTheme="minorHAnsi" w:hAnsiTheme="minorHAnsi"/>
        </w:rPr>
        <w:t>Voorbeelden van geteste onderdelen</w:t>
      </w:r>
      <w:bookmarkEnd w:id="14"/>
    </w:p>
    <w:tbl>
      <w:tblPr>
        <w:tblStyle w:val="Rastertabel4-Accent2"/>
        <w:tblW w:w="9705" w:type="dxa"/>
        <w:tblLook w:val="04A0" w:firstRow="1" w:lastRow="0" w:firstColumn="1" w:lastColumn="0" w:noHBand="0" w:noVBand="1"/>
      </w:tblPr>
      <w:tblGrid>
        <w:gridCol w:w="3636"/>
        <w:gridCol w:w="6069"/>
      </w:tblGrid>
      <w:tr w:rsidR="00774936" w:rsidRPr="00BB60D4" w14:paraId="435114D7" w14:textId="77777777" w:rsidTr="00151628">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873E086" w14:textId="77777777" w:rsidR="00774936" w:rsidRPr="00BB60D4" w:rsidRDefault="00774936" w:rsidP="00BB60D4">
            <w:pPr>
              <w:jc w:val="both"/>
            </w:pPr>
            <w:r w:rsidRPr="00BB60D4">
              <w:rPr>
                <w:b w:val="0"/>
                <w:bCs w:val="0"/>
              </w:rPr>
              <w:t>Testscenario</w:t>
            </w:r>
          </w:p>
        </w:tc>
        <w:tc>
          <w:tcPr>
            <w:tcW w:w="0" w:type="auto"/>
            <w:hideMark/>
          </w:tcPr>
          <w:p w14:paraId="00792A1C" w14:textId="77777777" w:rsidR="00774936" w:rsidRPr="00BB60D4" w:rsidRDefault="00774936" w:rsidP="00BB60D4">
            <w:pPr>
              <w:jc w:val="both"/>
              <w:cnfStyle w:val="100000000000" w:firstRow="1" w:lastRow="0" w:firstColumn="0" w:lastColumn="0" w:oddVBand="0" w:evenVBand="0" w:oddHBand="0" w:evenHBand="0" w:firstRowFirstColumn="0" w:firstRowLastColumn="0" w:lastRowFirstColumn="0" w:lastRowLastColumn="0"/>
              <w:rPr>
                <w:b w:val="0"/>
                <w:bCs w:val="0"/>
              </w:rPr>
            </w:pPr>
            <w:r w:rsidRPr="00BB60D4">
              <w:rPr>
                <w:b w:val="0"/>
                <w:bCs w:val="0"/>
              </w:rPr>
              <w:t>Beschrijving</w:t>
            </w:r>
          </w:p>
        </w:tc>
      </w:tr>
      <w:tr w:rsidR="00774936" w:rsidRPr="00BB60D4" w14:paraId="4973DB29" w14:textId="77777777" w:rsidTr="00151628">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14:paraId="18995D71" w14:textId="77777777" w:rsidR="00774936" w:rsidRPr="00BB60D4" w:rsidRDefault="00774936" w:rsidP="00BB60D4">
            <w:pPr>
              <w:jc w:val="both"/>
              <w:rPr>
                <w:b w:val="0"/>
                <w:bCs w:val="0"/>
              </w:rPr>
            </w:pPr>
            <w:r w:rsidRPr="00BB60D4">
              <w:t xml:space="preserve">Statusovergang </w:t>
            </w:r>
            <w:proofErr w:type="spellStart"/>
            <w:r w:rsidRPr="00BB60D4">
              <w:rPr>
                <w:rStyle w:val="HTMLCode"/>
                <w:rFonts w:asciiTheme="minorHAnsi" w:eastAsiaTheme="majorEastAsia" w:hAnsiTheme="minorHAnsi"/>
              </w:rPr>
              <w:t>To</w:t>
            </w:r>
            <w:proofErr w:type="spellEnd"/>
            <w:r w:rsidRPr="00BB60D4">
              <w:rPr>
                <w:rStyle w:val="HTMLCode"/>
                <w:rFonts w:asciiTheme="minorHAnsi" w:eastAsiaTheme="majorEastAsia" w:hAnsiTheme="minorHAnsi"/>
              </w:rPr>
              <w:t xml:space="preserve"> Do → </w:t>
            </w:r>
            <w:proofErr w:type="spellStart"/>
            <w:r w:rsidRPr="00BB60D4">
              <w:rPr>
                <w:rStyle w:val="HTMLCode"/>
                <w:rFonts w:asciiTheme="minorHAnsi" w:eastAsiaTheme="majorEastAsia" w:hAnsiTheme="minorHAnsi"/>
              </w:rPr>
              <w:t>Done</w:t>
            </w:r>
            <w:proofErr w:type="spellEnd"/>
          </w:p>
        </w:tc>
        <w:tc>
          <w:tcPr>
            <w:tcW w:w="0" w:type="auto"/>
            <w:hideMark/>
          </w:tcPr>
          <w:p w14:paraId="4EA2751E" w14:textId="77777777" w:rsidR="00774936" w:rsidRPr="00BB60D4" w:rsidRDefault="00774936" w:rsidP="00BB60D4">
            <w:pPr>
              <w:jc w:val="both"/>
              <w:cnfStyle w:val="000000100000" w:firstRow="0" w:lastRow="0" w:firstColumn="0" w:lastColumn="0" w:oddVBand="0" w:evenVBand="0" w:oddHBand="1" w:evenHBand="0" w:firstRowFirstColumn="0" w:firstRowLastColumn="0" w:lastRowFirstColumn="0" w:lastRowLastColumn="0"/>
            </w:pPr>
            <w:r w:rsidRPr="00BB60D4">
              <w:t>Controleert of statuswijzigingen alleen via geldige paden verlopen.</w:t>
            </w:r>
          </w:p>
        </w:tc>
      </w:tr>
      <w:tr w:rsidR="00774936" w:rsidRPr="00BB60D4" w14:paraId="58FD1825" w14:textId="77777777" w:rsidTr="00151628">
        <w:trPr>
          <w:trHeight w:val="603"/>
        </w:trPr>
        <w:tc>
          <w:tcPr>
            <w:cnfStyle w:val="001000000000" w:firstRow="0" w:lastRow="0" w:firstColumn="1" w:lastColumn="0" w:oddVBand="0" w:evenVBand="0" w:oddHBand="0" w:evenHBand="0" w:firstRowFirstColumn="0" w:firstRowLastColumn="0" w:lastRowFirstColumn="0" w:lastRowLastColumn="0"/>
            <w:tcW w:w="0" w:type="auto"/>
            <w:hideMark/>
          </w:tcPr>
          <w:p w14:paraId="7CAB96DF" w14:textId="77777777" w:rsidR="00774936" w:rsidRPr="00BB60D4" w:rsidRDefault="00774936" w:rsidP="00BB60D4">
            <w:pPr>
              <w:jc w:val="both"/>
            </w:pPr>
            <w:r w:rsidRPr="00BB60D4">
              <w:t>Verwerking van notificaties</w:t>
            </w:r>
          </w:p>
        </w:tc>
        <w:tc>
          <w:tcPr>
            <w:tcW w:w="0" w:type="auto"/>
            <w:hideMark/>
          </w:tcPr>
          <w:p w14:paraId="5DC7E731" w14:textId="77777777" w:rsidR="00774936" w:rsidRPr="00BB60D4" w:rsidRDefault="00774936" w:rsidP="00BB60D4">
            <w:pPr>
              <w:jc w:val="both"/>
              <w:cnfStyle w:val="000000000000" w:firstRow="0" w:lastRow="0" w:firstColumn="0" w:lastColumn="0" w:oddVBand="0" w:evenVBand="0" w:oddHBand="0" w:evenHBand="0" w:firstRowFirstColumn="0" w:firstRowLastColumn="0" w:lastRowFirstColumn="0" w:lastRowLastColumn="0"/>
            </w:pPr>
            <w:r w:rsidRPr="00BB60D4">
              <w:t>Test of alle betrokken kanalen een bericht ontvangen na statuswijziging.</w:t>
            </w:r>
          </w:p>
        </w:tc>
      </w:tr>
      <w:tr w:rsidR="00774936" w:rsidRPr="00BB60D4" w14:paraId="56C81EA3" w14:textId="77777777" w:rsidTr="00151628">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00941904" w14:textId="77777777" w:rsidR="00774936" w:rsidRPr="00BB60D4" w:rsidRDefault="00774936" w:rsidP="00BB60D4">
            <w:pPr>
              <w:jc w:val="both"/>
            </w:pPr>
            <w:r w:rsidRPr="00BB60D4">
              <w:t xml:space="preserve">Blokkade van discussies bij </w:t>
            </w:r>
            <w:proofErr w:type="spellStart"/>
            <w:r w:rsidRPr="00BB60D4">
              <w:rPr>
                <w:rStyle w:val="HTMLCode"/>
                <w:rFonts w:asciiTheme="minorHAnsi" w:eastAsiaTheme="majorEastAsia" w:hAnsiTheme="minorHAnsi"/>
              </w:rPr>
              <w:t>Done</w:t>
            </w:r>
            <w:proofErr w:type="spellEnd"/>
          </w:p>
        </w:tc>
        <w:tc>
          <w:tcPr>
            <w:tcW w:w="0" w:type="auto"/>
            <w:hideMark/>
          </w:tcPr>
          <w:p w14:paraId="4C904C33" w14:textId="77777777" w:rsidR="00774936" w:rsidRPr="00BB60D4" w:rsidRDefault="00774936" w:rsidP="00BB60D4">
            <w:pPr>
              <w:jc w:val="both"/>
              <w:cnfStyle w:val="000000100000" w:firstRow="0" w:lastRow="0" w:firstColumn="0" w:lastColumn="0" w:oddVBand="0" w:evenVBand="0" w:oddHBand="1" w:evenHBand="0" w:firstRowFirstColumn="0" w:firstRowLastColumn="0" w:lastRowFirstColumn="0" w:lastRowLastColumn="0"/>
            </w:pPr>
            <w:r w:rsidRPr="00BB60D4">
              <w:t>Controleert of discussies niet meer mogelijk zijn na afronding van een item.</w:t>
            </w:r>
          </w:p>
        </w:tc>
      </w:tr>
      <w:tr w:rsidR="00774936" w:rsidRPr="00BB60D4" w14:paraId="243C5444" w14:textId="77777777" w:rsidTr="00151628">
        <w:trPr>
          <w:trHeight w:val="603"/>
        </w:trPr>
        <w:tc>
          <w:tcPr>
            <w:cnfStyle w:val="001000000000" w:firstRow="0" w:lastRow="0" w:firstColumn="1" w:lastColumn="0" w:oddVBand="0" w:evenVBand="0" w:oddHBand="0" w:evenHBand="0" w:firstRowFirstColumn="0" w:firstRowLastColumn="0" w:lastRowFirstColumn="0" w:lastRowLastColumn="0"/>
            <w:tcW w:w="0" w:type="auto"/>
            <w:hideMark/>
          </w:tcPr>
          <w:p w14:paraId="564C3DE9" w14:textId="77777777" w:rsidR="00774936" w:rsidRPr="00BB60D4" w:rsidRDefault="00774936" w:rsidP="00BB60D4">
            <w:pPr>
              <w:jc w:val="both"/>
            </w:pPr>
            <w:r w:rsidRPr="00BB60D4">
              <w:t xml:space="preserve">Rapportage met verschillende </w:t>
            </w:r>
            <w:proofErr w:type="spellStart"/>
            <w:r w:rsidRPr="00BB60D4">
              <w:t>visitors</w:t>
            </w:r>
            <w:proofErr w:type="spellEnd"/>
          </w:p>
        </w:tc>
        <w:tc>
          <w:tcPr>
            <w:tcW w:w="0" w:type="auto"/>
            <w:hideMark/>
          </w:tcPr>
          <w:p w14:paraId="45F006A9" w14:textId="77777777" w:rsidR="00774936" w:rsidRPr="00BB60D4" w:rsidRDefault="00774936" w:rsidP="00BB60D4">
            <w:pPr>
              <w:jc w:val="both"/>
              <w:cnfStyle w:val="000000000000" w:firstRow="0" w:lastRow="0" w:firstColumn="0" w:lastColumn="0" w:oddVBand="0" w:evenVBand="0" w:oddHBand="0" w:evenHBand="0" w:firstRowFirstColumn="0" w:firstRowLastColumn="0" w:lastRowFirstColumn="0" w:lastRowLastColumn="0"/>
            </w:pPr>
            <w:r w:rsidRPr="00BB60D4">
              <w:t xml:space="preserve">Test of bezoekers (CSV, JSON, </w:t>
            </w:r>
            <w:proofErr w:type="spellStart"/>
            <w:r w:rsidRPr="00BB60D4">
              <w:t>Markdown</w:t>
            </w:r>
            <w:proofErr w:type="spellEnd"/>
            <w:r w:rsidRPr="00BB60D4">
              <w:t>) correcte output genereren.</w:t>
            </w:r>
          </w:p>
        </w:tc>
      </w:tr>
      <w:tr w:rsidR="00774936" w:rsidRPr="00BB60D4" w14:paraId="025CC0EB" w14:textId="77777777" w:rsidTr="00151628">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14:paraId="39798A7F" w14:textId="77777777" w:rsidR="00774936" w:rsidRPr="00BB60D4" w:rsidRDefault="00774936" w:rsidP="00BB60D4">
            <w:pPr>
              <w:jc w:val="both"/>
            </w:pPr>
            <w:r w:rsidRPr="00BB60D4">
              <w:t>Sprint afronden zonder voltooide items</w:t>
            </w:r>
          </w:p>
        </w:tc>
        <w:tc>
          <w:tcPr>
            <w:tcW w:w="0" w:type="auto"/>
            <w:hideMark/>
          </w:tcPr>
          <w:p w14:paraId="06C30328" w14:textId="77777777" w:rsidR="00774936" w:rsidRPr="00BB60D4" w:rsidRDefault="00774936" w:rsidP="00BB60D4">
            <w:pPr>
              <w:jc w:val="both"/>
              <w:cnfStyle w:val="000000100000" w:firstRow="0" w:lastRow="0" w:firstColumn="0" w:lastColumn="0" w:oddVBand="0" w:evenVBand="0" w:oddHBand="1" w:evenHBand="0" w:firstRowFirstColumn="0" w:firstRowLastColumn="0" w:lastRowFirstColumn="0" w:lastRowLastColumn="0"/>
            </w:pPr>
            <w:r w:rsidRPr="00BB60D4">
              <w:t>Controleert of er waarschuwingen worden gelogd voor onafgemaakte items.</w:t>
            </w:r>
          </w:p>
        </w:tc>
      </w:tr>
    </w:tbl>
    <w:p w14:paraId="14F29E31" w14:textId="77777777" w:rsidR="00EA3E9F" w:rsidRPr="00BB60D4" w:rsidRDefault="00EA3E9F" w:rsidP="00BB60D4">
      <w:pPr>
        <w:spacing w:after="0"/>
        <w:jc w:val="both"/>
      </w:pPr>
    </w:p>
    <w:p w14:paraId="4FB1CA75" w14:textId="77777777" w:rsidR="000F2A3C" w:rsidRPr="00BB60D4" w:rsidRDefault="000F2A3C" w:rsidP="00BB60D4">
      <w:pPr>
        <w:spacing w:after="0"/>
        <w:jc w:val="both"/>
      </w:pPr>
    </w:p>
    <w:p w14:paraId="058851B1" w14:textId="77777777" w:rsidR="000F2A3C" w:rsidRPr="00BB60D4" w:rsidRDefault="000F2A3C" w:rsidP="00BB60D4">
      <w:pPr>
        <w:spacing w:after="0"/>
        <w:jc w:val="both"/>
      </w:pPr>
    </w:p>
    <w:p w14:paraId="49CC23E0" w14:textId="77777777" w:rsidR="00EA3E9F" w:rsidRPr="00BB60D4" w:rsidRDefault="00EA3E9F" w:rsidP="00BB60D4">
      <w:pPr>
        <w:pStyle w:val="Kop2"/>
        <w:jc w:val="both"/>
        <w:rPr>
          <w:rFonts w:asciiTheme="minorHAnsi" w:hAnsiTheme="minorHAnsi"/>
        </w:rPr>
      </w:pPr>
      <w:bookmarkStart w:id="15" w:name="_Toc194875989"/>
      <w:r w:rsidRPr="00BB60D4">
        <w:rPr>
          <w:rFonts w:asciiTheme="minorHAnsi" w:hAnsiTheme="minorHAnsi"/>
        </w:rPr>
        <w:lastRenderedPageBreak/>
        <w:t>Kwaliteitsdoelen</w:t>
      </w:r>
      <w:bookmarkEnd w:id="15"/>
    </w:p>
    <w:p w14:paraId="2600C110" w14:textId="7E84DAD5" w:rsidR="00EA3E9F" w:rsidRPr="00BB60D4" w:rsidRDefault="00EA3E9F" w:rsidP="00BB60D4">
      <w:pPr>
        <w:jc w:val="both"/>
      </w:pPr>
      <w:r w:rsidRPr="00BB60D4">
        <w:t>De volgende kwaliteitsdoelen zijn onderdeel van de teststrategie:</w:t>
      </w:r>
    </w:p>
    <w:p w14:paraId="05FB53AA" w14:textId="77777777" w:rsidR="00EA3E9F" w:rsidRPr="00BB60D4" w:rsidRDefault="00EA3E9F" w:rsidP="00BB60D4">
      <w:pPr>
        <w:numPr>
          <w:ilvl w:val="0"/>
          <w:numId w:val="20"/>
        </w:numPr>
        <w:spacing w:before="100" w:beforeAutospacing="1" w:after="100" w:afterAutospacing="1" w:line="240" w:lineRule="auto"/>
        <w:jc w:val="both"/>
      </w:pPr>
      <w:r w:rsidRPr="00BB60D4">
        <w:rPr>
          <w:rStyle w:val="Zwaar"/>
        </w:rPr>
        <w:t>Code Coverage ≥ 90%</w:t>
      </w:r>
      <w:r w:rsidRPr="00BB60D4">
        <w:t>: Aangetoond via geautomatiseerde rapporten.</w:t>
      </w:r>
    </w:p>
    <w:p w14:paraId="15C553DD" w14:textId="77777777" w:rsidR="00EA3E9F" w:rsidRPr="00BB60D4" w:rsidRDefault="00EA3E9F" w:rsidP="00BB60D4">
      <w:pPr>
        <w:numPr>
          <w:ilvl w:val="0"/>
          <w:numId w:val="20"/>
        </w:numPr>
        <w:spacing w:before="100" w:beforeAutospacing="1" w:after="100" w:afterAutospacing="1" w:line="240" w:lineRule="auto"/>
        <w:jc w:val="both"/>
      </w:pPr>
      <w:r w:rsidRPr="00BB60D4">
        <w:rPr>
          <w:rStyle w:val="Zwaar"/>
        </w:rPr>
        <w:t>Geen kritieke bugs</w:t>
      </w:r>
      <w:r w:rsidRPr="00BB60D4">
        <w:t xml:space="preserve">: Geen rode </w:t>
      </w:r>
      <w:proofErr w:type="spellStart"/>
      <w:r w:rsidRPr="00BB60D4">
        <w:t>flags</w:t>
      </w:r>
      <w:proofErr w:type="spellEnd"/>
      <w:r w:rsidRPr="00BB60D4">
        <w:t xml:space="preserve"> in </w:t>
      </w:r>
      <w:proofErr w:type="spellStart"/>
      <w:r w:rsidRPr="00BB60D4">
        <w:t>SonarCloud</w:t>
      </w:r>
      <w:proofErr w:type="spellEnd"/>
      <w:r w:rsidRPr="00BB60D4">
        <w:t xml:space="preserve"> op het moment van oplevering.</w:t>
      </w:r>
    </w:p>
    <w:p w14:paraId="4E2EF41D" w14:textId="77777777" w:rsidR="00EA3E9F" w:rsidRPr="00BB60D4" w:rsidRDefault="00EA3E9F" w:rsidP="00BB60D4">
      <w:pPr>
        <w:numPr>
          <w:ilvl w:val="0"/>
          <w:numId w:val="20"/>
        </w:numPr>
        <w:spacing w:before="100" w:beforeAutospacing="1" w:after="100" w:afterAutospacing="1" w:line="240" w:lineRule="auto"/>
        <w:jc w:val="both"/>
      </w:pPr>
      <w:proofErr w:type="spellStart"/>
      <w:r w:rsidRPr="00BB60D4">
        <w:rPr>
          <w:rStyle w:val="Zwaar"/>
        </w:rPr>
        <w:t>Maintainability</w:t>
      </w:r>
      <w:proofErr w:type="spellEnd"/>
      <w:r w:rsidRPr="00BB60D4">
        <w:rPr>
          <w:rStyle w:val="Zwaar"/>
        </w:rPr>
        <w:t xml:space="preserve"> Rating A</w:t>
      </w:r>
      <w:r w:rsidRPr="00BB60D4">
        <w:t>: De code is goed gestructureerd en makkelijk aanpasbaar.</w:t>
      </w:r>
    </w:p>
    <w:p w14:paraId="7A57EA87" w14:textId="77777777" w:rsidR="00EA3E9F" w:rsidRDefault="00EA3E9F" w:rsidP="00BB60D4">
      <w:pPr>
        <w:numPr>
          <w:ilvl w:val="0"/>
          <w:numId w:val="20"/>
        </w:numPr>
        <w:spacing w:before="100" w:beforeAutospacing="1" w:after="100" w:afterAutospacing="1" w:line="240" w:lineRule="auto"/>
        <w:jc w:val="both"/>
      </w:pPr>
      <w:proofErr w:type="spellStart"/>
      <w:r w:rsidRPr="00BB60D4">
        <w:rPr>
          <w:rStyle w:val="Zwaar"/>
        </w:rPr>
        <w:t>Testbaar</w:t>
      </w:r>
      <w:proofErr w:type="spellEnd"/>
      <w:r w:rsidRPr="00BB60D4">
        <w:rPr>
          <w:rStyle w:val="Zwaar"/>
        </w:rPr>
        <w:t xml:space="preserve"> zonder infrastructuur</w:t>
      </w:r>
      <w:r w:rsidRPr="00BB60D4">
        <w:t xml:space="preserve">: Alle belangrijke logica is los te testen via </w:t>
      </w:r>
      <w:proofErr w:type="spellStart"/>
      <w:r w:rsidRPr="00BB60D4">
        <w:t>mocks</w:t>
      </w:r>
      <w:proofErr w:type="spellEnd"/>
      <w:r w:rsidRPr="00BB60D4">
        <w:t xml:space="preserve"> en </w:t>
      </w:r>
      <w:proofErr w:type="spellStart"/>
      <w:r w:rsidRPr="00BB60D4">
        <w:t>stubs</w:t>
      </w:r>
      <w:proofErr w:type="spellEnd"/>
      <w:r w:rsidRPr="00BB60D4">
        <w:t>.</w:t>
      </w:r>
    </w:p>
    <w:p w14:paraId="536AB988" w14:textId="77777777" w:rsidR="008C6E9E" w:rsidRPr="00BB60D4" w:rsidRDefault="008C6E9E" w:rsidP="00BB60D4">
      <w:pPr>
        <w:numPr>
          <w:ilvl w:val="0"/>
          <w:numId w:val="20"/>
        </w:numPr>
        <w:spacing w:before="100" w:beforeAutospacing="1" w:after="100" w:afterAutospacing="1" w:line="240" w:lineRule="auto"/>
        <w:jc w:val="both"/>
      </w:pPr>
    </w:p>
    <w:p w14:paraId="681DD1C8" w14:textId="77777777" w:rsidR="008C6E9E" w:rsidRDefault="008C6E9E" w:rsidP="008C6E9E">
      <w:pPr>
        <w:keepNext/>
        <w:jc w:val="both"/>
      </w:pPr>
      <w:r w:rsidRPr="008C6E9E">
        <w:rPr>
          <w:rFonts w:eastAsia="Aptos" w:cs="Aptos"/>
          <w:b/>
          <w:bCs/>
          <w:sz w:val="36"/>
          <w:szCs w:val="36"/>
        </w:rPr>
        <w:drawing>
          <wp:inline distT="0" distB="0" distL="0" distR="0" wp14:anchorId="4322FFE5" wp14:editId="68A78ECF">
            <wp:extent cx="5731510" cy="2556510"/>
            <wp:effectExtent l="0" t="0" r="2540" b="0"/>
            <wp:docPr id="1884080285"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80285" name="Afbeelding 1" descr="Afbeelding met tekst, schermopname, software&#10;&#10;Door AI gegenereerde inhoud is mogelijk onjuist."/>
                    <pic:cNvPicPr/>
                  </pic:nvPicPr>
                  <pic:blipFill>
                    <a:blip r:embed="rId12"/>
                    <a:stretch>
                      <a:fillRect/>
                    </a:stretch>
                  </pic:blipFill>
                  <pic:spPr>
                    <a:xfrm>
                      <a:off x="0" y="0"/>
                      <a:ext cx="5731510" cy="2556510"/>
                    </a:xfrm>
                    <a:prstGeom prst="rect">
                      <a:avLst/>
                    </a:prstGeom>
                  </pic:spPr>
                </pic:pic>
              </a:graphicData>
            </a:graphic>
          </wp:inline>
        </w:drawing>
      </w:r>
    </w:p>
    <w:p w14:paraId="7203B51D" w14:textId="57572EDB" w:rsidR="00774936" w:rsidRPr="008C6E9E" w:rsidRDefault="008C6E9E" w:rsidP="008C6E9E">
      <w:pPr>
        <w:pStyle w:val="Bijschrift"/>
        <w:jc w:val="both"/>
        <w:rPr>
          <w:rFonts w:eastAsia="Aptos" w:cs="Aptos"/>
          <w:b/>
          <w:bCs/>
          <w:sz w:val="36"/>
          <w:szCs w:val="36"/>
          <w:lang w:val="en-US"/>
        </w:rPr>
      </w:pPr>
      <w:proofErr w:type="spellStart"/>
      <w:r w:rsidRPr="008C6E9E">
        <w:rPr>
          <w:lang w:val="en-US"/>
        </w:rPr>
        <w:t>Figuur</w:t>
      </w:r>
      <w:proofErr w:type="spellEnd"/>
      <w:r w:rsidRPr="008C6E9E">
        <w:rPr>
          <w:lang w:val="en-US"/>
        </w:rPr>
        <w:t xml:space="preserve"> </w:t>
      </w:r>
      <w:r>
        <w:fldChar w:fldCharType="begin"/>
      </w:r>
      <w:r w:rsidRPr="008C6E9E">
        <w:rPr>
          <w:lang w:val="en-US"/>
        </w:rPr>
        <w:instrText xml:space="preserve"> SEQ Figuur \* ARABIC </w:instrText>
      </w:r>
      <w:r>
        <w:fldChar w:fldCharType="separate"/>
      </w:r>
      <w:r w:rsidR="005E26BA">
        <w:rPr>
          <w:noProof/>
          <w:lang w:val="en-US"/>
        </w:rPr>
        <w:t>1</w:t>
      </w:r>
      <w:r>
        <w:fldChar w:fldCharType="end"/>
      </w:r>
      <w:r>
        <w:rPr>
          <w:lang w:val="en-US"/>
        </w:rPr>
        <w:t xml:space="preserve"> Report of testing using Jest and </w:t>
      </w:r>
      <w:proofErr w:type="spellStart"/>
      <w:r>
        <w:rPr>
          <w:lang w:val="en-US"/>
        </w:rPr>
        <w:t>SonarCloud</w:t>
      </w:r>
      <w:proofErr w:type="spellEnd"/>
    </w:p>
    <w:p w14:paraId="30A1872B" w14:textId="3FCB36D7" w:rsidR="00774936" w:rsidRPr="008C6E9E" w:rsidRDefault="00774936" w:rsidP="00BB60D4">
      <w:pPr>
        <w:jc w:val="both"/>
        <w:rPr>
          <w:rFonts w:eastAsia="Aptos" w:cs="Aptos"/>
          <w:b/>
          <w:bCs/>
          <w:color w:val="0F4761" w:themeColor="accent1" w:themeShade="BF"/>
          <w:sz w:val="36"/>
          <w:szCs w:val="36"/>
          <w:lang w:val="en-US"/>
        </w:rPr>
      </w:pPr>
      <w:r w:rsidRPr="008C6E9E">
        <w:rPr>
          <w:rFonts w:eastAsia="Aptos" w:cs="Aptos"/>
          <w:b/>
          <w:bCs/>
          <w:sz w:val="36"/>
          <w:szCs w:val="36"/>
          <w:lang w:val="en-US"/>
        </w:rPr>
        <w:br w:type="page"/>
      </w:r>
    </w:p>
    <w:p w14:paraId="61530B2D" w14:textId="1577D134" w:rsidR="0CA04001" w:rsidRPr="00BB60D4" w:rsidRDefault="0CA04001" w:rsidP="00BB60D4">
      <w:pPr>
        <w:pStyle w:val="Kop2"/>
        <w:spacing w:before="299" w:after="299"/>
        <w:jc w:val="both"/>
        <w:rPr>
          <w:rFonts w:asciiTheme="minorHAnsi" w:hAnsiTheme="minorHAnsi"/>
        </w:rPr>
      </w:pPr>
      <w:bookmarkStart w:id="16" w:name="_Toc194875990"/>
      <w:r w:rsidRPr="00BB60D4">
        <w:rPr>
          <w:rFonts w:asciiTheme="minorHAnsi" w:eastAsia="Aptos" w:hAnsiTheme="minorHAnsi" w:cs="Aptos"/>
          <w:b/>
          <w:bCs/>
          <w:sz w:val="36"/>
          <w:szCs w:val="36"/>
        </w:rPr>
        <w:lastRenderedPageBreak/>
        <w:t>6. CI/CD en Kwaliteitscontrole</w:t>
      </w:r>
      <w:bookmarkEnd w:id="16"/>
    </w:p>
    <w:p w14:paraId="1A59DEA0" w14:textId="397BB825" w:rsidR="000D1459" w:rsidRPr="00BB60D4" w:rsidRDefault="000D1459" w:rsidP="00BB60D4">
      <w:pPr>
        <w:jc w:val="both"/>
      </w:pPr>
      <w:r w:rsidRPr="00BB60D4">
        <w:t>Om kwaliteit, snelheid en betrouwbaarheid in het ontwikkelproces te garanderen, is een CI/CD-pipeline opgezet met GitHub Actions. Deze pipeline zorgt ervoor dat elke wijziging in de code automatisch wordt gecontroleerd, getest en beoordeeld op kwaliteit.</w:t>
      </w:r>
    </w:p>
    <w:p w14:paraId="469BAB3E" w14:textId="77777777" w:rsidR="000D1459" w:rsidRPr="00BB60D4" w:rsidRDefault="000D1459" w:rsidP="00BB60D4">
      <w:pPr>
        <w:jc w:val="both"/>
        <w:rPr>
          <w:b/>
          <w:bCs/>
          <w:sz w:val="28"/>
          <w:szCs w:val="28"/>
        </w:rPr>
      </w:pPr>
      <w:r w:rsidRPr="00BB60D4">
        <w:t xml:space="preserve">De integratie met </w:t>
      </w:r>
      <w:proofErr w:type="spellStart"/>
      <w:r w:rsidRPr="00BB60D4">
        <w:t>SonarCloud</w:t>
      </w:r>
      <w:proofErr w:type="spellEnd"/>
      <w:r w:rsidRPr="00BB60D4">
        <w:t xml:space="preserve"> is hierbij essentieel voor het bewaken van codekwaliteit, duplicatie, security en testdekking.</w:t>
      </w:r>
      <w:r w:rsidRPr="00BB60D4">
        <w:rPr>
          <w:b/>
          <w:bCs/>
          <w:sz w:val="28"/>
          <w:szCs w:val="28"/>
        </w:rPr>
        <w:t xml:space="preserve"> </w:t>
      </w:r>
    </w:p>
    <w:p w14:paraId="1BF7B5FD" w14:textId="77777777" w:rsidR="000D1459" w:rsidRPr="00BB60D4" w:rsidRDefault="000D1459" w:rsidP="00BB60D4">
      <w:pPr>
        <w:jc w:val="both"/>
        <w:rPr>
          <w:b/>
          <w:bCs/>
          <w:sz w:val="28"/>
          <w:szCs w:val="28"/>
        </w:rPr>
      </w:pPr>
    </w:p>
    <w:p w14:paraId="28F55B47" w14:textId="1675F744" w:rsidR="0CA04001" w:rsidRPr="00BB60D4" w:rsidRDefault="0CA04001" w:rsidP="00BB60D4">
      <w:pPr>
        <w:pStyle w:val="Kop2"/>
        <w:jc w:val="both"/>
        <w:rPr>
          <w:rFonts w:asciiTheme="minorHAnsi" w:hAnsiTheme="minorHAnsi"/>
        </w:rPr>
      </w:pPr>
      <w:bookmarkStart w:id="17" w:name="_Toc194875991"/>
      <w:r w:rsidRPr="00BB60D4">
        <w:rPr>
          <w:rFonts w:asciiTheme="minorHAnsi" w:eastAsia="Aptos" w:hAnsiTheme="minorHAnsi"/>
        </w:rPr>
        <w:t>Pipeline stappen:</w:t>
      </w:r>
      <w:bookmarkEnd w:id="17"/>
    </w:p>
    <w:p w14:paraId="679FB0A7" w14:textId="77777777" w:rsidR="004818C6" w:rsidRPr="00BB60D4" w:rsidRDefault="004818C6" w:rsidP="00BB60D4">
      <w:pPr>
        <w:spacing w:before="240" w:after="240"/>
        <w:jc w:val="both"/>
        <w:rPr>
          <w:rFonts w:eastAsia="Aptos" w:cs="Aptos"/>
        </w:rPr>
      </w:pPr>
      <w:r w:rsidRPr="00BB60D4">
        <w:rPr>
          <w:rFonts w:eastAsia="Aptos" w:cs="Aptos"/>
        </w:rPr>
        <w:t xml:space="preserve">Bij elke push of pull </w:t>
      </w:r>
      <w:proofErr w:type="spellStart"/>
      <w:r w:rsidRPr="00BB60D4">
        <w:rPr>
          <w:rFonts w:eastAsia="Aptos" w:cs="Aptos"/>
        </w:rPr>
        <w:t>request</w:t>
      </w:r>
      <w:proofErr w:type="spellEnd"/>
      <w:r w:rsidRPr="00BB60D4">
        <w:rPr>
          <w:rFonts w:eastAsia="Aptos" w:cs="Aptos"/>
        </w:rPr>
        <w:t xml:space="preserve"> naar de </w:t>
      </w:r>
      <w:proofErr w:type="spellStart"/>
      <w:r w:rsidRPr="00BB60D4">
        <w:rPr>
          <w:rFonts w:eastAsia="Aptos" w:cs="Aptos"/>
        </w:rPr>
        <w:t>hoofdbranch</w:t>
      </w:r>
      <w:proofErr w:type="spellEnd"/>
      <w:r w:rsidRPr="00BB60D4">
        <w:rPr>
          <w:rFonts w:eastAsia="Aptos" w:cs="Aptos"/>
        </w:rPr>
        <w:t xml:space="preserve"> wordt automatisch de volgende workflow uitgevoerd:</w:t>
      </w:r>
    </w:p>
    <w:p w14:paraId="7448F5D2" w14:textId="77777777" w:rsidR="004818C6" w:rsidRPr="00BB60D4" w:rsidRDefault="004818C6" w:rsidP="00BB60D4">
      <w:pPr>
        <w:pStyle w:val="Lijstalinea"/>
        <w:numPr>
          <w:ilvl w:val="0"/>
          <w:numId w:val="2"/>
        </w:numPr>
        <w:spacing w:before="240" w:after="240"/>
        <w:jc w:val="both"/>
        <w:rPr>
          <w:rFonts w:eastAsia="Aptos" w:cs="Aptos"/>
        </w:rPr>
      </w:pPr>
      <w:r w:rsidRPr="00BB60D4">
        <w:rPr>
          <w:rFonts w:eastAsia="Aptos" w:cs="Aptos"/>
        </w:rPr>
        <w:t xml:space="preserve">Installeren van </w:t>
      </w:r>
      <w:proofErr w:type="spellStart"/>
      <w:r w:rsidRPr="00BB60D4">
        <w:rPr>
          <w:rFonts w:eastAsia="Aptos" w:cs="Aptos"/>
        </w:rPr>
        <w:t>dependencies</w:t>
      </w:r>
      <w:proofErr w:type="spellEnd"/>
    </w:p>
    <w:p w14:paraId="2E0B5C7F" w14:textId="77777777" w:rsidR="004818C6" w:rsidRPr="00BB60D4" w:rsidRDefault="004818C6" w:rsidP="00BB60D4">
      <w:pPr>
        <w:pStyle w:val="Lijstalinea"/>
        <w:spacing w:before="240" w:after="240"/>
        <w:jc w:val="both"/>
        <w:rPr>
          <w:rFonts w:eastAsia="Aptos" w:cs="Aptos"/>
        </w:rPr>
      </w:pPr>
      <w:r w:rsidRPr="00BB60D4">
        <w:rPr>
          <w:rFonts w:eastAsia="Aptos" w:cs="Aptos"/>
        </w:rPr>
        <w:t xml:space="preserve">De applicatie installeert alle benodigde pakketten via </w:t>
      </w:r>
      <w:proofErr w:type="spellStart"/>
      <w:r w:rsidRPr="00BB60D4">
        <w:rPr>
          <w:rFonts w:eastAsia="Aptos" w:cs="Aptos"/>
        </w:rPr>
        <w:t>npm</w:t>
      </w:r>
      <w:proofErr w:type="spellEnd"/>
      <w:r w:rsidRPr="00BB60D4">
        <w:rPr>
          <w:rFonts w:eastAsia="Aptos" w:cs="Aptos"/>
        </w:rPr>
        <w:t xml:space="preserve"> ci.</w:t>
      </w:r>
    </w:p>
    <w:p w14:paraId="04E83A80" w14:textId="77777777" w:rsidR="004818C6" w:rsidRPr="00BB60D4" w:rsidRDefault="004818C6" w:rsidP="00BB60D4">
      <w:pPr>
        <w:pStyle w:val="Lijstalinea"/>
        <w:numPr>
          <w:ilvl w:val="0"/>
          <w:numId w:val="2"/>
        </w:numPr>
        <w:spacing w:before="240" w:after="240"/>
        <w:jc w:val="both"/>
        <w:rPr>
          <w:rFonts w:eastAsia="Aptos" w:cs="Aptos"/>
        </w:rPr>
      </w:pPr>
      <w:r w:rsidRPr="00BB60D4">
        <w:rPr>
          <w:rFonts w:eastAsia="Aptos" w:cs="Aptos"/>
        </w:rPr>
        <w:t>Uitvoeren van unit tests</w:t>
      </w:r>
    </w:p>
    <w:p w14:paraId="5C18E31E" w14:textId="77777777" w:rsidR="004818C6" w:rsidRPr="00BB60D4" w:rsidRDefault="004818C6" w:rsidP="00BB60D4">
      <w:pPr>
        <w:pStyle w:val="Lijstalinea"/>
        <w:spacing w:before="240" w:after="240"/>
        <w:jc w:val="both"/>
        <w:rPr>
          <w:rFonts w:eastAsia="Aptos" w:cs="Aptos"/>
        </w:rPr>
      </w:pPr>
      <w:r w:rsidRPr="00BB60D4">
        <w:rPr>
          <w:rFonts w:eastAsia="Aptos" w:cs="Aptos"/>
        </w:rPr>
        <w:t xml:space="preserve">Alle tests worden uitgevoerd met </w:t>
      </w:r>
      <w:proofErr w:type="spellStart"/>
      <w:r w:rsidRPr="00BB60D4">
        <w:rPr>
          <w:rFonts w:eastAsia="Aptos" w:cs="Aptos"/>
        </w:rPr>
        <w:t>Jest</w:t>
      </w:r>
      <w:proofErr w:type="spellEnd"/>
      <w:r w:rsidRPr="00BB60D4">
        <w:rPr>
          <w:rFonts w:eastAsia="Aptos" w:cs="Aptos"/>
        </w:rPr>
        <w:t>. Bij fouten stopt de pipeline.</w:t>
      </w:r>
    </w:p>
    <w:p w14:paraId="41CDCC97" w14:textId="77777777" w:rsidR="004818C6" w:rsidRPr="00BB60D4" w:rsidRDefault="004818C6" w:rsidP="00BB60D4">
      <w:pPr>
        <w:pStyle w:val="Lijstalinea"/>
        <w:numPr>
          <w:ilvl w:val="0"/>
          <w:numId w:val="2"/>
        </w:numPr>
        <w:spacing w:before="240" w:after="240"/>
        <w:jc w:val="both"/>
        <w:rPr>
          <w:rFonts w:eastAsia="Aptos" w:cs="Aptos"/>
        </w:rPr>
      </w:pPr>
      <w:r w:rsidRPr="00BB60D4">
        <w:rPr>
          <w:rFonts w:eastAsia="Aptos" w:cs="Aptos"/>
        </w:rPr>
        <w:t xml:space="preserve">Meten van code </w:t>
      </w:r>
      <w:proofErr w:type="spellStart"/>
      <w:r w:rsidRPr="00BB60D4">
        <w:rPr>
          <w:rFonts w:eastAsia="Aptos" w:cs="Aptos"/>
        </w:rPr>
        <w:t>coverage</w:t>
      </w:r>
      <w:proofErr w:type="spellEnd"/>
    </w:p>
    <w:p w14:paraId="0F2E9CC4" w14:textId="77777777" w:rsidR="004818C6" w:rsidRPr="00BB60D4" w:rsidRDefault="004818C6" w:rsidP="00BB60D4">
      <w:pPr>
        <w:pStyle w:val="Lijstalinea"/>
        <w:spacing w:before="240" w:after="240"/>
        <w:jc w:val="both"/>
        <w:rPr>
          <w:rFonts w:eastAsia="Aptos" w:cs="Aptos"/>
        </w:rPr>
      </w:pPr>
      <w:r w:rsidRPr="00BB60D4">
        <w:rPr>
          <w:rFonts w:eastAsia="Aptos" w:cs="Aptos"/>
        </w:rPr>
        <w:t>De dekking van de tests wordt automatisch gecontroleerd. Het doel is ≥90%.</w:t>
      </w:r>
    </w:p>
    <w:p w14:paraId="0A40D1DD" w14:textId="77777777" w:rsidR="004818C6" w:rsidRPr="00BB60D4" w:rsidRDefault="004818C6" w:rsidP="00BB60D4">
      <w:pPr>
        <w:pStyle w:val="Lijstalinea"/>
        <w:numPr>
          <w:ilvl w:val="0"/>
          <w:numId w:val="2"/>
        </w:numPr>
        <w:spacing w:before="240" w:after="240"/>
        <w:jc w:val="both"/>
        <w:rPr>
          <w:rFonts w:eastAsia="Aptos" w:cs="Aptos"/>
        </w:rPr>
      </w:pPr>
      <w:r w:rsidRPr="00BB60D4">
        <w:rPr>
          <w:rFonts w:eastAsia="Aptos" w:cs="Aptos"/>
        </w:rPr>
        <w:t xml:space="preserve">Analyse door </w:t>
      </w:r>
      <w:proofErr w:type="spellStart"/>
      <w:r w:rsidRPr="00BB60D4">
        <w:rPr>
          <w:rFonts w:eastAsia="Aptos" w:cs="Aptos"/>
        </w:rPr>
        <w:t>SonarCloud</w:t>
      </w:r>
      <w:proofErr w:type="spellEnd"/>
    </w:p>
    <w:p w14:paraId="73BFC9C6" w14:textId="77777777" w:rsidR="004818C6" w:rsidRPr="00BB60D4" w:rsidRDefault="004818C6" w:rsidP="00BB60D4">
      <w:pPr>
        <w:pStyle w:val="Lijstalinea"/>
        <w:spacing w:before="240" w:after="240"/>
        <w:jc w:val="both"/>
        <w:rPr>
          <w:rFonts w:eastAsia="Aptos" w:cs="Aptos"/>
        </w:rPr>
      </w:pPr>
      <w:r w:rsidRPr="00BB60D4">
        <w:rPr>
          <w:rFonts w:eastAsia="Aptos" w:cs="Aptos"/>
        </w:rPr>
        <w:t xml:space="preserve">De code wordt doorgelicht op duplicatie, code </w:t>
      </w:r>
      <w:proofErr w:type="spellStart"/>
      <w:r w:rsidRPr="00BB60D4">
        <w:rPr>
          <w:rFonts w:eastAsia="Aptos" w:cs="Aptos"/>
        </w:rPr>
        <w:t>smells</w:t>
      </w:r>
      <w:proofErr w:type="spellEnd"/>
      <w:r w:rsidRPr="00BB60D4">
        <w:rPr>
          <w:rFonts w:eastAsia="Aptos" w:cs="Aptos"/>
        </w:rPr>
        <w:t xml:space="preserve">, bugs en </w:t>
      </w:r>
      <w:proofErr w:type="spellStart"/>
      <w:r w:rsidRPr="00BB60D4">
        <w:rPr>
          <w:rFonts w:eastAsia="Aptos" w:cs="Aptos"/>
        </w:rPr>
        <w:t>vulnerabilities</w:t>
      </w:r>
      <w:proofErr w:type="spellEnd"/>
      <w:r w:rsidRPr="00BB60D4">
        <w:rPr>
          <w:rFonts w:eastAsia="Aptos" w:cs="Aptos"/>
        </w:rPr>
        <w:t xml:space="preserve">. De projectstatus moet voldoen aan </w:t>
      </w:r>
      <w:proofErr w:type="spellStart"/>
      <w:r w:rsidRPr="00BB60D4">
        <w:rPr>
          <w:rFonts w:eastAsia="Aptos" w:cs="Aptos"/>
        </w:rPr>
        <w:t>Quality</w:t>
      </w:r>
      <w:proofErr w:type="spellEnd"/>
      <w:r w:rsidRPr="00BB60D4">
        <w:rPr>
          <w:rFonts w:eastAsia="Aptos" w:cs="Aptos"/>
        </w:rPr>
        <w:t xml:space="preserve"> Gate A.</w:t>
      </w:r>
    </w:p>
    <w:p w14:paraId="1FAC9D81" w14:textId="5AE213A1" w:rsidR="004818C6" w:rsidRPr="00BB60D4" w:rsidRDefault="004818C6" w:rsidP="00BB60D4">
      <w:pPr>
        <w:pStyle w:val="Lijstalinea"/>
        <w:numPr>
          <w:ilvl w:val="0"/>
          <w:numId w:val="2"/>
        </w:numPr>
        <w:spacing w:before="240" w:after="240"/>
        <w:jc w:val="both"/>
        <w:rPr>
          <w:rFonts w:eastAsia="Aptos" w:cs="Aptos"/>
        </w:rPr>
      </w:pPr>
      <w:r w:rsidRPr="00BB60D4">
        <w:rPr>
          <w:rFonts w:eastAsia="Aptos" w:cs="Aptos"/>
        </w:rPr>
        <w:t>Releasevoorbereiding</w:t>
      </w:r>
    </w:p>
    <w:p w14:paraId="3C2318FB" w14:textId="77777777" w:rsidR="004818C6" w:rsidRPr="00BB60D4" w:rsidRDefault="004818C6" w:rsidP="00BB60D4">
      <w:pPr>
        <w:pStyle w:val="Lijstalinea"/>
        <w:spacing w:before="240" w:after="240"/>
        <w:jc w:val="both"/>
        <w:rPr>
          <w:rFonts w:eastAsia="Aptos" w:cs="Aptos"/>
        </w:rPr>
      </w:pPr>
      <w:r w:rsidRPr="00BB60D4">
        <w:rPr>
          <w:rFonts w:eastAsia="Aptos" w:cs="Aptos"/>
        </w:rPr>
        <w:t>Bij het afronden van een sprint kan automatisch een nieuwe Git-tag worden voorbereid, klaar voor een (simulatie van) release.</w:t>
      </w:r>
    </w:p>
    <w:p w14:paraId="0FEEC7A7" w14:textId="77777777" w:rsidR="001A6891" w:rsidRPr="00BB60D4" w:rsidRDefault="001A6891" w:rsidP="00BB60D4">
      <w:pPr>
        <w:jc w:val="both"/>
      </w:pPr>
    </w:p>
    <w:p w14:paraId="788362B4" w14:textId="77777777" w:rsidR="00962B6A" w:rsidRPr="00BB60D4" w:rsidRDefault="001A6891" w:rsidP="00BB60D4">
      <w:pPr>
        <w:pStyle w:val="Kop2"/>
        <w:jc w:val="both"/>
        <w:rPr>
          <w:rFonts w:asciiTheme="minorHAnsi" w:hAnsiTheme="minorHAnsi"/>
        </w:rPr>
      </w:pPr>
      <w:bookmarkStart w:id="18" w:name="_Toc194875992"/>
      <w:proofErr w:type="spellStart"/>
      <w:r w:rsidRPr="00BB60D4">
        <w:rPr>
          <w:rFonts w:asciiTheme="minorHAnsi" w:hAnsiTheme="minorHAnsi"/>
        </w:rPr>
        <w:t>SonarCloud-integratie</w:t>
      </w:r>
      <w:bookmarkEnd w:id="18"/>
      <w:proofErr w:type="spellEnd"/>
    </w:p>
    <w:p w14:paraId="09A7C777" w14:textId="767819D1" w:rsidR="001A6891" w:rsidRPr="00BB60D4" w:rsidRDefault="001A6891" w:rsidP="00BB60D4">
      <w:pPr>
        <w:jc w:val="both"/>
      </w:pPr>
      <w:r w:rsidRPr="00BB60D4">
        <w:t xml:space="preserve">De integratie met </w:t>
      </w:r>
      <w:proofErr w:type="spellStart"/>
      <w:r w:rsidRPr="00BB60D4">
        <w:t>SonarCloud</w:t>
      </w:r>
      <w:proofErr w:type="spellEnd"/>
      <w:r w:rsidRPr="00BB60D4">
        <w:t xml:space="preserve"> biedt </w:t>
      </w:r>
      <w:proofErr w:type="spellStart"/>
      <w:r w:rsidRPr="00BB60D4">
        <w:t>realtime</w:t>
      </w:r>
      <w:proofErr w:type="spellEnd"/>
      <w:r w:rsidRPr="00BB60D4">
        <w:t xml:space="preserve"> inzicht in:</w:t>
      </w:r>
    </w:p>
    <w:p w14:paraId="049BD1D6" w14:textId="77777777" w:rsidR="001A6891" w:rsidRPr="00BB60D4" w:rsidRDefault="001A6891" w:rsidP="00BB60D4">
      <w:pPr>
        <w:numPr>
          <w:ilvl w:val="0"/>
          <w:numId w:val="21"/>
        </w:numPr>
        <w:spacing w:before="100" w:beforeAutospacing="1" w:after="100" w:afterAutospacing="1" w:line="240" w:lineRule="auto"/>
        <w:jc w:val="both"/>
      </w:pPr>
      <w:r w:rsidRPr="00BB60D4">
        <w:rPr>
          <w:rStyle w:val="Zwaar"/>
        </w:rPr>
        <w:t>Code duplicatie</w:t>
      </w:r>
      <w:r w:rsidRPr="00BB60D4">
        <w:t xml:space="preserve"> (doel: &lt;3%)</w:t>
      </w:r>
    </w:p>
    <w:p w14:paraId="68CDBBA8" w14:textId="77777777" w:rsidR="001A6891" w:rsidRPr="00BB60D4" w:rsidRDefault="001A6891" w:rsidP="00BB60D4">
      <w:pPr>
        <w:numPr>
          <w:ilvl w:val="0"/>
          <w:numId w:val="21"/>
        </w:numPr>
        <w:spacing w:before="100" w:beforeAutospacing="1" w:after="100" w:afterAutospacing="1" w:line="240" w:lineRule="auto"/>
        <w:jc w:val="both"/>
      </w:pPr>
      <w:proofErr w:type="spellStart"/>
      <w:r w:rsidRPr="00BB60D4">
        <w:rPr>
          <w:rStyle w:val="Zwaar"/>
        </w:rPr>
        <w:t>Bugdetectie</w:t>
      </w:r>
      <w:proofErr w:type="spellEnd"/>
      <w:r w:rsidRPr="00BB60D4">
        <w:t xml:space="preserve"> en </w:t>
      </w:r>
      <w:r w:rsidRPr="00BB60D4">
        <w:rPr>
          <w:rStyle w:val="Zwaar"/>
        </w:rPr>
        <w:t>security-issues</w:t>
      </w:r>
    </w:p>
    <w:p w14:paraId="37A50FB9" w14:textId="77777777" w:rsidR="001A6891" w:rsidRPr="00BB60D4" w:rsidRDefault="001A6891" w:rsidP="00BB60D4">
      <w:pPr>
        <w:numPr>
          <w:ilvl w:val="0"/>
          <w:numId w:val="21"/>
        </w:numPr>
        <w:spacing w:before="100" w:beforeAutospacing="1" w:after="100" w:afterAutospacing="1" w:line="240" w:lineRule="auto"/>
        <w:jc w:val="both"/>
      </w:pPr>
      <w:proofErr w:type="spellStart"/>
      <w:r w:rsidRPr="00BB60D4">
        <w:rPr>
          <w:rStyle w:val="Zwaar"/>
        </w:rPr>
        <w:t>Maintainability</w:t>
      </w:r>
      <w:proofErr w:type="spellEnd"/>
      <w:r w:rsidRPr="00BB60D4">
        <w:rPr>
          <w:rStyle w:val="Zwaar"/>
        </w:rPr>
        <w:t xml:space="preserve"> index</w:t>
      </w:r>
    </w:p>
    <w:p w14:paraId="5258F111" w14:textId="77777777" w:rsidR="001A6891" w:rsidRPr="00BB60D4" w:rsidRDefault="001A6891" w:rsidP="00BB60D4">
      <w:pPr>
        <w:numPr>
          <w:ilvl w:val="0"/>
          <w:numId w:val="21"/>
        </w:numPr>
        <w:spacing w:before="100" w:beforeAutospacing="1" w:after="100" w:afterAutospacing="1" w:line="240" w:lineRule="auto"/>
        <w:jc w:val="both"/>
      </w:pPr>
      <w:r w:rsidRPr="00BB60D4">
        <w:rPr>
          <w:rStyle w:val="Zwaar"/>
        </w:rPr>
        <w:t xml:space="preserve">Code </w:t>
      </w:r>
      <w:proofErr w:type="spellStart"/>
      <w:r w:rsidRPr="00BB60D4">
        <w:rPr>
          <w:rStyle w:val="Zwaar"/>
        </w:rPr>
        <w:t>coverage</w:t>
      </w:r>
      <w:proofErr w:type="spellEnd"/>
    </w:p>
    <w:p w14:paraId="3924F03E" w14:textId="77777777" w:rsidR="001A6891" w:rsidRPr="00BB60D4" w:rsidRDefault="001A6891" w:rsidP="00BB60D4">
      <w:pPr>
        <w:numPr>
          <w:ilvl w:val="0"/>
          <w:numId w:val="21"/>
        </w:numPr>
        <w:spacing w:before="100" w:beforeAutospacing="1" w:after="100" w:afterAutospacing="1" w:line="240" w:lineRule="auto"/>
        <w:jc w:val="both"/>
        <w:rPr>
          <w:lang w:val="en-US"/>
        </w:rPr>
      </w:pPr>
      <w:r w:rsidRPr="00BB60D4">
        <w:rPr>
          <w:rStyle w:val="Zwaar"/>
          <w:lang w:val="en-US"/>
        </w:rPr>
        <w:t>Reliability &amp; security rating</w:t>
      </w:r>
      <w:r w:rsidRPr="00BB60D4">
        <w:rPr>
          <w:lang w:val="en-US"/>
        </w:rPr>
        <w:t xml:space="preserve"> (</w:t>
      </w:r>
      <w:proofErr w:type="spellStart"/>
      <w:r w:rsidRPr="00BB60D4">
        <w:rPr>
          <w:lang w:val="en-US"/>
        </w:rPr>
        <w:t>doel</w:t>
      </w:r>
      <w:proofErr w:type="spellEnd"/>
      <w:r w:rsidRPr="00BB60D4">
        <w:rPr>
          <w:lang w:val="en-US"/>
        </w:rPr>
        <w:t>: A)</w:t>
      </w:r>
    </w:p>
    <w:p w14:paraId="33907B20" w14:textId="71DF1365" w:rsidR="6C3B7DD7" w:rsidRPr="00BB60D4" w:rsidRDefault="001A6891" w:rsidP="00BB60D4">
      <w:pPr>
        <w:spacing w:before="100" w:beforeAutospacing="1" w:after="100" w:afterAutospacing="1"/>
        <w:jc w:val="both"/>
      </w:pPr>
      <w:r w:rsidRPr="00BB60D4">
        <w:t xml:space="preserve">Het project voldoet bij oplevering aan de </w:t>
      </w:r>
      <w:r w:rsidRPr="00BB60D4">
        <w:rPr>
          <w:rStyle w:val="Zwaar"/>
        </w:rPr>
        <w:t xml:space="preserve">volledige </w:t>
      </w:r>
      <w:proofErr w:type="spellStart"/>
      <w:r w:rsidRPr="00BB60D4">
        <w:rPr>
          <w:rStyle w:val="Zwaar"/>
        </w:rPr>
        <w:t>Quality</w:t>
      </w:r>
      <w:proofErr w:type="spellEnd"/>
      <w:r w:rsidRPr="00BB60D4">
        <w:rPr>
          <w:rStyle w:val="Zwaar"/>
        </w:rPr>
        <w:t xml:space="preserve"> Gate A</w:t>
      </w:r>
      <w:r w:rsidRPr="00BB60D4">
        <w:t xml:space="preserve">-eisen van </w:t>
      </w:r>
      <w:proofErr w:type="spellStart"/>
      <w:r w:rsidRPr="00BB60D4">
        <w:t>SonarCloud</w:t>
      </w:r>
      <w:proofErr w:type="spellEnd"/>
      <w:r w:rsidRPr="00BB60D4">
        <w:t>.</w:t>
      </w:r>
      <w:r w:rsidRPr="00BB60D4">
        <w:br w:type="page"/>
      </w:r>
    </w:p>
    <w:p w14:paraId="04217DF0" w14:textId="65244A5F" w:rsidR="0CA04001" w:rsidRPr="00BB60D4" w:rsidRDefault="0CA04001" w:rsidP="00BB60D4">
      <w:pPr>
        <w:pStyle w:val="Kop2"/>
        <w:spacing w:before="299" w:after="299"/>
        <w:jc w:val="both"/>
        <w:rPr>
          <w:rFonts w:asciiTheme="minorHAnsi" w:hAnsiTheme="minorHAnsi"/>
        </w:rPr>
      </w:pPr>
      <w:bookmarkStart w:id="19" w:name="_Toc194875993"/>
      <w:r w:rsidRPr="00BB60D4">
        <w:rPr>
          <w:rFonts w:asciiTheme="minorHAnsi" w:eastAsia="Aptos" w:hAnsiTheme="minorHAnsi" w:cs="Aptos"/>
          <w:b/>
          <w:bCs/>
          <w:sz w:val="36"/>
          <w:szCs w:val="36"/>
        </w:rPr>
        <w:lastRenderedPageBreak/>
        <w:t>7. Conclusie en Reflectie</w:t>
      </w:r>
      <w:bookmarkEnd w:id="19"/>
    </w:p>
    <w:p w14:paraId="14C13AE3" w14:textId="77777777" w:rsidR="00D3144A" w:rsidRPr="00D3144A" w:rsidRDefault="00D3144A" w:rsidP="00BB60D4">
      <w:pPr>
        <w:spacing w:after="0"/>
        <w:jc w:val="both"/>
        <w:rPr>
          <w:lang/>
        </w:rPr>
      </w:pPr>
      <w:r w:rsidRPr="00D3144A">
        <w:rPr>
          <w:lang/>
        </w:rPr>
        <w:t xml:space="preserve">In dit project is een basis gebouwd voor een DevOps/Scrum-applicatie waarmee je projecten, sprints, taken en backlog-items kunt beheren. Bij het ontwerpen van het systeem lag de focus op duidelijkheid, onderhoudbaarheid en goede testbaarheid. Door gebruik te maken van </w:t>
      </w:r>
      <w:r w:rsidRPr="00D3144A">
        <w:rPr>
          <w:b/>
          <w:bCs/>
          <w:lang/>
        </w:rPr>
        <w:t>Clean Architecture</w:t>
      </w:r>
      <w:r w:rsidRPr="00D3144A">
        <w:rPr>
          <w:lang/>
        </w:rPr>
        <w:t xml:space="preserve"> zijn de verschillende onderdelen van het systeem netjes van elkaar gescheiden. Dat maakt het makkelijk om het systeem in de toekomst uit te breiden.</w:t>
      </w:r>
    </w:p>
    <w:p w14:paraId="53FCCF42" w14:textId="77777777" w:rsidR="00D3144A" w:rsidRPr="00D3144A" w:rsidRDefault="00D3144A" w:rsidP="00BB60D4">
      <w:pPr>
        <w:spacing w:after="0"/>
        <w:jc w:val="both"/>
        <w:rPr>
          <w:lang/>
        </w:rPr>
      </w:pPr>
      <w:r w:rsidRPr="00D3144A">
        <w:rPr>
          <w:lang/>
        </w:rPr>
        <w:t xml:space="preserve">Er zijn verschillende </w:t>
      </w:r>
      <w:r w:rsidRPr="00D3144A">
        <w:rPr>
          <w:b/>
          <w:bCs/>
          <w:lang/>
        </w:rPr>
        <w:t>ontwerpprincipes</w:t>
      </w:r>
      <w:r w:rsidRPr="00D3144A">
        <w:rPr>
          <w:lang/>
        </w:rPr>
        <w:t xml:space="preserve"> (design patterns) gebruikt, zoals Strategy, State en Visitor. Deze zorgen ervoor dat nieuwe functies toegevoegd kunnen worden zonder bestaande code te hoeven aanpassen. Daarnaast zijn er veel </w:t>
      </w:r>
      <w:r w:rsidRPr="00D3144A">
        <w:rPr>
          <w:b/>
          <w:bCs/>
          <w:lang/>
        </w:rPr>
        <w:t>unit tests</w:t>
      </w:r>
      <w:r w:rsidRPr="00D3144A">
        <w:rPr>
          <w:lang/>
        </w:rPr>
        <w:t xml:space="preserve"> geschreven met Jest om zeker te weten dat de belangrijkste onderdelen goed werken. Omdat de logica losstaat van technische systemen zoals databases, konden de tests makkelijk en betrouwbaar worden uitgevoerd.</w:t>
      </w:r>
    </w:p>
    <w:p w14:paraId="24A80B0B" w14:textId="77777777" w:rsidR="00D3144A" w:rsidRPr="00D3144A" w:rsidRDefault="00D3144A" w:rsidP="00BB60D4">
      <w:pPr>
        <w:spacing w:after="0"/>
        <w:jc w:val="both"/>
        <w:rPr>
          <w:lang/>
        </w:rPr>
      </w:pPr>
      <w:r w:rsidRPr="00D3144A">
        <w:rPr>
          <w:lang/>
        </w:rPr>
        <w:t xml:space="preserve">De integratie met </w:t>
      </w:r>
      <w:r w:rsidRPr="00D3144A">
        <w:rPr>
          <w:b/>
          <w:bCs/>
          <w:lang/>
        </w:rPr>
        <w:t>SonarCloud</w:t>
      </w:r>
      <w:r w:rsidRPr="00D3144A">
        <w:rPr>
          <w:lang/>
        </w:rPr>
        <w:t xml:space="preserve"> en </w:t>
      </w:r>
      <w:r w:rsidRPr="00D3144A">
        <w:rPr>
          <w:b/>
          <w:bCs/>
          <w:lang/>
        </w:rPr>
        <w:t>GitHub Actions</w:t>
      </w:r>
      <w:r w:rsidRPr="00D3144A">
        <w:rPr>
          <w:lang/>
        </w:rPr>
        <w:t xml:space="preserve"> zorgt ervoor dat de code automatisch gecontroleerd wordt bij elke wijziging. Hierdoor blijft de kwaliteit van de code hoog en worden fouten snel gevonden. Het systeem voldoet aan de gestelde kwaliteitsdoelen, zoals een testdekking van minstens 90% en een goede beoordeling in SonarCloud.</w:t>
      </w:r>
    </w:p>
    <w:p w14:paraId="5DBC6655" w14:textId="77777777" w:rsidR="00D3144A" w:rsidRPr="00D3144A" w:rsidRDefault="00D3144A" w:rsidP="00BB60D4">
      <w:pPr>
        <w:spacing w:after="0"/>
        <w:jc w:val="both"/>
        <w:rPr>
          <w:lang/>
        </w:rPr>
      </w:pPr>
      <w:r w:rsidRPr="00D3144A">
        <w:rPr>
          <w:lang/>
        </w:rPr>
        <w:t>Samengevat is er een sterke en goed georganiseerde softwarekern opgeleverd die werkt zoals bedoeld. Het systeem is klaar om verder uitgebreid te worden, bijvoorbeeld met gebruikersrollen, autorisatie of een visuele gebruikersinterface.</w:t>
      </w:r>
    </w:p>
    <w:p w14:paraId="1BE3289C" w14:textId="4C1F3CDF" w:rsidR="6C3B7DD7" w:rsidRPr="00BB60D4" w:rsidRDefault="6C3B7DD7" w:rsidP="00BB60D4">
      <w:pPr>
        <w:spacing w:after="0"/>
        <w:jc w:val="both"/>
        <w:rPr>
          <w:lang/>
        </w:rPr>
      </w:pPr>
    </w:p>
    <w:p w14:paraId="7515AE89" w14:textId="77777777" w:rsidR="00693EE9" w:rsidRPr="00BB60D4" w:rsidRDefault="00693EE9" w:rsidP="00BB60D4">
      <w:pPr>
        <w:jc w:val="both"/>
        <w:rPr>
          <w:rFonts w:eastAsia="Aptos" w:cs="Aptos"/>
          <w:b/>
          <w:bCs/>
          <w:color w:val="0F4761" w:themeColor="accent1" w:themeShade="BF"/>
          <w:sz w:val="36"/>
          <w:szCs w:val="36"/>
        </w:rPr>
      </w:pPr>
      <w:r w:rsidRPr="00BB60D4">
        <w:rPr>
          <w:rFonts w:eastAsia="Aptos" w:cs="Aptos"/>
          <w:b/>
          <w:bCs/>
          <w:sz w:val="36"/>
          <w:szCs w:val="36"/>
        </w:rPr>
        <w:br w:type="page"/>
      </w:r>
    </w:p>
    <w:p w14:paraId="556E2682" w14:textId="42DB6099" w:rsidR="0CA04001" w:rsidRPr="00BB60D4" w:rsidRDefault="0CA04001" w:rsidP="00BB60D4">
      <w:pPr>
        <w:pStyle w:val="Kop2"/>
        <w:spacing w:before="299" w:after="299"/>
        <w:jc w:val="both"/>
        <w:rPr>
          <w:rFonts w:asciiTheme="minorHAnsi" w:hAnsiTheme="minorHAnsi"/>
        </w:rPr>
      </w:pPr>
      <w:bookmarkStart w:id="20" w:name="_Toc194875994"/>
      <w:r w:rsidRPr="00BB60D4">
        <w:rPr>
          <w:rFonts w:asciiTheme="minorHAnsi" w:eastAsia="Aptos" w:hAnsiTheme="minorHAnsi" w:cs="Aptos"/>
          <w:b/>
          <w:bCs/>
          <w:sz w:val="36"/>
          <w:szCs w:val="36"/>
        </w:rPr>
        <w:lastRenderedPageBreak/>
        <w:t>8. Bijlagen</w:t>
      </w:r>
      <w:bookmarkEnd w:id="20"/>
    </w:p>
    <w:p w14:paraId="0DBB2670" w14:textId="56C47A83" w:rsidR="0CA04001" w:rsidRPr="00BB60D4" w:rsidRDefault="0CA04001" w:rsidP="00BB60D4">
      <w:pPr>
        <w:pStyle w:val="Lijstalinea"/>
        <w:numPr>
          <w:ilvl w:val="0"/>
          <w:numId w:val="1"/>
        </w:numPr>
        <w:spacing w:before="240" w:after="240"/>
        <w:jc w:val="both"/>
        <w:rPr>
          <w:rFonts w:eastAsia="Aptos" w:cs="Aptos"/>
        </w:rPr>
      </w:pPr>
      <w:r w:rsidRPr="00BB60D4">
        <w:rPr>
          <w:rFonts w:eastAsia="Aptos" w:cs="Aptos"/>
        </w:rPr>
        <w:t>UML-diagrammen</w:t>
      </w:r>
    </w:p>
    <w:p w14:paraId="58240EEA" w14:textId="070ABC13" w:rsidR="0CA04001" w:rsidRPr="00BB60D4" w:rsidRDefault="0CA04001" w:rsidP="007445EC">
      <w:pPr>
        <w:pStyle w:val="Lijstalinea"/>
        <w:numPr>
          <w:ilvl w:val="0"/>
          <w:numId w:val="1"/>
        </w:numPr>
        <w:spacing w:before="240" w:after="240"/>
        <w:jc w:val="both"/>
        <w:rPr>
          <w:rFonts w:eastAsia="Aptos" w:cs="Aptos"/>
        </w:rPr>
      </w:pPr>
      <w:r w:rsidRPr="00BB60D4">
        <w:rPr>
          <w:rFonts w:eastAsia="Aptos" w:cs="Aptos"/>
        </w:rPr>
        <w:t>Testcases</w:t>
      </w:r>
    </w:p>
    <w:p w14:paraId="4E3BF524" w14:textId="6D9CC339" w:rsidR="0CA04001" w:rsidRPr="00BB60D4" w:rsidRDefault="0CA04001" w:rsidP="00BB60D4">
      <w:pPr>
        <w:pStyle w:val="Lijstalinea"/>
        <w:numPr>
          <w:ilvl w:val="0"/>
          <w:numId w:val="1"/>
        </w:numPr>
        <w:spacing w:before="240" w:after="240"/>
        <w:jc w:val="both"/>
        <w:rPr>
          <w:rFonts w:eastAsia="Aptos" w:cs="Aptos"/>
        </w:rPr>
      </w:pPr>
      <w:proofErr w:type="spellStart"/>
      <w:r w:rsidRPr="00BB60D4">
        <w:rPr>
          <w:rFonts w:eastAsia="Aptos" w:cs="Aptos"/>
        </w:rPr>
        <w:t>SonarCloud</w:t>
      </w:r>
      <w:proofErr w:type="spellEnd"/>
      <w:r w:rsidRPr="00BB60D4">
        <w:rPr>
          <w:rFonts w:eastAsia="Aptos" w:cs="Aptos"/>
        </w:rPr>
        <w:t>-rapport</w:t>
      </w:r>
    </w:p>
    <w:p w14:paraId="72C937F2" w14:textId="6613A2AD" w:rsidR="0CA04001" w:rsidRPr="00BB60D4" w:rsidRDefault="0CA04001" w:rsidP="00BB60D4">
      <w:pPr>
        <w:pStyle w:val="Lijstalinea"/>
        <w:numPr>
          <w:ilvl w:val="0"/>
          <w:numId w:val="1"/>
        </w:numPr>
        <w:spacing w:before="240" w:after="240"/>
        <w:jc w:val="both"/>
        <w:rPr>
          <w:rFonts w:eastAsia="Aptos" w:cs="Aptos"/>
        </w:rPr>
      </w:pPr>
      <w:r w:rsidRPr="00BB60D4">
        <w:rPr>
          <w:rFonts w:eastAsia="Aptos" w:cs="Aptos"/>
        </w:rPr>
        <w:t>Broncode</w:t>
      </w:r>
    </w:p>
    <w:p w14:paraId="394D0642" w14:textId="48D6BA6A" w:rsidR="6C3B7DD7" w:rsidRPr="00BB60D4" w:rsidRDefault="6C3B7DD7" w:rsidP="00BB60D4">
      <w:pPr>
        <w:spacing w:before="240" w:after="240"/>
        <w:jc w:val="both"/>
      </w:pPr>
    </w:p>
    <w:p w14:paraId="06B89ED3" w14:textId="19B82F5D" w:rsidR="6C3B7DD7" w:rsidRPr="00BB60D4" w:rsidRDefault="6C3B7DD7" w:rsidP="00BB60D4">
      <w:pPr>
        <w:spacing w:before="240" w:after="240"/>
        <w:jc w:val="both"/>
        <w:rPr>
          <w:rFonts w:eastAsia="Aptos" w:cs="Aptos"/>
        </w:rPr>
      </w:pPr>
    </w:p>
    <w:p w14:paraId="726E9BFA" w14:textId="60D1BDA1" w:rsidR="6C3B7DD7" w:rsidRPr="00BB60D4" w:rsidRDefault="6C3B7DD7" w:rsidP="00BB60D4">
      <w:pPr>
        <w:spacing w:before="240" w:after="240"/>
        <w:jc w:val="both"/>
        <w:rPr>
          <w:rFonts w:eastAsia="Aptos" w:cs="Aptos"/>
        </w:rPr>
      </w:pPr>
    </w:p>
    <w:sectPr w:rsidR="6C3B7DD7" w:rsidRPr="00BB60D4" w:rsidSect="00B1264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FC3C"/>
    <w:multiLevelType w:val="hybridMultilevel"/>
    <w:tmpl w:val="ED404958"/>
    <w:lvl w:ilvl="0" w:tplc="3A60E3EE">
      <w:start w:val="1"/>
      <w:numFmt w:val="bullet"/>
      <w:lvlText w:val=""/>
      <w:lvlJc w:val="left"/>
      <w:pPr>
        <w:ind w:left="720" w:hanging="360"/>
      </w:pPr>
      <w:rPr>
        <w:rFonts w:ascii="Symbol" w:hAnsi="Symbol" w:hint="default"/>
      </w:rPr>
    </w:lvl>
    <w:lvl w:ilvl="1" w:tplc="B7B2AFCC">
      <w:start w:val="1"/>
      <w:numFmt w:val="bullet"/>
      <w:lvlText w:val="o"/>
      <w:lvlJc w:val="left"/>
      <w:pPr>
        <w:ind w:left="1440" w:hanging="360"/>
      </w:pPr>
      <w:rPr>
        <w:rFonts w:ascii="Courier New" w:hAnsi="Courier New" w:hint="default"/>
      </w:rPr>
    </w:lvl>
    <w:lvl w:ilvl="2" w:tplc="D96EFFB4">
      <w:start w:val="1"/>
      <w:numFmt w:val="bullet"/>
      <w:lvlText w:val=""/>
      <w:lvlJc w:val="left"/>
      <w:pPr>
        <w:ind w:left="2160" w:hanging="360"/>
      </w:pPr>
      <w:rPr>
        <w:rFonts w:ascii="Wingdings" w:hAnsi="Wingdings" w:hint="default"/>
      </w:rPr>
    </w:lvl>
    <w:lvl w:ilvl="3" w:tplc="26641F96">
      <w:start w:val="1"/>
      <w:numFmt w:val="bullet"/>
      <w:lvlText w:val=""/>
      <w:lvlJc w:val="left"/>
      <w:pPr>
        <w:ind w:left="2880" w:hanging="360"/>
      </w:pPr>
      <w:rPr>
        <w:rFonts w:ascii="Symbol" w:hAnsi="Symbol" w:hint="default"/>
      </w:rPr>
    </w:lvl>
    <w:lvl w:ilvl="4" w:tplc="16008626">
      <w:start w:val="1"/>
      <w:numFmt w:val="bullet"/>
      <w:lvlText w:val="o"/>
      <w:lvlJc w:val="left"/>
      <w:pPr>
        <w:ind w:left="3600" w:hanging="360"/>
      </w:pPr>
      <w:rPr>
        <w:rFonts w:ascii="Courier New" w:hAnsi="Courier New" w:hint="default"/>
      </w:rPr>
    </w:lvl>
    <w:lvl w:ilvl="5" w:tplc="C49AEA2C">
      <w:start w:val="1"/>
      <w:numFmt w:val="bullet"/>
      <w:lvlText w:val=""/>
      <w:lvlJc w:val="left"/>
      <w:pPr>
        <w:ind w:left="4320" w:hanging="360"/>
      </w:pPr>
      <w:rPr>
        <w:rFonts w:ascii="Wingdings" w:hAnsi="Wingdings" w:hint="default"/>
      </w:rPr>
    </w:lvl>
    <w:lvl w:ilvl="6" w:tplc="58C02E68">
      <w:start w:val="1"/>
      <w:numFmt w:val="bullet"/>
      <w:lvlText w:val=""/>
      <w:lvlJc w:val="left"/>
      <w:pPr>
        <w:ind w:left="5040" w:hanging="360"/>
      </w:pPr>
      <w:rPr>
        <w:rFonts w:ascii="Symbol" w:hAnsi="Symbol" w:hint="default"/>
      </w:rPr>
    </w:lvl>
    <w:lvl w:ilvl="7" w:tplc="D520A82E">
      <w:start w:val="1"/>
      <w:numFmt w:val="bullet"/>
      <w:lvlText w:val="o"/>
      <w:lvlJc w:val="left"/>
      <w:pPr>
        <w:ind w:left="5760" w:hanging="360"/>
      </w:pPr>
      <w:rPr>
        <w:rFonts w:ascii="Courier New" w:hAnsi="Courier New" w:hint="default"/>
      </w:rPr>
    </w:lvl>
    <w:lvl w:ilvl="8" w:tplc="582857F0">
      <w:start w:val="1"/>
      <w:numFmt w:val="bullet"/>
      <w:lvlText w:val=""/>
      <w:lvlJc w:val="left"/>
      <w:pPr>
        <w:ind w:left="6480" w:hanging="360"/>
      </w:pPr>
      <w:rPr>
        <w:rFonts w:ascii="Wingdings" w:hAnsi="Wingdings" w:hint="default"/>
      </w:rPr>
    </w:lvl>
  </w:abstractNum>
  <w:abstractNum w:abstractNumId="1" w15:restartNumberingAfterBreak="0">
    <w:nsid w:val="0E3E40D5"/>
    <w:multiLevelType w:val="hybridMultilevel"/>
    <w:tmpl w:val="11A40F1A"/>
    <w:lvl w:ilvl="0" w:tplc="DCD8E19E">
      <w:start w:val="1"/>
      <w:numFmt w:val="bullet"/>
      <w:lvlText w:val=""/>
      <w:lvlJc w:val="left"/>
      <w:pPr>
        <w:ind w:left="720" w:hanging="360"/>
      </w:pPr>
      <w:rPr>
        <w:rFonts w:ascii="Symbol" w:hAnsi="Symbol" w:hint="default"/>
      </w:rPr>
    </w:lvl>
    <w:lvl w:ilvl="1" w:tplc="13EEE0B8">
      <w:start w:val="1"/>
      <w:numFmt w:val="bullet"/>
      <w:lvlText w:val="o"/>
      <w:lvlJc w:val="left"/>
      <w:pPr>
        <w:ind w:left="1440" w:hanging="360"/>
      </w:pPr>
      <w:rPr>
        <w:rFonts w:ascii="Courier New" w:hAnsi="Courier New" w:hint="default"/>
      </w:rPr>
    </w:lvl>
    <w:lvl w:ilvl="2" w:tplc="73145B82">
      <w:start w:val="1"/>
      <w:numFmt w:val="bullet"/>
      <w:lvlText w:val=""/>
      <w:lvlJc w:val="left"/>
      <w:pPr>
        <w:ind w:left="2160" w:hanging="360"/>
      </w:pPr>
      <w:rPr>
        <w:rFonts w:ascii="Wingdings" w:hAnsi="Wingdings" w:hint="default"/>
      </w:rPr>
    </w:lvl>
    <w:lvl w:ilvl="3" w:tplc="16E844A8">
      <w:start w:val="1"/>
      <w:numFmt w:val="bullet"/>
      <w:lvlText w:val=""/>
      <w:lvlJc w:val="left"/>
      <w:pPr>
        <w:ind w:left="2880" w:hanging="360"/>
      </w:pPr>
      <w:rPr>
        <w:rFonts w:ascii="Symbol" w:hAnsi="Symbol" w:hint="default"/>
      </w:rPr>
    </w:lvl>
    <w:lvl w:ilvl="4" w:tplc="40B4BEEA">
      <w:start w:val="1"/>
      <w:numFmt w:val="bullet"/>
      <w:lvlText w:val="o"/>
      <w:lvlJc w:val="left"/>
      <w:pPr>
        <w:ind w:left="3600" w:hanging="360"/>
      </w:pPr>
      <w:rPr>
        <w:rFonts w:ascii="Courier New" w:hAnsi="Courier New" w:hint="default"/>
      </w:rPr>
    </w:lvl>
    <w:lvl w:ilvl="5" w:tplc="CDFE1EE6">
      <w:start w:val="1"/>
      <w:numFmt w:val="bullet"/>
      <w:lvlText w:val=""/>
      <w:lvlJc w:val="left"/>
      <w:pPr>
        <w:ind w:left="4320" w:hanging="360"/>
      </w:pPr>
      <w:rPr>
        <w:rFonts w:ascii="Wingdings" w:hAnsi="Wingdings" w:hint="default"/>
      </w:rPr>
    </w:lvl>
    <w:lvl w:ilvl="6" w:tplc="AE10207A">
      <w:start w:val="1"/>
      <w:numFmt w:val="bullet"/>
      <w:lvlText w:val=""/>
      <w:lvlJc w:val="left"/>
      <w:pPr>
        <w:ind w:left="5040" w:hanging="360"/>
      </w:pPr>
      <w:rPr>
        <w:rFonts w:ascii="Symbol" w:hAnsi="Symbol" w:hint="default"/>
      </w:rPr>
    </w:lvl>
    <w:lvl w:ilvl="7" w:tplc="39C241C6">
      <w:start w:val="1"/>
      <w:numFmt w:val="bullet"/>
      <w:lvlText w:val="o"/>
      <w:lvlJc w:val="left"/>
      <w:pPr>
        <w:ind w:left="5760" w:hanging="360"/>
      </w:pPr>
      <w:rPr>
        <w:rFonts w:ascii="Courier New" w:hAnsi="Courier New" w:hint="default"/>
      </w:rPr>
    </w:lvl>
    <w:lvl w:ilvl="8" w:tplc="C79C2FCC">
      <w:start w:val="1"/>
      <w:numFmt w:val="bullet"/>
      <w:lvlText w:val=""/>
      <w:lvlJc w:val="left"/>
      <w:pPr>
        <w:ind w:left="6480" w:hanging="360"/>
      </w:pPr>
      <w:rPr>
        <w:rFonts w:ascii="Wingdings" w:hAnsi="Wingdings" w:hint="default"/>
      </w:rPr>
    </w:lvl>
  </w:abstractNum>
  <w:abstractNum w:abstractNumId="2" w15:restartNumberingAfterBreak="0">
    <w:nsid w:val="18B331A3"/>
    <w:multiLevelType w:val="multilevel"/>
    <w:tmpl w:val="D0D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00404"/>
    <w:multiLevelType w:val="multilevel"/>
    <w:tmpl w:val="767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DDB8D"/>
    <w:multiLevelType w:val="hybridMultilevel"/>
    <w:tmpl w:val="03D8EC80"/>
    <w:lvl w:ilvl="0" w:tplc="96E691A8">
      <w:start w:val="1"/>
      <w:numFmt w:val="bullet"/>
      <w:lvlText w:val=""/>
      <w:lvlJc w:val="left"/>
      <w:pPr>
        <w:ind w:left="720" w:hanging="360"/>
      </w:pPr>
      <w:rPr>
        <w:rFonts w:ascii="Symbol" w:hAnsi="Symbol" w:hint="default"/>
      </w:rPr>
    </w:lvl>
    <w:lvl w:ilvl="1" w:tplc="41023FEE">
      <w:start w:val="1"/>
      <w:numFmt w:val="bullet"/>
      <w:lvlText w:val="o"/>
      <w:lvlJc w:val="left"/>
      <w:pPr>
        <w:ind w:left="1440" w:hanging="360"/>
      </w:pPr>
      <w:rPr>
        <w:rFonts w:ascii="Courier New" w:hAnsi="Courier New" w:hint="default"/>
      </w:rPr>
    </w:lvl>
    <w:lvl w:ilvl="2" w:tplc="1EC6FD70">
      <w:start w:val="1"/>
      <w:numFmt w:val="bullet"/>
      <w:lvlText w:val=""/>
      <w:lvlJc w:val="left"/>
      <w:pPr>
        <w:ind w:left="2160" w:hanging="360"/>
      </w:pPr>
      <w:rPr>
        <w:rFonts w:ascii="Wingdings" w:hAnsi="Wingdings" w:hint="default"/>
      </w:rPr>
    </w:lvl>
    <w:lvl w:ilvl="3" w:tplc="4AD64EB8">
      <w:start w:val="1"/>
      <w:numFmt w:val="bullet"/>
      <w:lvlText w:val=""/>
      <w:lvlJc w:val="left"/>
      <w:pPr>
        <w:ind w:left="2880" w:hanging="360"/>
      </w:pPr>
      <w:rPr>
        <w:rFonts w:ascii="Symbol" w:hAnsi="Symbol" w:hint="default"/>
      </w:rPr>
    </w:lvl>
    <w:lvl w:ilvl="4" w:tplc="7E16A9E0">
      <w:start w:val="1"/>
      <w:numFmt w:val="bullet"/>
      <w:lvlText w:val="o"/>
      <w:lvlJc w:val="left"/>
      <w:pPr>
        <w:ind w:left="3600" w:hanging="360"/>
      </w:pPr>
      <w:rPr>
        <w:rFonts w:ascii="Courier New" w:hAnsi="Courier New" w:hint="default"/>
      </w:rPr>
    </w:lvl>
    <w:lvl w:ilvl="5" w:tplc="955C6918">
      <w:start w:val="1"/>
      <w:numFmt w:val="bullet"/>
      <w:lvlText w:val=""/>
      <w:lvlJc w:val="left"/>
      <w:pPr>
        <w:ind w:left="4320" w:hanging="360"/>
      </w:pPr>
      <w:rPr>
        <w:rFonts w:ascii="Wingdings" w:hAnsi="Wingdings" w:hint="default"/>
      </w:rPr>
    </w:lvl>
    <w:lvl w:ilvl="6" w:tplc="5CC8BFAA">
      <w:start w:val="1"/>
      <w:numFmt w:val="bullet"/>
      <w:lvlText w:val=""/>
      <w:lvlJc w:val="left"/>
      <w:pPr>
        <w:ind w:left="5040" w:hanging="360"/>
      </w:pPr>
      <w:rPr>
        <w:rFonts w:ascii="Symbol" w:hAnsi="Symbol" w:hint="default"/>
      </w:rPr>
    </w:lvl>
    <w:lvl w:ilvl="7" w:tplc="923ECF50">
      <w:start w:val="1"/>
      <w:numFmt w:val="bullet"/>
      <w:lvlText w:val="o"/>
      <w:lvlJc w:val="left"/>
      <w:pPr>
        <w:ind w:left="5760" w:hanging="360"/>
      </w:pPr>
      <w:rPr>
        <w:rFonts w:ascii="Courier New" w:hAnsi="Courier New" w:hint="default"/>
      </w:rPr>
    </w:lvl>
    <w:lvl w:ilvl="8" w:tplc="B9B4C6E4">
      <w:start w:val="1"/>
      <w:numFmt w:val="bullet"/>
      <w:lvlText w:val=""/>
      <w:lvlJc w:val="left"/>
      <w:pPr>
        <w:ind w:left="6480" w:hanging="360"/>
      </w:pPr>
      <w:rPr>
        <w:rFonts w:ascii="Wingdings" w:hAnsi="Wingdings" w:hint="default"/>
      </w:rPr>
    </w:lvl>
  </w:abstractNum>
  <w:abstractNum w:abstractNumId="5" w15:restartNumberingAfterBreak="0">
    <w:nsid w:val="336166A8"/>
    <w:multiLevelType w:val="hybridMultilevel"/>
    <w:tmpl w:val="421A48E0"/>
    <w:lvl w:ilvl="0" w:tplc="3E1AD5B2">
      <w:start w:val="1"/>
      <w:numFmt w:val="bullet"/>
      <w:lvlText w:val=""/>
      <w:lvlJc w:val="left"/>
      <w:pPr>
        <w:ind w:left="720" w:hanging="360"/>
      </w:pPr>
      <w:rPr>
        <w:rFonts w:ascii="Symbol" w:hAnsi="Symbol" w:hint="default"/>
      </w:rPr>
    </w:lvl>
    <w:lvl w:ilvl="1" w:tplc="CBC49A16">
      <w:start w:val="1"/>
      <w:numFmt w:val="bullet"/>
      <w:lvlText w:val="o"/>
      <w:lvlJc w:val="left"/>
      <w:pPr>
        <w:ind w:left="1440" w:hanging="360"/>
      </w:pPr>
      <w:rPr>
        <w:rFonts w:ascii="Courier New" w:hAnsi="Courier New" w:hint="default"/>
      </w:rPr>
    </w:lvl>
    <w:lvl w:ilvl="2" w:tplc="E0C807CA">
      <w:start w:val="1"/>
      <w:numFmt w:val="bullet"/>
      <w:lvlText w:val=""/>
      <w:lvlJc w:val="left"/>
      <w:pPr>
        <w:ind w:left="2160" w:hanging="360"/>
      </w:pPr>
      <w:rPr>
        <w:rFonts w:ascii="Wingdings" w:hAnsi="Wingdings" w:hint="default"/>
      </w:rPr>
    </w:lvl>
    <w:lvl w:ilvl="3" w:tplc="2A6A7C02">
      <w:start w:val="1"/>
      <w:numFmt w:val="bullet"/>
      <w:lvlText w:val=""/>
      <w:lvlJc w:val="left"/>
      <w:pPr>
        <w:ind w:left="2880" w:hanging="360"/>
      </w:pPr>
      <w:rPr>
        <w:rFonts w:ascii="Symbol" w:hAnsi="Symbol" w:hint="default"/>
      </w:rPr>
    </w:lvl>
    <w:lvl w:ilvl="4" w:tplc="EF68202A">
      <w:start w:val="1"/>
      <w:numFmt w:val="bullet"/>
      <w:lvlText w:val="o"/>
      <w:lvlJc w:val="left"/>
      <w:pPr>
        <w:ind w:left="3600" w:hanging="360"/>
      </w:pPr>
      <w:rPr>
        <w:rFonts w:ascii="Courier New" w:hAnsi="Courier New" w:hint="default"/>
      </w:rPr>
    </w:lvl>
    <w:lvl w:ilvl="5" w:tplc="6A467506">
      <w:start w:val="1"/>
      <w:numFmt w:val="bullet"/>
      <w:lvlText w:val=""/>
      <w:lvlJc w:val="left"/>
      <w:pPr>
        <w:ind w:left="4320" w:hanging="360"/>
      </w:pPr>
      <w:rPr>
        <w:rFonts w:ascii="Wingdings" w:hAnsi="Wingdings" w:hint="default"/>
      </w:rPr>
    </w:lvl>
    <w:lvl w:ilvl="6" w:tplc="E7B4AC3A">
      <w:start w:val="1"/>
      <w:numFmt w:val="bullet"/>
      <w:lvlText w:val=""/>
      <w:lvlJc w:val="left"/>
      <w:pPr>
        <w:ind w:left="5040" w:hanging="360"/>
      </w:pPr>
      <w:rPr>
        <w:rFonts w:ascii="Symbol" w:hAnsi="Symbol" w:hint="default"/>
      </w:rPr>
    </w:lvl>
    <w:lvl w:ilvl="7" w:tplc="9CF04A30">
      <w:start w:val="1"/>
      <w:numFmt w:val="bullet"/>
      <w:lvlText w:val="o"/>
      <w:lvlJc w:val="left"/>
      <w:pPr>
        <w:ind w:left="5760" w:hanging="360"/>
      </w:pPr>
      <w:rPr>
        <w:rFonts w:ascii="Courier New" w:hAnsi="Courier New" w:hint="default"/>
      </w:rPr>
    </w:lvl>
    <w:lvl w:ilvl="8" w:tplc="9B243A42">
      <w:start w:val="1"/>
      <w:numFmt w:val="bullet"/>
      <w:lvlText w:val=""/>
      <w:lvlJc w:val="left"/>
      <w:pPr>
        <w:ind w:left="6480" w:hanging="360"/>
      </w:pPr>
      <w:rPr>
        <w:rFonts w:ascii="Wingdings" w:hAnsi="Wingdings" w:hint="default"/>
      </w:rPr>
    </w:lvl>
  </w:abstractNum>
  <w:abstractNum w:abstractNumId="6" w15:restartNumberingAfterBreak="0">
    <w:nsid w:val="3B945C74"/>
    <w:multiLevelType w:val="hybridMultilevel"/>
    <w:tmpl w:val="53E298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D39FBDA"/>
    <w:multiLevelType w:val="hybridMultilevel"/>
    <w:tmpl w:val="995A77A4"/>
    <w:lvl w:ilvl="0" w:tplc="4D3C6EE6">
      <w:start w:val="1"/>
      <w:numFmt w:val="bullet"/>
      <w:lvlText w:val=""/>
      <w:lvlJc w:val="left"/>
      <w:pPr>
        <w:ind w:left="720" w:hanging="360"/>
      </w:pPr>
      <w:rPr>
        <w:rFonts w:ascii="Symbol" w:hAnsi="Symbol" w:hint="default"/>
      </w:rPr>
    </w:lvl>
    <w:lvl w:ilvl="1" w:tplc="E1C282CE">
      <w:start w:val="1"/>
      <w:numFmt w:val="bullet"/>
      <w:lvlText w:val="o"/>
      <w:lvlJc w:val="left"/>
      <w:pPr>
        <w:ind w:left="1440" w:hanging="360"/>
      </w:pPr>
      <w:rPr>
        <w:rFonts w:ascii="Courier New" w:hAnsi="Courier New" w:hint="default"/>
      </w:rPr>
    </w:lvl>
    <w:lvl w:ilvl="2" w:tplc="7DA8159E">
      <w:start w:val="1"/>
      <w:numFmt w:val="bullet"/>
      <w:lvlText w:val=""/>
      <w:lvlJc w:val="left"/>
      <w:pPr>
        <w:ind w:left="2160" w:hanging="360"/>
      </w:pPr>
      <w:rPr>
        <w:rFonts w:ascii="Wingdings" w:hAnsi="Wingdings" w:hint="default"/>
      </w:rPr>
    </w:lvl>
    <w:lvl w:ilvl="3" w:tplc="D1CE64A8">
      <w:start w:val="1"/>
      <w:numFmt w:val="bullet"/>
      <w:lvlText w:val=""/>
      <w:lvlJc w:val="left"/>
      <w:pPr>
        <w:ind w:left="2880" w:hanging="360"/>
      </w:pPr>
      <w:rPr>
        <w:rFonts w:ascii="Symbol" w:hAnsi="Symbol" w:hint="default"/>
      </w:rPr>
    </w:lvl>
    <w:lvl w:ilvl="4" w:tplc="FD96F7A6">
      <w:start w:val="1"/>
      <w:numFmt w:val="bullet"/>
      <w:lvlText w:val="o"/>
      <w:lvlJc w:val="left"/>
      <w:pPr>
        <w:ind w:left="3600" w:hanging="360"/>
      </w:pPr>
      <w:rPr>
        <w:rFonts w:ascii="Courier New" w:hAnsi="Courier New" w:hint="default"/>
      </w:rPr>
    </w:lvl>
    <w:lvl w:ilvl="5" w:tplc="4246CF6C">
      <w:start w:val="1"/>
      <w:numFmt w:val="bullet"/>
      <w:lvlText w:val=""/>
      <w:lvlJc w:val="left"/>
      <w:pPr>
        <w:ind w:left="4320" w:hanging="360"/>
      </w:pPr>
      <w:rPr>
        <w:rFonts w:ascii="Wingdings" w:hAnsi="Wingdings" w:hint="default"/>
      </w:rPr>
    </w:lvl>
    <w:lvl w:ilvl="6" w:tplc="DD189A1C">
      <w:start w:val="1"/>
      <w:numFmt w:val="bullet"/>
      <w:lvlText w:val=""/>
      <w:lvlJc w:val="left"/>
      <w:pPr>
        <w:ind w:left="5040" w:hanging="360"/>
      </w:pPr>
      <w:rPr>
        <w:rFonts w:ascii="Symbol" w:hAnsi="Symbol" w:hint="default"/>
      </w:rPr>
    </w:lvl>
    <w:lvl w:ilvl="7" w:tplc="995622FE">
      <w:start w:val="1"/>
      <w:numFmt w:val="bullet"/>
      <w:lvlText w:val="o"/>
      <w:lvlJc w:val="left"/>
      <w:pPr>
        <w:ind w:left="5760" w:hanging="360"/>
      </w:pPr>
      <w:rPr>
        <w:rFonts w:ascii="Courier New" w:hAnsi="Courier New" w:hint="default"/>
      </w:rPr>
    </w:lvl>
    <w:lvl w:ilvl="8" w:tplc="ED6E5E3A">
      <w:start w:val="1"/>
      <w:numFmt w:val="bullet"/>
      <w:lvlText w:val=""/>
      <w:lvlJc w:val="left"/>
      <w:pPr>
        <w:ind w:left="6480" w:hanging="360"/>
      </w:pPr>
      <w:rPr>
        <w:rFonts w:ascii="Wingdings" w:hAnsi="Wingdings" w:hint="default"/>
      </w:rPr>
    </w:lvl>
  </w:abstractNum>
  <w:abstractNum w:abstractNumId="8" w15:restartNumberingAfterBreak="0">
    <w:nsid w:val="416451E6"/>
    <w:multiLevelType w:val="multilevel"/>
    <w:tmpl w:val="661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2B596"/>
    <w:multiLevelType w:val="hybridMultilevel"/>
    <w:tmpl w:val="76BA59BC"/>
    <w:lvl w:ilvl="0" w:tplc="D8C0F702">
      <w:start w:val="1"/>
      <w:numFmt w:val="bullet"/>
      <w:lvlText w:val=""/>
      <w:lvlJc w:val="left"/>
      <w:pPr>
        <w:ind w:left="720" w:hanging="360"/>
      </w:pPr>
      <w:rPr>
        <w:rFonts w:ascii="Symbol" w:hAnsi="Symbol" w:hint="default"/>
      </w:rPr>
    </w:lvl>
    <w:lvl w:ilvl="1" w:tplc="9EBE8256">
      <w:start w:val="1"/>
      <w:numFmt w:val="bullet"/>
      <w:lvlText w:val="o"/>
      <w:lvlJc w:val="left"/>
      <w:pPr>
        <w:ind w:left="1440" w:hanging="360"/>
      </w:pPr>
      <w:rPr>
        <w:rFonts w:ascii="Courier New" w:hAnsi="Courier New" w:hint="default"/>
      </w:rPr>
    </w:lvl>
    <w:lvl w:ilvl="2" w:tplc="87DA254E">
      <w:start w:val="1"/>
      <w:numFmt w:val="bullet"/>
      <w:lvlText w:val=""/>
      <w:lvlJc w:val="left"/>
      <w:pPr>
        <w:ind w:left="2160" w:hanging="360"/>
      </w:pPr>
      <w:rPr>
        <w:rFonts w:ascii="Wingdings" w:hAnsi="Wingdings" w:hint="default"/>
      </w:rPr>
    </w:lvl>
    <w:lvl w:ilvl="3" w:tplc="80EEA120">
      <w:start w:val="1"/>
      <w:numFmt w:val="bullet"/>
      <w:lvlText w:val=""/>
      <w:lvlJc w:val="left"/>
      <w:pPr>
        <w:ind w:left="2880" w:hanging="360"/>
      </w:pPr>
      <w:rPr>
        <w:rFonts w:ascii="Symbol" w:hAnsi="Symbol" w:hint="default"/>
      </w:rPr>
    </w:lvl>
    <w:lvl w:ilvl="4" w:tplc="BA20EC0C">
      <w:start w:val="1"/>
      <w:numFmt w:val="bullet"/>
      <w:lvlText w:val="o"/>
      <w:lvlJc w:val="left"/>
      <w:pPr>
        <w:ind w:left="3600" w:hanging="360"/>
      </w:pPr>
      <w:rPr>
        <w:rFonts w:ascii="Courier New" w:hAnsi="Courier New" w:hint="default"/>
      </w:rPr>
    </w:lvl>
    <w:lvl w:ilvl="5" w:tplc="0BD68002">
      <w:start w:val="1"/>
      <w:numFmt w:val="bullet"/>
      <w:lvlText w:val=""/>
      <w:lvlJc w:val="left"/>
      <w:pPr>
        <w:ind w:left="4320" w:hanging="360"/>
      </w:pPr>
      <w:rPr>
        <w:rFonts w:ascii="Wingdings" w:hAnsi="Wingdings" w:hint="default"/>
      </w:rPr>
    </w:lvl>
    <w:lvl w:ilvl="6" w:tplc="4B44E8F8">
      <w:start w:val="1"/>
      <w:numFmt w:val="bullet"/>
      <w:lvlText w:val=""/>
      <w:lvlJc w:val="left"/>
      <w:pPr>
        <w:ind w:left="5040" w:hanging="360"/>
      </w:pPr>
      <w:rPr>
        <w:rFonts w:ascii="Symbol" w:hAnsi="Symbol" w:hint="default"/>
      </w:rPr>
    </w:lvl>
    <w:lvl w:ilvl="7" w:tplc="0BCC0004">
      <w:start w:val="1"/>
      <w:numFmt w:val="bullet"/>
      <w:lvlText w:val="o"/>
      <w:lvlJc w:val="left"/>
      <w:pPr>
        <w:ind w:left="5760" w:hanging="360"/>
      </w:pPr>
      <w:rPr>
        <w:rFonts w:ascii="Courier New" w:hAnsi="Courier New" w:hint="default"/>
      </w:rPr>
    </w:lvl>
    <w:lvl w:ilvl="8" w:tplc="1BF030A8">
      <w:start w:val="1"/>
      <w:numFmt w:val="bullet"/>
      <w:lvlText w:val=""/>
      <w:lvlJc w:val="left"/>
      <w:pPr>
        <w:ind w:left="6480" w:hanging="360"/>
      </w:pPr>
      <w:rPr>
        <w:rFonts w:ascii="Wingdings" w:hAnsi="Wingdings" w:hint="default"/>
      </w:rPr>
    </w:lvl>
  </w:abstractNum>
  <w:abstractNum w:abstractNumId="10" w15:restartNumberingAfterBreak="0">
    <w:nsid w:val="4BEC8574"/>
    <w:multiLevelType w:val="hybridMultilevel"/>
    <w:tmpl w:val="18E6B2F2"/>
    <w:lvl w:ilvl="0" w:tplc="8CC84318">
      <w:start w:val="1"/>
      <w:numFmt w:val="bullet"/>
      <w:lvlText w:val=""/>
      <w:lvlJc w:val="left"/>
      <w:pPr>
        <w:ind w:left="720" w:hanging="360"/>
      </w:pPr>
      <w:rPr>
        <w:rFonts w:ascii="Symbol" w:hAnsi="Symbol" w:hint="default"/>
      </w:rPr>
    </w:lvl>
    <w:lvl w:ilvl="1" w:tplc="7BFE43C8">
      <w:start w:val="1"/>
      <w:numFmt w:val="bullet"/>
      <w:lvlText w:val="o"/>
      <w:lvlJc w:val="left"/>
      <w:pPr>
        <w:ind w:left="1440" w:hanging="360"/>
      </w:pPr>
      <w:rPr>
        <w:rFonts w:ascii="Courier New" w:hAnsi="Courier New" w:hint="default"/>
      </w:rPr>
    </w:lvl>
    <w:lvl w:ilvl="2" w:tplc="E550E0C4">
      <w:start w:val="1"/>
      <w:numFmt w:val="bullet"/>
      <w:lvlText w:val=""/>
      <w:lvlJc w:val="left"/>
      <w:pPr>
        <w:ind w:left="2160" w:hanging="360"/>
      </w:pPr>
      <w:rPr>
        <w:rFonts w:ascii="Wingdings" w:hAnsi="Wingdings" w:hint="default"/>
      </w:rPr>
    </w:lvl>
    <w:lvl w:ilvl="3" w:tplc="44CA7680">
      <w:start w:val="1"/>
      <w:numFmt w:val="bullet"/>
      <w:lvlText w:val=""/>
      <w:lvlJc w:val="left"/>
      <w:pPr>
        <w:ind w:left="2880" w:hanging="360"/>
      </w:pPr>
      <w:rPr>
        <w:rFonts w:ascii="Symbol" w:hAnsi="Symbol" w:hint="default"/>
      </w:rPr>
    </w:lvl>
    <w:lvl w:ilvl="4" w:tplc="A1AA8724">
      <w:start w:val="1"/>
      <w:numFmt w:val="bullet"/>
      <w:lvlText w:val="o"/>
      <w:lvlJc w:val="left"/>
      <w:pPr>
        <w:ind w:left="3600" w:hanging="360"/>
      </w:pPr>
      <w:rPr>
        <w:rFonts w:ascii="Courier New" w:hAnsi="Courier New" w:hint="default"/>
      </w:rPr>
    </w:lvl>
    <w:lvl w:ilvl="5" w:tplc="09986A90">
      <w:start w:val="1"/>
      <w:numFmt w:val="bullet"/>
      <w:lvlText w:val=""/>
      <w:lvlJc w:val="left"/>
      <w:pPr>
        <w:ind w:left="4320" w:hanging="360"/>
      </w:pPr>
      <w:rPr>
        <w:rFonts w:ascii="Wingdings" w:hAnsi="Wingdings" w:hint="default"/>
      </w:rPr>
    </w:lvl>
    <w:lvl w:ilvl="6" w:tplc="892E3792">
      <w:start w:val="1"/>
      <w:numFmt w:val="bullet"/>
      <w:lvlText w:val=""/>
      <w:lvlJc w:val="left"/>
      <w:pPr>
        <w:ind w:left="5040" w:hanging="360"/>
      </w:pPr>
      <w:rPr>
        <w:rFonts w:ascii="Symbol" w:hAnsi="Symbol" w:hint="default"/>
      </w:rPr>
    </w:lvl>
    <w:lvl w:ilvl="7" w:tplc="5CB63B10">
      <w:start w:val="1"/>
      <w:numFmt w:val="bullet"/>
      <w:lvlText w:val="o"/>
      <w:lvlJc w:val="left"/>
      <w:pPr>
        <w:ind w:left="5760" w:hanging="360"/>
      </w:pPr>
      <w:rPr>
        <w:rFonts w:ascii="Courier New" w:hAnsi="Courier New" w:hint="default"/>
      </w:rPr>
    </w:lvl>
    <w:lvl w:ilvl="8" w:tplc="578CED4C">
      <w:start w:val="1"/>
      <w:numFmt w:val="bullet"/>
      <w:lvlText w:val=""/>
      <w:lvlJc w:val="left"/>
      <w:pPr>
        <w:ind w:left="6480" w:hanging="360"/>
      </w:pPr>
      <w:rPr>
        <w:rFonts w:ascii="Wingdings" w:hAnsi="Wingdings" w:hint="default"/>
      </w:rPr>
    </w:lvl>
  </w:abstractNum>
  <w:abstractNum w:abstractNumId="11" w15:restartNumberingAfterBreak="0">
    <w:nsid w:val="4E5A4C7D"/>
    <w:multiLevelType w:val="hybridMultilevel"/>
    <w:tmpl w:val="1346AB46"/>
    <w:lvl w:ilvl="0" w:tplc="4B8CB96A">
      <w:start w:val="1"/>
      <w:numFmt w:val="bullet"/>
      <w:lvlText w:val=""/>
      <w:lvlJc w:val="left"/>
      <w:pPr>
        <w:ind w:left="1068" w:hanging="360"/>
      </w:pPr>
      <w:rPr>
        <w:rFonts w:ascii="Symbol" w:hAnsi="Symbol" w:hint="default"/>
      </w:rPr>
    </w:lvl>
    <w:lvl w:ilvl="1" w:tplc="B0CC1428">
      <w:start w:val="1"/>
      <w:numFmt w:val="bullet"/>
      <w:lvlText w:val="o"/>
      <w:lvlJc w:val="left"/>
      <w:pPr>
        <w:ind w:left="1788" w:hanging="360"/>
      </w:pPr>
      <w:rPr>
        <w:rFonts w:ascii="Courier New" w:hAnsi="Courier New" w:hint="default"/>
      </w:rPr>
    </w:lvl>
    <w:lvl w:ilvl="2" w:tplc="C9CAC750">
      <w:start w:val="1"/>
      <w:numFmt w:val="bullet"/>
      <w:lvlText w:val=""/>
      <w:lvlJc w:val="left"/>
      <w:pPr>
        <w:ind w:left="2508" w:hanging="360"/>
      </w:pPr>
      <w:rPr>
        <w:rFonts w:ascii="Wingdings" w:hAnsi="Wingdings" w:hint="default"/>
      </w:rPr>
    </w:lvl>
    <w:lvl w:ilvl="3" w:tplc="C1AECD86">
      <w:start w:val="1"/>
      <w:numFmt w:val="bullet"/>
      <w:lvlText w:val=""/>
      <w:lvlJc w:val="left"/>
      <w:pPr>
        <w:ind w:left="3228" w:hanging="360"/>
      </w:pPr>
      <w:rPr>
        <w:rFonts w:ascii="Symbol" w:hAnsi="Symbol" w:hint="default"/>
      </w:rPr>
    </w:lvl>
    <w:lvl w:ilvl="4" w:tplc="360CDD4E">
      <w:start w:val="1"/>
      <w:numFmt w:val="bullet"/>
      <w:lvlText w:val="o"/>
      <w:lvlJc w:val="left"/>
      <w:pPr>
        <w:ind w:left="3948" w:hanging="360"/>
      </w:pPr>
      <w:rPr>
        <w:rFonts w:ascii="Courier New" w:hAnsi="Courier New" w:hint="default"/>
      </w:rPr>
    </w:lvl>
    <w:lvl w:ilvl="5" w:tplc="BC5466A0">
      <w:start w:val="1"/>
      <w:numFmt w:val="bullet"/>
      <w:lvlText w:val=""/>
      <w:lvlJc w:val="left"/>
      <w:pPr>
        <w:ind w:left="4668" w:hanging="360"/>
      </w:pPr>
      <w:rPr>
        <w:rFonts w:ascii="Wingdings" w:hAnsi="Wingdings" w:hint="default"/>
      </w:rPr>
    </w:lvl>
    <w:lvl w:ilvl="6" w:tplc="8B9C6700">
      <w:start w:val="1"/>
      <w:numFmt w:val="bullet"/>
      <w:lvlText w:val=""/>
      <w:lvlJc w:val="left"/>
      <w:pPr>
        <w:ind w:left="5388" w:hanging="360"/>
      </w:pPr>
      <w:rPr>
        <w:rFonts w:ascii="Symbol" w:hAnsi="Symbol" w:hint="default"/>
      </w:rPr>
    </w:lvl>
    <w:lvl w:ilvl="7" w:tplc="D5082B8A">
      <w:start w:val="1"/>
      <w:numFmt w:val="bullet"/>
      <w:lvlText w:val="o"/>
      <w:lvlJc w:val="left"/>
      <w:pPr>
        <w:ind w:left="6108" w:hanging="360"/>
      </w:pPr>
      <w:rPr>
        <w:rFonts w:ascii="Courier New" w:hAnsi="Courier New" w:hint="default"/>
      </w:rPr>
    </w:lvl>
    <w:lvl w:ilvl="8" w:tplc="9E4EBA02">
      <w:start w:val="1"/>
      <w:numFmt w:val="bullet"/>
      <w:lvlText w:val=""/>
      <w:lvlJc w:val="left"/>
      <w:pPr>
        <w:ind w:left="6828" w:hanging="360"/>
      </w:pPr>
      <w:rPr>
        <w:rFonts w:ascii="Wingdings" w:hAnsi="Wingdings" w:hint="default"/>
      </w:rPr>
    </w:lvl>
  </w:abstractNum>
  <w:abstractNum w:abstractNumId="12" w15:restartNumberingAfterBreak="0">
    <w:nsid w:val="640C3D0A"/>
    <w:multiLevelType w:val="hybridMultilevel"/>
    <w:tmpl w:val="F120EFA8"/>
    <w:lvl w:ilvl="0" w:tplc="93E2EAD0">
      <w:start w:val="1"/>
      <w:numFmt w:val="bullet"/>
      <w:lvlText w:val=""/>
      <w:lvlJc w:val="left"/>
      <w:pPr>
        <w:ind w:left="720" w:hanging="360"/>
      </w:pPr>
      <w:rPr>
        <w:rFonts w:ascii="Symbol" w:hAnsi="Symbol" w:hint="default"/>
      </w:rPr>
    </w:lvl>
    <w:lvl w:ilvl="1" w:tplc="E2E6224C">
      <w:start w:val="1"/>
      <w:numFmt w:val="bullet"/>
      <w:lvlText w:val="o"/>
      <w:lvlJc w:val="left"/>
      <w:pPr>
        <w:ind w:left="1440" w:hanging="360"/>
      </w:pPr>
      <w:rPr>
        <w:rFonts w:ascii="Courier New" w:hAnsi="Courier New" w:hint="default"/>
      </w:rPr>
    </w:lvl>
    <w:lvl w:ilvl="2" w:tplc="24C8905C">
      <w:start w:val="1"/>
      <w:numFmt w:val="bullet"/>
      <w:lvlText w:val=""/>
      <w:lvlJc w:val="left"/>
      <w:pPr>
        <w:ind w:left="2160" w:hanging="360"/>
      </w:pPr>
      <w:rPr>
        <w:rFonts w:ascii="Wingdings" w:hAnsi="Wingdings" w:hint="default"/>
      </w:rPr>
    </w:lvl>
    <w:lvl w:ilvl="3" w:tplc="93D61972">
      <w:start w:val="1"/>
      <w:numFmt w:val="bullet"/>
      <w:lvlText w:val=""/>
      <w:lvlJc w:val="left"/>
      <w:pPr>
        <w:ind w:left="2880" w:hanging="360"/>
      </w:pPr>
      <w:rPr>
        <w:rFonts w:ascii="Symbol" w:hAnsi="Symbol" w:hint="default"/>
      </w:rPr>
    </w:lvl>
    <w:lvl w:ilvl="4" w:tplc="A29E20D4">
      <w:start w:val="1"/>
      <w:numFmt w:val="bullet"/>
      <w:lvlText w:val="o"/>
      <w:lvlJc w:val="left"/>
      <w:pPr>
        <w:ind w:left="3600" w:hanging="360"/>
      </w:pPr>
      <w:rPr>
        <w:rFonts w:ascii="Courier New" w:hAnsi="Courier New" w:hint="default"/>
      </w:rPr>
    </w:lvl>
    <w:lvl w:ilvl="5" w:tplc="ACEA125C">
      <w:start w:val="1"/>
      <w:numFmt w:val="bullet"/>
      <w:lvlText w:val=""/>
      <w:lvlJc w:val="left"/>
      <w:pPr>
        <w:ind w:left="4320" w:hanging="360"/>
      </w:pPr>
      <w:rPr>
        <w:rFonts w:ascii="Wingdings" w:hAnsi="Wingdings" w:hint="default"/>
      </w:rPr>
    </w:lvl>
    <w:lvl w:ilvl="6" w:tplc="9DAC7B94">
      <w:start w:val="1"/>
      <w:numFmt w:val="bullet"/>
      <w:lvlText w:val=""/>
      <w:lvlJc w:val="left"/>
      <w:pPr>
        <w:ind w:left="5040" w:hanging="360"/>
      </w:pPr>
      <w:rPr>
        <w:rFonts w:ascii="Symbol" w:hAnsi="Symbol" w:hint="default"/>
      </w:rPr>
    </w:lvl>
    <w:lvl w:ilvl="7" w:tplc="422CEBDC">
      <w:start w:val="1"/>
      <w:numFmt w:val="bullet"/>
      <w:lvlText w:val="o"/>
      <w:lvlJc w:val="left"/>
      <w:pPr>
        <w:ind w:left="5760" w:hanging="360"/>
      </w:pPr>
      <w:rPr>
        <w:rFonts w:ascii="Courier New" w:hAnsi="Courier New" w:hint="default"/>
      </w:rPr>
    </w:lvl>
    <w:lvl w:ilvl="8" w:tplc="0C1867F2">
      <w:start w:val="1"/>
      <w:numFmt w:val="bullet"/>
      <w:lvlText w:val=""/>
      <w:lvlJc w:val="left"/>
      <w:pPr>
        <w:ind w:left="6480" w:hanging="360"/>
      </w:pPr>
      <w:rPr>
        <w:rFonts w:ascii="Wingdings" w:hAnsi="Wingdings" w:hint="default"/>
      </w:rPr>
    </w:lvl>
  </w:abstractNum>
  <w:abstractNum w:abstractNumId="13" w15:restartNumberingAfterBreak="0">
    <w:nsid w:val="73D91938"/>
    <w:multiLevelType w:val="multilevel"/>
    <w:tmpl w:val="4DD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130EA"/>
    <w:multiLevelType w:val="multilevel"/>
    <w:tmpl w:val="5E0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38A2D"/>
    <w:multiLevelType w:val="hybridMultilevel"/>
    <w:tmpl w:val="055853D6"/>
    <w:lvl w:ilvl="0" w:tplc="94F4B932">
      <w:start w:val="1"/>
      <w:numFmt w:val="bullet"/>
      <w:lvlText w:val="-"/>
      <w:lvlJc w:val="left"/>
      <w:pPr>
        <w:ind w:left="720" w:hanging="360"/>
      </w:pPr>
      <w:rPr>
        <w:rFonts w:ascii="Aptos" w:hAnsi="Aptos" w:hint="default"/>
      </w:rPr>
    </w:lvl>
    <w:lvl w:ilvl="1" w:tplc="649E6336">
      <w:start w:val="1"/>
      <w:numFmt w:val="bullet"/>
      <w:lvlText w:val="o"/>
      <w:lvlJc w:val="left"/>
      <w:pPr>
        <w:ind w:left="1440" w:hanging="360"/>
      </w:pPr>
      <w:rPr>
        <w:rFonts w:ascii="Courier New" w:hAnsi="Courier New" w:hint="default"/>
      </w:rPr>
    </w:lvl>
    <w:lvl w:ilvl="2" w:tplc="928A47DE">
      <w:start w:val="1"/>
      <w:numFmt w:val="bullet"/>
      <w:lvlText w:val=""/>
      <w:lvlJc w:val="left"/>
      <w:pPr>
        <w:ind w:left="2160" w:hanging="360"/>
      </w:pPr>
      <w:rPr>
        <w:rFonts w:ascii="Wingdings" w:hAnsi="Wingdings" w:hint="default"/>
      </w:rPr>
    </w:lvl>
    <w:lvl w:ilvl="3" w:tplc="85964176">
      <w:start w:val="1"/>
      <w:numFmt w:val="bullet"/>
      <w:lvlText w:val=""/>
      <w:lvlJc w:val="left"/>
      <w:pPr>
        <w:ind w:left="2880" w:hanging="360"/>
      </w:pPr>
      <w:rPr>
        <w:rFonts w:ascii="Symbol" w:hAnsi="Symbol" w:hint="default"/>
      </w:rPr>
    </w:lvl>
    <w:lvl w:ilvl="4" w:tplc="B7280836">
      <w:start w:val="1"/>
      <w:numFmt w:val="bullet"/>
      <w:lvlText w:val="o"/>
      <w:lvlJc w:val="left"/>
      <w:pPr>
        <w:ind w:left="3600" w:hanging="360"/>
      </w:pPr>
      <w:rPr>
        <w:rFonts w:ascii="Courier New" w:hAnsi="Courier New" w:hint="default"/>
      </w:rPr>
    </w:lvl>
    <w:lvl w:ilvl="5" w:tplc="55DEACA8">
      <w:start w:val="1"/>
      <w:numFmt w:val="bullet"/>
      <w:lvlText w:val=""/>
      <w:lvlJc w:val="left"/>
      <w:pPr>
        <w:ind w:left="4320" w:hanging="360"/>
      </w:pPr>
      <w:rPr>
        <w:rFonts w:ascii="Wingdings" w:hAnsi="Wingdings" w:hint="default"/>
      </w:rPr>
    </w:lvl>
    <w:lvl w:ilvl="6" w:tplc="4E243AAE">
      <w:start w:val="1"/>
      <w:numFmt w:val="bullet"/>
      <w:lvlText w:val=""/>
      <w:lvlJc w:val="left"/>
      <w:pPr>
        <w:ind w:left="5040" w:hanging="360"/>
      </w:pPr>
      <w:rPr>
        <w:rFonts w:ascii="Symbol" w:hAnsi="Symbol" w:hint="default"/>
      </w:rPr>
    </w:lvl>
    <w:lvl w:ilvl="7" w:tplc="B4D4CD36">
      <w:start w:val="1"/>
      <w:numFmt w:val="bullet"/>
      <w:lvlText w:val="o"/>
      <w:lvlJc w:val="left"/>
      <w:pPr>
        <w:ind w:left="5760" w:hanging="360"/>
      </w:pPr>
      <w:rPr>
        <w:rFonts w:ascii="Courier New" w:hAnsi="Courier New" w:hint="default"/>
      </w:rPr>
    </w:lvl>
    <w:lvl w:ilvl="8" w:tplc="2AFA0C30">
      <w:start w:val="1"/>
      <w:numFmt w:val="bullet"/>
      <w:lvlText w:val=""/>
      <w:lvlJc w:val="left"/>
      <w:pPr>
        <w:ind w:left="6480" w:hanging="360"/>
      </w:pPr>
      <w:rPr>
        <w:rFonts w:ascii="Wingdings" w:hAnsi="Wingdings" w:hint="default"/>
      </w:rPr>
    </w:lvl>
  </w:abstractNum>
  <w:abstractNum w:abstractNumId="16" w15:restartNumberingAfterBreak="0">
    <w:nsid w:val="77DE4917"/>
    <w:multiLevelType w:val="multilevel"/>
    <w:tmpl w:val="60C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82238"/>
    <w:multiLevelType w:val="multilevel"/>
    <w:tmpl w:val="EEC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908AB"/>
    <w:multiLevelType w:val="hybridMultilevel"/>
    <w:tmpl w:val="71066D88"/>
    <w:lvl w:ilvl="0" w:tplc="79706144">
      <w:start w:val="1"/>
      <w:numFmt w:val="bullet"/>
      <w:lvlText w:val=""/>
      <w:lvlJc w:val="left"/>
      <w:pPr>
        <w:ind w:left="720" w:hanging="360"/>
      </w:pPr>
      <w:rPr>
        <w:rFonts w:ascii="Symbol" w:hAnsi="Symbol" w:hint="default"/>
      </w:rPr>
    </w:lvl>
    <w:lvl w:ilvl="1" w:tplc="0C0C7CCC">
      <w:start w:val="1"/>
      <w:numFmt w:val="bullet"/>
      <w:lvlText w:val="o"/>
      <w:lvlJc w:val="left"/>
      <w:pPr>
        <w:ind w:left="1440" w:hanging="360"/>
      </w:pPr>
      <w:rPr>
        <w:rFonts w:ascii="Courier New" w:hAnsi="Courier New" w:hint="default"/>
      </w:rPr>
    </w:lvl>
    <w:lvl w:ilvl="2" w:tplc="28967F8C">
      <w:start w:val="1"/>
      <w:numFmt w:val="bullet"/>
      <w:lvlText w:val=""/>
      <w:lvlJc w:val="left"/>
      <w:pPr>
        <w:ind w:left="2160" w:hanging="360"/>
      </w:pPr>
      <w:rPr>
        <w:rFonts w:ascii="Wingdings" w:hAnsi="Wingdings" w:hint="default"/>
      </w:rPr>
    </w:lvl>
    <w:lvl w:ilvl="3" w:tplc="AB9627FC">
      <w:start w:val="1"/>
      <w:numFmt w:val="bullet"/>
      <w:lvlText w:val=""/>
      <w:lvlJc w:val="left"/>
      <w:pPr>
        <w:ind w:left="2880" w:hanging="360"/>
      </w:pPr>
      <w:rPr>
        <w:rFonts w:ascii="Symbol" w:hAnsi="Symbol" w:hint="default"/>
      </w:rPr>
    </w:lvl>
    <w:lvl w:ilvl="4" w:tplc="49EE9498">
      <w:start w:val="1"/>
      <w:numFmt w:val="bullet"/>
      <w:lvlText w:val="o"/>
      <w:lvlJc w:val="left"/>
      <w:pPr>
        <w:ind w:left="3600" w:hanging="360"/>
      </w:pPr>
      <w:rPr>
        <w:rFonts w:ascii="Courier New" w:hAnsi="Courier New" w:hint="default"/>
      </w:rPr>
    </w:lvl>
    <w:lvl w:ilvl="5" w:tplc="32DEF694">
      <w:start w:val="1"/>
      <w:numFmt w:val="bullet"/>
      <w:lvlText w:val=""/>
      <w:lvlJc w:val="left"/>
      <w:pPr>
        <w:ind w:left="4320" w:hanging="360"/>
      </w:pPr>
      <w:rPr>
        <w:rFonts w:ascii="Wingdings" w:hAnsi="Wingdings" w:hint="default"/>
      </w:rPr>
    </w:lvl>
    <w:lvl w:ilvl="6" w:tplc="2426282C">
      <w:start w:val="1"/>
      <w:numFmt w:val="bullet"/>
      <w:lvlText w:val=""/>
      <w:lvlJc w:val="left"/>
      <w:pPr>
        <w:ind w:left="5040" w:hanging="360"/>
      </w:pPr>
      <w:rPr>
        <w:rFonts w:ascii="Symbol" w:hAnsi="Symbol" w:hint="default"/>
      </w:rPr>
    </w:lvl>
    <w:lvl w:ilvl="7" w:tplc="7A360444">
      <w:start w:val="1"/>
      <w:numFmt w:val="bullet"/>
      <w:lvlText w:val="o"/>
      <w:lvlJc w:val="left"/>
      <w:pPr>
        <w:ind w:left="5760" w:hanging="360"/>
      </w:pPr>
      <w:rPr>
        <w:rFonts w:ascii="Courier New" w:hAnsi="Courier New" w:hint="default"/>
      </w:rPr>
    </w:lvl>
    <w:lvl w:ilvl="8" w:tplc="257EDF04">
      <w:start w:val="1"/>
      <w:numFmt w:val="bullet"/>
      <w:lvlText w:val=""/>
      <w:lvlJc w:val="left"/>
      <w:pPr>
        <w:ind w:left="6480" w:hanging="360"/>
      </w:pPr>
      <w:rPr>
        <w:rFonts w:ascii="Wingdings" w:hAnsi="Wingdings" w:hint="default"/>
      </w:rPr>
    </w:lvl>
  </w:abstractNum>
  <w:abstractNum w:abstractNumId="19" w15:restartNumberingAfterBreak="0">
    <w:nsid w:val="7DCEF8CD"/>
    <w:multiLevelType w:val="hybridMultilevel"/>
    <w:tmpl w:val="3B408ABE"/>
    <w:lvl w:ilvl="0" w:tplc="FFB46666">
      <w:start w:val="1"/>
      <w:numFmt w:val="bullet"/>
      <w:lvlText w:val=""/>
      <w:lvlJc w:val="left"/>
      <w:pPr>
        <w:ind w:left="720" w:hanging="360"/>
      </w:pPr>
      <w:rPr>
        <w:rFonts w:ascii="Symbol" w:hAnsi="Symbol" w:hint="default"/>
      </w:rPr>
    </w:lvl>
    <w:lvl w:ilvl="1" w:tplc="B58C37DC">
      <w:start w:val="1"/>
      <w:numFmt w:val="bullet"/>
      <w:lvlText w:val="o"/>
      <w:lvlJc w:val="left"/>
      <w:pPr>
        <w:ind w:left="1440" w:hanging="360"/>
      </w:pPr>
      <w:rPr>
        <w:rFonts w:ascii="Courier New" w:hAnsi="Courier New" w:hint="default"/>
      </w:rPr>
    </w:lvl>
    <w:lvl w:ilvl="2" w:tplc="6DA81FB6">
      <w:start w:val="1"/>
      <w:numFmt w:val="bullet"/>
      <w:lvlText w:val=""/>
      <w:lvlJc w:val="left"/>
      <w:pPr>
        <w:ind w:left="2160" w:hanging="360"/>
      </w:pPr>
      <w:rPr>
        <w:rFonts w:ascii="Wingdings" w:hAnsi="Wingdings" w:hint="default"/>
      </w:rPr>
    </w:lvl>
    <w:lvl w:ilvl="3" w:tplc="079C4282">
      <w:start w:val="1"/>
      <w:numFmt w:val="bullet"/>
      <w:lvlText w:val=""/>
      <w:lvlJc w:val="left"/>
      <w:pPr>
        <w:ind w:left="2880" w:hanging="360"/>
      </w:pPr>
      <w:rPr>
        <w:rFonts w:ascii="Symbol" w:hAnsi="Symbol" w:hint="default"/>
      </w:rPr>
    </w:lvl>
    <w:lvl w:ilvl="4" w:tplc="D5D017F4">
      <w:start w:val="1"/>
      <w:numFmt w:val="bullet"/>
      <w:lvlText w:val="o"/>
      <w:lvlJc w:val="left"/>
      <w:pPr>
        <w:ind w:left="3600" w:hanging="360"/>
      </w:pPr>
      <w:rPr>
        <w:rFonts w:ascii="Courier New" w:hAnsi="Courier New" w:hint="default"/>
      </w:rPr>
    </w:lvl>
    <w:lvl w:ilvl="5" w:tplc="3384B6BE">
      <w:start w:val="1"/>
      <w:numFmt w:val="bullet"/>
      <w:lvlText w:val=""/>
      <w:lvlJc w:val="left"/>
      <w:pPr>
        <w:ind w:left="4320" w:hanging="360"/>
      </w:pPr>
      <w:rPr>
        <w:rFonts w:ascii="Wingdings" w:hAnsi="Wingdings" w:hint="default"/>
      </w:rPr>
    </w:lvl>
    <w:lvl w:ilvl="6" w:tplc="0EC61914">
      <w:start w:val="1"/>
      <w:numFmt w:val="bullet"/>
      <w:lvlText w:val=""/>
      <w:lvlJc w:val="left"/>
      <w:pPr>
        <w:ind w:left="5040" w:hanging="360"/>
      </w:pPr>
      <w:rPr>
        <w:rFonts w:ascii="Symbol" w:hAnsi="Symbol" w:hint="default"/>
      </w:rPr>
    </w:lvl>
    <w:lvl w:ilvl="7" w:tplc="9D4615B8">
      <w:start w:val="1"/>
      <w:numFmt w:val="bullet"/>
      <w:lvlText w:val="o"/>
      <w:lvlJc w:val="left"/>
      <w:pPr>
        <w:ind w:left="5760" w:hanging="360"/>
      </w:pPr>
      <w:rPr>
        <w:rFonts w:ascii="Courier New" w:hAnsi="Courier New" w:hint="default"/>
      </w:rPr>
    </w:lvl>
    <w:lvl w:ilvl="8" w:tplc="AAB456A4">
      <w:start w:val="1"/>
      <w:numFmt w:val="bullet"/>
      <w:lvlText w:val=""/>
      <w:lvlJc w:val="left"/>
      <w:pPr>
        <w:ind w:left="6480" w:hanging="360"/>
      </w:pPr>
      <w:rPr>
        <w:rFonts w:ascii="Wingdings" w:hAnsi="Wingdings" w:hint="default"/>
      </w:rPr>
    </w:lvl>
  </w:abstractNum>
  <w:abstractNum w:abstractNumId="20" w15:restartNumberingAfterBreak="0">
    <w:nsid w:val="7FCD233A"/>
    <w:multiLevelType w:val="multilevel"/>
    <w:tmpl w:val="5F9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77874">
    <w:abstractNumId w:val="18"/>
  </w:num>
  <w:num w:numId="2" w16cid:durableId="480855250">
    <w:abstractNumId w:val="19"/>
  </w:num>
  <w:num w:numId="3" w16cid:durableId="2026638254">
    <w:abstractNumId w:val="12"/>
  </w:num>
  <w:num w:numId="4" w16cid:durableId="728260526">
    <w:abstractNumId w:val="4"/>
  </w:num>
  <w:num w:numId="5" w16cid:durableId="1711568050">
    <w:abstractNumId w:val="10"/>
  </w:num>
  <w:num w:numId="6" w16cid:durableId="1243182037">
    <w:abstractNumId w:val="9"/>
  </w:num>
  <w:num w:numId="7" w16cid:durableId="1035538785">
    <w:abstractNumId w:val="5"/>
  </w:num>
  <w:num w:numId="8" w16cid:durableId="2060322892">
    <w:abstractNumId w:val="1"/>
  </w:num>
  <w:num w:numId="9" w16cid:durableId="320891951">
    <w:abstractNumId w:val="11"/>
  </w:num>
  <w:num w:numId="10" w16cid:durableId="1423598963">
    <w:abstractNumId w:val="0"/>
  </w:num>
  <w:num w:numId="11" w16cid:durableId="1694333699">
    <w:abstractNumId w:val="7"/>
  </w:num>
  <w:num w:numId="12" w16cid:durableId="1745911789">
    <w:abstractNumId w:val="15"/>
  </w:num>
  <w:num w:numId="13" w16cid:durableId="1806502248">
    <w:abstractNumId w:val="14"/>
  </w:num>
  <w:num w:numId="14" w16cid:durableId="1256859675">
    <w:abstractNumId w:val="2"/>
  </w:num>
  <w:num w:numId="15" w16cid:durableId="1674261371">
    <w:abstractNumId w:val="13"/>
  </w:num>
  <w:num w:numId="16" w16cid:durableId="1849363627">
    <w:abstractNumId w:val="6"/>
  </w:num>
  <w:num w:numId="17" w16cid:durableId="746195332">
    <w:abstractNumId w:val="3"/>
  </w:num>
  <w:num w:numId="18" w16cid:durableId="1807624208">
    <w:abstractNumId w:val="16"/>
  </w:num>
  <w:num w:numId="19" w16cid:durableId="1004163339">
    <w:abstractNumId w:val="8"/>
  </w:num>
  <w:num w:numId="20" w16cid:durableId="1733236467">
    <w:abstractNumId w:val="17"/>
  </w:num>
  <w:num w:numId="21" w16cid:durableId="726492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1638B9"/>
    <w:rsid w:val="00002266"/>
    <w:rsid w:val="00012F53"/>
    <w:rsid w:val="00031015"/>
    <w:rsid w:val="00096BB1"/>
    <w:rsid w:val="000C2404"/>
    <w:rsid w:val="000D1459"/>
    <w:rsid w:val="000E48DD"/>
    <w:rsid w:val="000F2A3C"/>
    <w:rsid w:val="00114085"/>
    <w:rsid w:val="00130E35"/>
    <w:rsid w:val="001439AA"/>
    <w:rsid w:val="00150AB6"/>
    <w:rsid w:val="00151628"/>
    <w:rsid w:val="001A6891"/>
    <w:rsid w:val="001B0DE6"/>
    <w:rsid w:val="001B41EF"/>
    <w:rsid w:val="001B6A52"/>
    <w:rsid w:val="002D2923"/>
    <w:rsid w:val="00335B3D"/>
    <w:rsid w:val="003A60AE"/>
    <w:rsid w:val="003C7DCA"/>
    <w:rsid w:val="00410932"/>
    <w:rsid w:val="00431977"/>
    <w:rsid w:val="00440A5B"/>
    <w:rsid w:val="00464A4C"/>
    <w:rsid w:val="004818C6"/>
    <w:rsid w:val="00500C0C"/>
    <w:rsid w:val="00535034"/>
    <w:rsid w:val="00572F1C"/>
    <w:rsid w:val="005A5CA7"/>
    <w:rsid w:val="005B73F7"/>
    <w:rsid w:val="005C5694"/>
    <w:rsid w:val="005E26BA"/>
    <w:rsid w:val="00642D97"/>
    <w:rsid w:val="00655C26"/>
    <w:rsid w:val="006751B9"/>
    <w:rsid w:val="00693EE9"/>
    <w:rsid w:val="006B0234"/>
    <w:rsid w:val="00732D00"/>
    <w:rsid w:val="007445EC"/>
    <w:rsid w:val="00774936"/>
    <w:rsid w:val="0078015B"/>
    <w:rsid w:val="00793598"/>
    <w:rsid w:val="007D6405"/>
    <w:rsid w:val="00833414"/>
    <w:rsid w:val="00852300"/>
    <w:rsid w:val="008C6E9E"/>
    <w:rsid w:val="00962B6A"/>
    <w:rsid w:val="0098780C"/>
    <w:rsid w:val="009E1EC9"/>
    <w:rsid w:val="00A37630"/>
    <w:rsid w:val="00A91FE0"/>
    <w:rsid w:val="00AC5160"/>
    <w:rsid w:val="00B12647"/>
    <w:rsid w:val="00B134FC"/>
    <w:rsid w:val="00BB49F1"/>
    <w:rsid w:val="00BB60D4"/>
    <w:rsid w:val="00C35975"/>
    <w:rsid w:val="00C90DA8"/>
    <w:rsid w:val="00CB4026"/>
    <w:rsid w:val="00D218C5"/>
    <w:rsid w:val="00D3144A"/>
    <w:rsid w:val="00D355D7"/>
    <w:rsid w:val="00DC04D0"/>
    <w:rsid w:val="00E16545"/>
    <w:rsid w:val="00E30D89"/>
    <w:rsid w:val="00E87018"/>
    <w:rsid w:val="00EA0489"/>
    <w:rsid w:val="00EA3E9F"/>
    <w:rsid w:val="00FA4C79"/>
    <w:rsid w:val="00FB35B9"/>
    <w:rsid w:val="00FB6EFC"/>
    <w:rsid w:val="00FC27B5"/>
    <w:rsid w:val="00FC40D7"/>
    <w:rsid w:val="0164D54F"/>
    <w:rsid w:val="0A05FB51"/>
    <w:rsid w:val="0A7FDDD8"/>
    <w:rsid w:val="0CA04001"/>
    <w:rsid w:val="0ECE3CE1"/>
    <w:rsid w:val="1728464E"/>
    <w:rsid w:val="19DE5063"/>
    <w:rsid w:val="1EFF7DFA"/>
    <w:rsid w:val="231638B9"/>
    <w:rsid w:val="2F198F6A"/>
    <w:rsid w:val="2FE46EFD"/>
    <w:rsid w:val="306C9106"/>
    <w:rsid w:val="3563E68A"/>
    <w:rsid w:val="35C9FD89"/>
    <w:rsid w:val="37876B87"/>
    <w:rsid w:val="3E46F4B5"/>
    <w:rsid w:val="4F6C799C"/>
    <w:rsid w:val="536566B9"/>
    <w:rsid w:val="558866EF"/>
    <w:rsid w:val="5C8E3881"/>
    <w:rsid w:val="6076504F"/>
    <w:rsid w:val="6759E454"/>
    <w:rsid w:val="69F0066B"/>
    <w:rsid w:val="6AA3D2CC"/>
    <w:rsid w:val="6C3B7DD7"/>
    <w:rsid w:val="6E162853"/>
    <w:rsid w:val="6F373B02"/>
    <w:rsid w:val="74C532E0"/>
    <w:rsid w:val="7E084355"/>
    <w:rsid w:val="7FFB9DA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38B9"/>
  <w15:chartTrackingRefBased/>
  <w15:docId w15:val="{3A512101-3C44-40B8-9154-48AFF94A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6C3B7DD7"/>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Kop2">
    <w:name w:val="heading 2"/>
    <w:basedOn w:val="Standaard"/>
    <w:next w:val="Standaard"/>
    <w:link w:val="Kop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Kop3">
    <w:name w:val="heading 3"/>
    <w:basedOn w:val="Standaard"/>
    <w:next w:val="Standaard"/>
    <w:link w:val="Kop3Ch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6C3B7DD7"/>
    <w:rPr>
      <w:rFonts w:asciiTheme="majorHAnsi" w:eastAsiaTheme="minorEastAsia" w:hAnsiTheme="majorHAnsi" w:cstheme="majorEastAsia"/>
      <w:color w:val="0F4761" w:themeColor="accent1" w:themeShade="BF"/>
      <w:sz w:val="32"/>
      <w:szCs w:val="32"/>
    </w:rPr>
  </w:style>
  <w:style w:type="paragraph" w:styleId="Lijstalinea">
    <w:name w:val="List Paragraph"/>
    <w:basedOn w:val="Standaard"/>
    <w:uiPriority w:val="34"/>
    <w:qFormat/>
    <w:rsid w:val="6C3B7DD7"/>
    <w:pPr>
      <w:ind w:left="720"/>
      <w:contextualSpacing/>
    </w:pPr>
  </w:style>
  <w:style w:type="character" w:customStyle="1" w:styleId="Kop3Char">
    <w:name w:val="Kop 3 Char"/>
    <w:basedOn w:val="Standaardalinea-lettertype"/>
    <w:link w:val="Kop3"/>
    <w:uiPriority w:val="9"/>
    <w:rPr>
      <w:rFonts w:asciiTheme="majorHAnsi" w:eastAsiaTheme="majorEastAsia" w:hAnsiTheme="majorHAnsi" w:cstheme="majorBidi"/>
      <w:color w:val="0A2F40" w:themeColor="accent1" w:themeShade="7F"/>
      <w:sz w:val="24"/>
      <w:szCs w:val="24"/>
    </w:r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Rastertabel4-Accent2">
    <w:name w:val="Grid Table 4 Accent 2"/>
    <w:basedOn w:val="Standaardtabel"/>
    <w:uiPriority w:val="49"/>
    <w:rsid w:val="003C7DC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Zwaar">
    <w:name w:val="Strong"/>
    <w:basedOn w:val="Standaardalinea-lettertype"/>
    <w:uiPriority w:val="22"/>
    <w:qFormat/>
    <w:rsid w:val="001439AA"/>
    <w:rPr>
      <w:b/>
      <w:bCs/>
    </w:rPr>
  </w:style>
  <w:style w:type="character" w:styleId="Hyperlink">
    <w:name w:val="Hyperlink"/>
    <w:basedOn w:val="Standaardalinea-lettertype"/>
    <w:uiPriority w:val="99"/>
    <w:unhideWhenUsed/>
    <w:rsid w:val="005C5694"/>
    <w:rPr>
      <w:color w:val="0000FF"/>
      <w:u w:val="single"/>
    </w:rPr>
  </w:style>
  <w:style w:type="character" w:styleId="HTMLCode">
    <w:name w:val="HTML Code"/>
    <w:basedOn w:val="Standaardalinea-lettertype"/>
    <w:uiPriority w:val="99"/>
    <w:semiHidden/>
    <w:unhideWhenUsed/>
    <w:rsid w:val="00774936"/>
    <w:rPr>
      <w:rFonts w:ascii="Courier New" w:eastAsia="Times New Roman" w:hAnsi="Courier New" w:cs="Courier New"/>
      <w:sz w:val="20"/>
      <w:szCs w:val="20"/>
    </w:rPr>
  </w:style>
  <w:style w:type="paragraph" w:styleId="Bijschrift">
    <w:name w:val="caption"/>
    <w:basedOn w:val="Standaard"/>
    <w:next w:val="Standaard"/>
    <w:uiPriority w:val="35"/>
    <w:unhideWhenUsed/>
    <w:qFormat/>
    <w:rsid w:val="008C6E9E"/>
    <w:pPr>
      <w:spacing w:after="200" w:line="240" w:lineRule="auto"/>
    </w:pPr>
    <w:rPr>
      <w:i/>
      <w:iCs/>
      <w:color w:val="0E2841" w:themeColor="text2"/>
      <w:sz w:val="18"/>
      <w:szCs w:val="18"/>
    </w:rPr>
  </w:style>
  <w:style w:type="paragraph" w:styleId="Geenafstand">
    <w:name w:val="No Spacing"/>
    <w:link w:val="GeenafstandChar"/>
    <w:uiPriority w:val="1"/>
    <w:qFormat/>
    <w:rsid w:val="00B12647"/>
    <w:pPr>
      <w:spacing w:after="0" w:line="240" w:lineRule="auto"/>
    </w:pPr>
    <w:rPr>
      <w:rFonts w:eastAsiaTheme="minorEastAsia"/>
      <w:sz w:val="22"/>
      <w:szCs w:val="22"/>
      <w:lang/>
    </w:rPr>
  </w:style>
  <w:style w:type="character" w:customStyle="1" w:styleId="GeenafstandChar">
    <w:name w:val="Geen afstand Char"/>
    <w:basedOn w:val="Standaardalinea-lettertype"/>
    <w:link w:val="Geenafstand"/>
    <w:uiPriority w:val="1"/>
    <w:rsid w:val="00B12647"/>
    <w:rPr>
      <w:rFonts w:eastAsiaTheme="minorEastAsia"/>
      <w:sz w:val="22"/>
      <w:szCs w:val="22"/>
      <w:lang/>
    </w:rPr>
  </w:style>
  <w:style w:type="paragraph" w:styleId="Kopvaninhoudsopgave">
    <w:name w:val="TOC Heading"/>
    <w:basedOn w:val="Kop1"/>
    <w:next w:val="Standaard"/>
    <w:uiPriority w:val="39"/>
    <w:unhideWhenUsed/>
    <w:qFormat/>
    <w:rsid w:val="00B12647"/>
    <w:pPr>
      <w:spacing w:before="240" w:after="0" w:line="259" w:lineRule="auto"/>
      <w:outlineLvl w:val="9"/>
    </w:pPr>
    <w:rPr>
      <w:rFonts w:eastAsiaTheme="majorEastAsia" w:cstheme="majorBidi"/>
      <w:sz w:val="32"/>
      <w:szCs w:val="32"/>
      <w:lang/>
    </w:rPr>
  </w:style>
  <w:style w:type="paragraph" w:styleId="Inhopg1">
    <w:name w:val="toc 1"/>
    <w:basedOn w:val="Standaard"/>
    <w:next w:val="Standaard"/>
    <w:autoRedefine/>
    <w:uiPriority w:val="39"/>
    <w:unhideWhenUsed/>
    <w:rsid w:val="00B12647"/>
    <w:pPr>
      <w:spacing w:after="100"/>
    </w:pPr>
  </w:style>
  <w:style w:type="paragraph" w:styleId="Inhopg2">
    <w:name w:val="toc 2"/>
    <w:basedOn w:val="Standaard"/>
    <w:next w:val="Standaard"/>
    <w:autoRedefine/>
    <w:uiPriority w:val="39"/>
    <w:unhideWhenUsed/>
    <w:rsid w:val="00B12647"/>
    <w:pPr>
      <w:spacing w:after="100"/>
      <w:ind w:left="240"/>
    </w:pPr>
  </w:style>
  <w:style w:type="paragraph" w:styleId="Inhopg3">
    <w:name w:val="toc 3"/>
    <w:basedOn w:val="Standaard"/>
    <w:next w:val="Standaard"/>
    <w:autoRedefine/>
    <w:uiPriority w:val="39"/>
    <w:unhideWhenUsed/>
    <w:rsid w:val="00B126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81109">
      <w:bodyDiv w:val="1"/>
      <w:marLeft w:val="0"/>
      <w:marRight w:val="0"/>
      <w:marTop w:val="0"/>
      <w:marBottom w:val="0"/>
      <w:divBdr>
        <w:top w:val="none" w:sz="0" w:space="0" w:color="auto"/>
        <w:left w:val="none" w:sz="0" w:space="0" w:color="auto"/>
        <w:bottom w:val="none" w:sz="0" w:space="0" w:color="auto"/>
        <w:right w:val="none" w:sz="0" w:space="0" w:color="auto"/>
      </w:divBdr>
    </w:div>
    <w:div w:id="371922401">
      <w:bodyDiv w:val="1"/>
      <w:marLeft w:val="0"/>
      <w:marRight w:val="0"/>
      <w:marTop w:val="0"/>
      <w:marBottom w:val="0"/>
      <w:divBdr>
        <w:top w:val="none" w:sz="0" w:space="0" w:color="auto"/>
        <w:left w:val="none" w:sz="0" w:space="0" w:color="auto"/>
        <w:bottom w:val="none" w:sz="0" w:space="0" w:color="auto"/>
        <w:right w:val="none" w:sz="0" w:space="0" w:color="auto"/>
      </w:divBdr>
      <w:divsChild>
        <w:div w:id="1430151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290436">
      <w:bodyDiv w:val="1"/>
      <w:marLeft w:val="0"/>
      <w:marRight w:val="0"/>
      <w:marTop w:val="0"/>
      <w:marBottom w:val="0"/>
      <w:divBdr>
        <w:top w:val="none" w:sz="0" w:space="0" w:color="auto"/>
        <w:left w:val="none" w:sz="0" w:space="0" w:color="auto"/>
        <w:bottom w:val="none" w:sz="0" w:space="0" w:color="auto"/>
        <w:right w:val="none" w:sz="0" w:space="0" w:color="auto"/>
      </w:divBdr>
    </w:div>
    <w:div w:id="521170474">
      <w:bodyDiv w:val="1"/>
      <w:marLeft w:val="0"/>
      <w:marRight w:val="0"/>
      <w:marTop w:val="0"/>
      <w:marBottom w:val="0"/>
      <w:divBdr>
        <w:top w:val="none" w:sz="0" w:space="0" w:color="auto"/>
        <w:left w:val="none" w:sz="0" w:space="0" w:color="auto"/>
        <w:bottom w:val="none" w:sz="0" w:space="0" w:color="auto"/>
        <w:right w:val="none" w:sz="0" w:space="0" w:color="auto"/>
      </w:divBdr>
    </w:div>
    <w:div w:id="698700971">
      <w:bodyDiv w:val="1"/>
      <w:marLeft w:val="0"/>
      <w:marRight w:val="0"/>
      <w:marTop w:val="0"/>
      <w:marBottom w:val="0"/>
      <w:divBdr>
        <w:top w:val="none" w:sz="0" w:space="0" w:color="auto"/>
        <w:left w:val="none" w:sz="0" w:space="0" w:color="auto"/>
        <w:bottom w:val="none" w:sz="0" w:space="0" w:color="auto"/>
        <w:right w:val="none" w:sz="0" w:space="0" w:color="auto"/>
      </w:divBdr>
    </w:div>
    <w:div w:id="758527093">
      <w:bodyDiv w:val="1"/>
      <w:marLeft w:val="0"/>
      <w:marRight w:val="0"/>
      <w:marTop w:val="0"/>
      <w:marBottom w:val="0"/>
      <w:divBdr>
        <w:top w:val="none" w:sz="0" w:space="0" w:color="auto"/>
        <w:left w:val="none" w:sz="0" w:space="0" w:color="auto"/>
        <w:bottom w:val="none" w:sz="0" w:space="0" w:color="auto"/>
        <w:right w:val="none" w:sz="0" w:space="0" w:color="auto"/>
      </w:divBdr>
    </w:div>
    <w:div w:id="770054728">
      <w:bodyDiv w:val="1"/>
      <w:marLeft w:val="0"/>
      <w:marRight w:val="0"/>
      <w:marTop w:val="0"/>
      <w:marBottom w:val="0"/>
      <w:divBdr>
        <w:top w:val="none" w:sz="0" w:space="0" w:color="auto"/>
        <w:left w:val="none" w:sz="0" w:space="0" w:color="auto"/>
        <w:bottom w:val="none" w:sz="0" w:space="0" w:color="auto"/>
        <w:right w:val="none" w:sz="0" w:space="0" w:color="auto"/>
      </w:divBdr>
      <w:divsChild>
        <w:div w:id="1794136570">
          <w:marLeft w:val="0"/>
          <w:marRight w:val="0"/>
          <w:marTop w:val="0"/>
          <w:marBottom w:val="0"/>
          <w:divBdr>
            <w:top w:val="none" w:sz="0" w:space="0" w:color="auto"/>
            <w:left w:val="none" w:sz="0" w:space="0" w:color="auto"/>
            <w:bottom w:val="none" w:sz="0" w:space="0" w:color="auto"/>
            <w:right w:val="none" w:sz="0" w:space="0" w:color="auto"/>
          </w:divBdr>
        </w:div>
      </w:divsChild>
    </w:div>
    <w:div w:id="776556939">
      <w:bodyDiv w:val="1"/>
      <w:marLeft w:val="0"/>
      <w:marRight w:val="0"/>
      <w:marTop w:val="0"/>
      <w:marBottom w:val="0"/>
      <w:divBdr>
        <w:top w:val="none" w:sz="0" w:space="0" w:color="auto"/>
        <w:left w:val="none" w:sz="0" w:space="0" w:color="auto"/>
        <w:bottom w:val="none" w:sz="0" w:space="0" w:color="auto"/>
        <w:right w:val="none" w:sz="0" w:space="0" w:color="auto"/>
      </w:divBdr>
    </w:div>
    <w:div w:id="792283627">
      <w:bodyDiv w:val="1"/>
      <w:marLeft w:val="0"/>
      <w:marRight w:val="0"/>
      <w:marTop w:val="0"/>
      <w:marBottom w:val="0"/>
      <w:divBdr>
        <w:top w:val="none" w:sz="0" w:space="0" w:color="auto"/>
        <w:left w:val="none" w:sz="0" w:space="0" w:color="auto"/>
        <w:bottom w:val="none" w:sz="0" w:space="0" w:color="auto"/>
        <w:right w:val="none" w:sz="0" w:space="0" w:color="auto"/>
      </w:divBdr>
    </w:div>
    <w:div w:id="839127492">
      <w:bodyDiv w:val="1"/>
      <w:marLeft w:val="0"/>
      <w:marRight w:val="0"/>
      <w:marTop w:val="0"/>
      <w:marBottom w:val="0"/>
      <w:divBdr>
        <w:top w:val="none" w:sz="0" w:space="0" w:color="auto"/>
        <w:left w:val="none" w:sz="0" w:space="0" w:color="auto"/>
        <w:bottom w:val="none" w:sz="0" w:space="0" w:color="auto"/>
        <w:right w:val="none" w:sz="0" w:space="0" w:color="auto"/>
      </w:divBdr>
    </w:div>
    <w:div w:id="873925376">
      <w:bodyDiv w:val="1"/>
      <w:marLeft w:val="0"/>
      <w:marRight w:val="0"/>
      <w:marTop w:val="0"/>
      <w:marBottom w:val="0"/>
      <w:divBdr>
        <w:top w:val="none" w:sz="0" w:space="0" w:color="auto"/>
        <w:left w:val="none" w:sz="0" w:space="0" w:color="auto"/>
        <w:bottom w:val="none" w:sz="0" w:space="0" w:color="auto"/>
        <w:right w:val="none" w:sz="0" w:space="0" w:color="auto"/>
      </w:divBdr>
    </w:div>
    <w:div w:id="877006601">
      <w:bodyDiv w:val="1"/>
      <w:marLeft w:val="0"/>
      <w:marRight w:val="0"/>
      <w:marTop w:val="0"/>
      <w:marBottom w:val="0"/>
      <w:divBdr>
        <w:top w:val="none" w:sz="0" w:space="0" w:color="auto"/>
        <w:left w:val="none" w:sz="0" w:space="0" w:color="auto"/>
        <w:bottom w:val="none" w:sz="0" w:space="0" w:color="auto"/>
        <w:right w:val="none" w:sz="0" w:space="0" w:color="auto"/>
      </w:divBdr>
    </w:div>
    <w:div w:id="947782669">
      <w:bodyDiv w:val="1"/>
      <w:marLeft w:val="0"/>
      <w:marRight w:val="0"/>
      <w:marTop w:val="0"/>
      <w:marBottom w:val="0"/>
      <w:divBdr>
        <w:top w:val="none" w:sz="0" w:space="0" w:color="auto"/>
        <w:left w:val="none" w:sz="0" w:space="0" w:color="auto"/>
        <w:bottom w:val="none" w:sz="0" w:space="0" w:color="auto"/>
        <w:right w:val="none" w:sz="0" w:space="0" w:color="auto"/>
      </w:divBdr>
    </w:div>
    <w:div w:id="994802527">
      <w:bodyDiv w:val="1"/>
      <w:marLeft w:val="0"/>
      <w:marRight w:val="0"/>
      <w:marTop w:val="0"/>
      <w:marBottom w:val="0"/>
      <w:divBdr>
        <w:top w:val="none" w:sz="0" w:space="0" w:color="auto"/>
        <w:left w:val="none" w:sz="0" w:space="0" w:color="auto"/>
        <w:bottom w:val="none" w:sz="0" w:space="0" w:color="auto"/>
        <w:right w:val="none" w:sz="0" w:space="0" w:color="auto"/>
      </w:divBdr>
      <w:divsChild>
        <w:div w:id="177035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7336">
      <w:bodyDiv w:val="1"/>
      <w:marLeft w:val="0"/>
      <w:marRight w:val="0"/>
      <w:marTop w:val="0"/>
      <w:marBottom w:val="0"/>
      <w:divBdr>
        <w:top w:val="none" w:sz="0" w:space="0" w:color="auto"/>
        <w:left w:val="none" w:sz="0" w:space="0" w:color="auto"/>
        <w:bottom w:val="none" w:sz="0" w:space="0" w:color="auto"/>
        <w:right w:val="none" w:sz="0" w:space="0" w:color="auto"/>
      </w:divBdr>
      <w:divsChild>
        <w:div w:id="1343782463">
          <w:marLeft w:val="0"/>
          <w:marRight w:val="0"/>
          <w:marTop w:val="0"/>
          <w:marBottom w:val="0"/>
          <w:divBdr>
            <w:top w:val="none" w:sz="0" w:space="0" w:color="auto"/>
            <w:left w:val="none" w:sz="0" w:space="0" w:color="auto"/>
            <w:bottom w:val="none" w:sz="0" w:space="0" w:color="auto"/>
            <w:right w:val="none" w:sz="0" w:space="0" w:color="auto"/>
          </w:divBdr>
        </w:div>
      </w:divsChild>
    </w:div>
    <w:div w:id="1113206128">
      <w:bodyDiv w:val="1"/>
      <w:marLeft w:val="0"/>
      <w:marRight w:val="0"/>
      <w:marTop w:val="0"/>
      <w:marBottom w:val="0"/>
      <w:divBdr>
        <w:top w:val="none" w:sz="0" w:space="0" w:color="auto"/>
        <w:left w:val="none" w:sz="0" w:space="0" w:color="auto"/>
        <w:bottom w:val="none" w:sz="0" w:space="0" w:color="auto"/>
        <w:right w:val="none" w:sz="0" w:space="0" w:color="auto"/>
      </w:divBdr>
      <w:divsChild>
        <w:div w:id="1419402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362580">
      <w:bodyDiv w:val="1"/>
      <w:marLeft w:val="0"/>
      <w:marRight w:val="0"/>
      <w:marTop w:val="0"/>
      <w:marBottom w:val="0"/>
      <w:divBdr>
        <w:top w:val="none" w:sz="0" w:space="0" w:color="auto"/>
        <w:left w:val="none" w:sz="0" w:space="0" w:color="auto"/>
        <w:bottom w:val="none" w:sz="0" w:space="0" w:color="auto"/>
        <w:right w:val="none" w:sz="0" w:space="0" w:color="auto"/>
      </w:divBdr>
      <w:divsChild>
        <w:div w:id="2027365777">
          <w:marLeft w:val="0"/>
          <w:marRight w:val="0"/>
          <w:marTop w:val="0"/>
          <w:marBottom w:val="0"/>
          <w:divBdr>
            <w:top w:val="none" w:sz="0" w:space="0" w:color="auto"/>
            <w:left w:val="none" w:sz="0" w:space="0" w:color="auto"/>
            <w:bottom w:val="none" w:sz="0" w:space="0" w:color="auto"/>
            <w:right w:val="none" w:sz="0" w:space="0" w:color="auto"/>
          </w:divBdr>
        </w:div>
      </w:divsChild>
    </w:div>
    <w:div w:id="1210844623">
      <w:bodyDiv w:val="1"/>
      <w:marLeft w:val="0"/>
      <w:marRight w:val="0"/>
      <w:marTop w:val="0"/>
      <w:marBottom w:val="0"/>
      <w:divBdr>
        <w:top w:val="none" w:sz="0" w:space="0" w:color="auto"/>
        <w:left w:val="none" w:sz="0" w:space="0" w:color="auto"/>
        <w:bottom w:val="none" w:sz="0" w:space="0" w:color="auto"/>
        <w:right w:val="none" w:sz="0" w:space="0" w:color="auto"/>
      </w:divBdr>
    </w:div>
    <w:div w:id="1232543971">
      <w:bodyDiv w:val="1"/>
      <w:marLeft w:val="0"/>
      <w:marRight w:val="0"/>
      <w:marTop w:val="0"/>
      <w:marBottom w:val="0"/>
      <w:divBdr>
        <w:top w:val="none" w:sz="0" w:space="0" w:color="auto"/>
        <w:left w:val="none" w:sz="0" w:space="0" w:color="auto"/>
        <w:bottom w:val="none" w:sz="0" w:space="0" w:color="auto"/>
        <w:right w:val="none" w:sz="0" w:space="0" w:color="auto"/>
      </w:divBdr>
    </w:div>
    <w:div w:id="1244610449">
      <w:bodyDiv w:val="1"/>
      <w:marLeft w:val="0"/>
      <w:marRight w:val="0"/>
      <w:marTop w:val="0"/>
      <w:marBottom w:val="0"/>
      <w:divBdr>
        <w:top w:val="none" w:sz="0" w:space="0" w:color="auto"/>
        <w:left w:val="none" w:sz="0" w:space="0" w:color="auto"/>
        <w:bottom w:val="none" w:sz="0" w:space="0" w:color="auto"/>
        <w:right w:val="none" w:sz="0" w:space="0" w:color="auto"/>
      </w:divBdr>
    </w:div>
    <w:div w:id="1267424899">
      <w:bodyDiv w:val="1"/>
      <w:marLeft w:val="0"/>
      <w:marRight w:val="0"/>
      <w:marTop w:val="0"/>
      <w:marBottom w:val="0"/>
      <w:divBdr>
        <w:top w:val="none" w:sz="0" w:space="0" w:color="auto"/>
        <w:left w:val="none" w:sz="0" w:space="0" w:color="auto"/>
        <w:bottom w:val="none" w:sz="0" w:space="0" w:color="auto"/>
        <w:right w:val="none" w:sz="0" w:space="0" w:color="auto"/>
      </w:divBdr>
      <w:divsChild>
        <w:div w:id="633633925">
          <w:marLeft w:val="0"/>
          <w:marRight w:val="0"/>
          <w:marTop w:val="0"/>
          <w:marBottom w:val="0"/>
          <w:divBdr>
            <w:top w:val="none" w:sz="0" w:space="0" w:color="auto"/>
            <w:left w:val="none" w:sz="0" w:space="0" w:color="auto"/>
            <w:bottom w:val="none" w:sz="0" w:space="0" w:color="auto"/>
            <w:right w:val="none" w:sz="0" w:space="0" w:color="auto"/>
          </w:divBdr>
        </w:div>
      </w:divsChild>
    </w:div>
    <w:div w:id="1338465741">
      <w:bodyDiv w:val="1"/>
      <w:marLeft w:val="0"/>
      <w:marRight w:val="0"/>
      <w:marTop w:val="0"/>
      <w:marBottom w:val="0"/>
      <w:divBdr>
        <w:top w:val="none" w:sz="0" w:space="0" w:color="auto"/>
        <w:left w:val="none" w:sz="0" w:space="0" w:color="auto"/>
        <w:bottom w:val="none" w:sz="0" w:space="0" w:color="auto"/>
        <w:right w:val="none" w:sz="0" w:space="0" w:color="auto"/>
      </w:divBdr>
    </w:div>
    <w:div w:id="1382748760">
      <w:bodyDiv w:val="1"/>
      <w:marLeft w:val="0"/>
      <w:marRight w:val="0"/>
      <w:marTop w:val="0"/>
      <w:marBottom w:val="0"/>
      <w:divBdr>
        <w:top w:val="none" w:sz="0" w:space="0" w:color="auto"/>
        <w:left w:val="none" w:sz="0" w:space="0" w:color="auto"/>
        <w:bottom w:val="none" w:sz="0" w:space="0" w:color="auto"/>
        <w:right w:val="none" w:sz="0" w:space="0" w:color="auto"/>
      </w:divBdr>
    </w:div>
    <w:div w:id="1522204955">
      <w:bodyDiv w:val="1"/>
      <w:marLeft w:val="0"/>
      <w:marRight w:val="0"/>
      <w:marTop w:val="0"/>
      <w:marBottom w:val="0"/>
      <w:divBdr>
        <w:top w:val="none" w:sz="0" w:space="0" w:color="auto"/>
        <w:left w:val="none" w:sz="0" w:space="0" w:color="auto"/>
        <w:bottom w:val="none" w:sz="0" w:space="0" w:color="auto"/>
        <w:right w:val="none" w:sz="0" w:space="0" w:color="auto"/>
      </w:divBdr>
    </w:div>
    <w:div w:id="1602031277">
      <w:bodyDiv w:val="1"/>
      <w:marLeft w:val="0"/>
      <w:marRight w:val="0"/>
      <w:marTop w:val="0"/>
      <w:marBottom w:val="0"/>
      <w:divBdr>
        <w:top w:val="none" w:sz="0" w:space="0" w:color="auto"/>
        <w:left w:val="none" w:sz="0" w:space="0" w:color="auto"/>
        <w:bottom w:val="none" w:sz="0" w:space="0" w:color="auto"/>
        <w:right w:val="none" w:sz="0" w:space="0" w:color="auto"/>
      </w:divBdr>
    </w:div>
    <w:div w:id="1603147922">
      <w:bodyDiv w:val="1"/>
      <w:marLeft w:val="0"/>
      <w:marRight w:val="0"/>
      <w:marTop w:val="0"/>
      <w:marBottom w:val="0"/>
      <w:divBdr>
        <w:top w:val="none" w:sz="0" w:space="0" w:color="auto"/>
        <w:left w:val="none" w:sz="0" w:space="0" w:color="auto"/>
        <w:bottom w:val="none" w:sz="0" w:space="0" w:color="auto"/>
        <w:right w:val="none" w:sz="0" w:space="0" w:color="auto"/>
      </w:divBdr>
    </w:div>
    <w:div w:id="1670789457">
      <w:bodyDiv w:val="1"/>
      <w:marLeft w:val="0"/>
      <w:marRight w:val="0"/>
      <w:marTop w:val="0"/>
      <w:marBottom w:val="0"/>
      <w:divBdr>
        <w:top w:val="none" w:sz="0" w:space="0" w:color="auto"/>
        <w:left w:val="none" w:sz="0" w:space="0" w:color="auto"/>
        <w:bottom w:val="none" w:sz="0" w:space="0" w:color="auto"/>
        <w:right w:val="none" w:sz="0" w:space="0" w:color="auto"/>
      </w:divBdr>
    </w:div>
    <w:div w:id="1841848181">
      <w:bodyDiv w:val="1"/>
      <w:marLeft w:val="0"/>
      <w:marRight w:val="0"/>
      <w:marTop w:val="0"/>
      <w:marBottom w:val="0"/>
      <w:divBdr>
        <w:top w:val="none" w:sz="0" w:space="0" w:color="auto"/>
        <w:left w:val="none" w:sz="0" w:space="0" w:color="auto"/>
        <w:bottom w:val="none" w:sz="0" w:space="0" w:color="auto"/>
        <w:right w:val="none" w:sz="0" w:space="0" w:color="auto"/>
      </w:divBdr>
      <w:divsChild>
        <w:div w:id="645858825">
          <w:marLeft w:val="0"/>
          <w:marRight w:val="0"/>
          <w:marTop w:val="0"/>
          <w:marBottom w:val="0"/>
          <w:divBdr>
            <w:top w:val="none" w:sz="0" w:space="0" w:color="auto"/>
            <w:left w:val="none" w:sz="0" w:space="0" w:color="auto"/>
            <w:bottom w:val="none" w:sz="0" w:space="0" w:color="auto"/>
            <w:right w:val="none" w:sz="0" w:space="0" w:color="auto"/>
          </w:divBdr>
        </w:div>
      </w:divsChild>
    </w:div>
    <w:div w:id="1853297933">
      <w:bodyDiv w:val="1"/>
      <w:marLeft w:val="0"/>
      <w:marRight w:val="0"/>
      <w:marTop w:val="0"/>
      <w:marBottom w:val="0"/>
      <w:divBdr>
        <w:top w:val="none" w:sz="0" w:space="0" w:color="auto"/>
        <w:left w:val="none" w:sz="0" w:space="0" w:color="auto"/>
        <w:bottom w:val="none" w:sz="0" w:space="0" w:color="auto"/>
        <w:right w:val="none" w:sz="0" w:space="0" w:color="auto"/>
      </w:divBdr>
    </w:div>
    <w:div w:id="1874919453">
      <w:bodyDiv w:val="1"/>
      <w:marLeft w:val="0"/>
      <w:marRight w:val="0"/>
      <w:marTop w:val="0"/>
      <w:marBottom w:val="0"/>
      <w:divBdr>
        <w:top w:val="none" w:sz="0" w:space="0" w:color="auto"/>
        <w:left w:val="none" w:sz="0" w:space="0" w:color="auto"/>
        <w:bottom w:val="none" w:sz="0" w:space="0" w:color="auto"/>
        <w:right w:val="none" w:sz="0" w:space="0" w:color="auto"/>
      </w:divBdr>
    </w:div>
    <w:div w:id="1984310812">
      <w:bodyDiv w:val="1"/>
      <w:marLeft w:val="0"/>
      <w:marRight w:val="0"/>
      <w:marTop w:val="0"/>
      <w:marBottom w:val="0"/>
      <w:divBdr>
        <w:top w:val="none" w:sz="0" w:space="0" w:color="auto"/>
        <w:left w:val="none" w:sz="0" w:space="0" w:color="auto"/>
        <w:bottom w:val="none" w:sz="0" w:space="0" w:color="auto"/>
        <w:right w:val="none" w:sz="0" w:space="0" w:color="auto"/>
      </w:divBdr>
      <w:divsChild>
        <w:div w:id="31353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18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642B4E-E689-4C34-B7DD-03580F725CC7}">
  <ds:schemaRefs>
    <ds:schemaRef ds:uri="http://schemas.openxmlformats.org/officeDocument/2006/bibliography"/>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1</Pages>
  <Words>2356</Words>
  <Characters>13433</Characters>
  <Application>Microsoft Office Word</Application>
  <DocSecurity>0</DocSecurity>
  <Lines>111</Lines>
  <Paragraphs>31</Paragraphs>
  <ScaleCrop>false</ScaleCrop>
  <HeadingPairs>
    <vt:vector size="2" baseType="variant">
      <vt:variant>
        <vt:lpstr>Titel</vt:lpstr>
      </vt:variant>
      <vt:variant>
        <vt:i4>1</vt:i4>
      </vt:variant>
    </vt:vector>
  </HeadingPairs>
  <TitlesOfParts>
    <vt:vector size="1" baseType="lpstr">
      <vt:lpstr>DevOps</vt:lpstr>
    </vt:vector>
  </TitlesOfParts>
  <Company>2210363</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Eindopdracht Softwareontwerp &amp; -Architectuur 3</dc:subject>
  <dc:creator>Baraa Bayrkdar</dc:creator>
  <cp:keywords/>
  <dc:description/>
  <cp:lastModifiedBy>Baraa Bayrkdar</cp:lastModifiedBy>
  <cp:revision>4</cp:revision>
  <cp:lastPrinted>2025-04-06T21:54:00Z</cp:lastPrinted>
  <dcterms:created xsi:type="dcterms:W3CDTF">2025-04-06T21:53:00Z</dcterms:created>
  <dcterms:modified xsi:type="dcterms:W3CDTF">2025-04-06T22:27:00Z</dcterms:modified>
</cp:coreProperties>
</file>