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Volatile关键字实现原理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认识volatile关键字</w:t>
      </w:r>
    </w:p>
    <w:p>
      <w:pPr>
        <w:rPr>
          <w:rFonts w:hint="eastAsia"/>
          <w:lang w:val="en-US" w:eastAsia="zh-CN"/>
        </w:rPr>
      </w:pPr>
      <w:r>
        <w:rPr>
          <w:rStyle w:val="8"/>
          <w:rFonts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当一个共享变量被volatile修饰时，它会保证修改的值立即被更新到主存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机器硬件CPU与JMM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 cpu 的速度远远高于 内存的速度 ，  因此有 一级缓存、二级缓存、三金缓存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Cache模型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97860" cy="2055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3555" cy="255651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程序的局部执行原理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数据先由内存 写到 缓存 ，再由缓存写到 再到寄存器  ，   cpu 直接读取 寄存器中的数据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如果寄存器中找不到数据 ，就再到缓存中找  如果缓存中没有再到 内存中读取 ，如果找到了 则拷贝一份 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CPU缓存的一致性问题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71520" cy="176974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由于操作数据</w:t>
      </w:r>
      <w:r>
        <w:rPr>
          <w:rFonts w:hint="eastAsia"/>
          <w:lang w:val="en-US" w:eastAsia="zh-CN"/>
        </w:rPr>
        <w:t xml:space="preserve"> 是先改变 缓存中的数据 并且两个线程中的cache是独立不可见的 ，线程在线程写数据期间 ，还未将数据同步到内存，可能 </w:t>
      </w:r>
      <w:r>
        <w:rPr>
          <w:rFonts w:hint="eastAsia"/>
          <w:color w:val="FF0000"/>
          <w:lang w:val="en-US" w:eastAsia="zh-CN"/>
        </w:rPr>
        <w:t>另个一线程读自己的cache中的数据</w:t>
      </w:r>
      <w:r>
        <w:rPr>
          <w:rFonts w:hint="eastAsia"/>
          <w:lang w:val="en-US" w:eastAsia="zh-CN"/>
        </w:rPr>
        <w:t xml:space="preserve">  可能读到的就是脏数据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解决方案：</w:t>
      </w:r>
    </w:p>
    <w:p>
      <w:pPr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总线加锁（粒度太大） </w:t>
      </w:r>
    </w:p>
    <w:p>
      <w:pPr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MESI（缓存一致性协议）</w:t>
      </w:r>
    </w:p>
    <w:p>
      <w:pPr>
        <w:numPr>
          <w:ilvl w:val="1"/>
          <w:numId w:val="3"/>
        </w:numPr>
        <w:ind w:left="1155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读操作：不做任何事情，把Cache中的数据读到寄存器</w:t>
      </w:r>
    </w:p>
    <w:p>
      <w:pPr>
        <w:numPr>
          <w:ilvl w:val="1"/>
          <w:numId w:val="3"/>
        </w:numPr>
        <w:ind w:left="1155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写操作：发出信号通知其他的CPU将改变量的Cache line置为无效，其他的CPU要访问这个变量的时候，只能从内存中获取（</w:t>
      </w:r>
      <w:r>
        <w:rPr>
          <w:rFonts w:hint="eastAsia"/>
          <w:color w:val="FF0000"/>
          <w:lang w:val="en-US" w:eastAsia="zh-CN"/>
        </w:rPr>
        <w:t>等于是cache 不能使用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="73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line  CPU的cache中会增加很多的Cache line</w:t>
      </w:r>
    </w:p>
    <w:p>
      <w:pPr>
        <w:numPr>
          <w:ilvl w:val="0"/>
          <w:numId w:val="0"/>
        </w:numPr>
        <w:ind w:left="735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79495" cy="190754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85178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主存中的数据所有线程都可以访问（共享数据）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每个线程都有自己的工作空间，（本地内存）（私有数据）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工作空间数据：局部变量、内存的副本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线程不能直接修改内存中的数据，只能读到工作空间来修改，修改完成后刷新到内存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06565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总结 ：  我们一般操在多线程操作数据时 ,  当某一线程 改变数据时  只是改变当前工作空间中的值 ，  而其他线程并不能感知到  。 </w:t>
      </w:r>
      <w:r>
        <w:rPr>
          <w:rFonts w:hint="eastAsia"/>
          <w:color w:val="0000FF"/>
          <w:lang w:eastAsia="zh-CN"/>
        </w:rPr>
        <w:t>也就是说</w:t>
      </w:r>
      <w:r>
        <w:rPr>
          <w:rFonts w:hint="eastAsia"/>
          <w:color w:val="0000FF"/>
          <w:lang w:val="en-US" w:eastAsia="zh-CN"/>
        </w:rPr>
        <w:t xml:space="preserve"> 在A线程修改数据后工作空间数据发生变化，然后刷新内存中的数据。但是线程B工作空间 中的数据还是原来数据的备份 ， 线程B 不知道数据已经发生了 改变 </w:t>
      </w:r>
      <w:r>
        <w:rPr>
          <w:rFonts w:hint="eastAsia"/>
          <w:lang w:val="en-US" w:eastAsia="zh-CN"/>
        </w:rPr>
        <w:t xml:space="preserve"> 。如果想让B线程 数据发生了改变  需要给当前数据 加 volatile 关键字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（valatile ： 通过控制cpu Cache line链，不让其他线程在其他自己的工作空间读数据 而是到内存中读数据）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Volatile关键字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volatile作用：让其他线程能够马上感知到某一线程多某个变量的修改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保证可见性 (</w:t>
      </w:r>
      <w:r>
        <w:rPr>
          <w:rFonts w:hint="eastAsia"/>
          <w:color w:val="FF0000"/>
          <w:lang w:val="en-US" w:eastAsia="zh-CN"/>
        </w:rPr>
        <w:t>100%保证，修改数据会让其他线程立即感知到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对共享变量的修改，其他的线程马上能感知到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不能保证原子性  读、写、（i++）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保证有序性 （</w:t>
      </w:r>
      <w:r>
        <w:rPr>
          <w:rFonts w:hint="eastAsia"/>
          <w:color w:val="FF0000"/>
          <w:lang w:val="en-US" w:eastAsia="zh-CN"/>
        </w:rPr>
        <w:t>但是不是 100% 保证原子性：  在多个多个原子性操纵的时候不具备原子性 如：i++   能保证其中每一步的原子性 不能保证i++ 的原子性</w:t>
      </w:r>
      <w:r>
        <w:rPr>
          <w:rFonts w:hint="eastAsia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打破 ：有序性</w:t>
      </w:r>
      <w:r>
        <w:rPr>
          <w:rFonts w:hint="eastAsia"/>
          <w:b/>
          <w:bCs/>
          <w:sz w:val="24"/>
          <w:szCs w:val="32"/>
          <w:lang w:val="en-US" w:eastAsia="zh-CN"/>
        </w:rPr>
        <w:t>（编译阶段、指令优化阶段）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代码在编译时代码重排， 运行时指令重排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有序性</w:t>
      </w:r>
      <w:bookmarkStart w:id="0" w:name="_GoBack"/>
      <w:bookmarkEnd w:id="0"/>
      <w:r>
        <w:t>一把双刃剑，虽然优化了程序的执行效率，但是在某些情况下，会影响到多线程的执行结</w:t>
      </w:r>
      <w:r>
        <w:rPr>
          <w:rFonts w:hint="eastAsia"/>
          <w:lang w:eastAsia="zh-CN"/>
        </w:rPr>
        <w:t>果</w:t>
      </w:r>
      <w:r>
        <w:rPr>
          <w:rFonts w:hint="eastAsia"/>
          <w:lang w:val="en-US" w:eastAsia="zh-CN"/>
        </w:rPr>
        <w:t xml:space="preserve"> </w:t>
      </w:r>
    </w:p>
    <w:p>
      <w:r>
        <w:rPr>
          <w:color w:val="FF0000"/>
        </w:rPr>
        <w:t>在一个变量被volatile修饰后，JVM会为我们做两件事</w:t>
      </w:r>
      <w:r>
        <w:t>：</w:t>
      </w:r>
    </w:p>
    <w:p>
      <w:pPr>
        <w:rPr>
          <w:rFonts w:hint="default"/>
        </w:rPr>
      </w:pPr>
      <w:r>
        <w:rPr>
          <w:rFonts w:hint="eastAsia"/>
        </w:rPr>
        <w:t>1.在每个volatile写操作前插入StoreStore屏障，在写操作后插入StoreLoad屏障。</w:t>
      </w:r>
    </w:p>
    <w:p>
      <w:pPr>
        <w:rPr>
          <w:rFonts w:hint="eastAsia"/>
        </w:rPr>
      </w:pPr>
      <w:r>
        <w:rPr>
          <w:rFonts w:hint="eastAsia"/>
        </w:rPr>
        <w:t>2.在每个volatile读操作前插入LoadLoad屏障，在读操作后插入LoadStore屏障。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E3E3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2"/>
          <w:szCs w:val="22"/>
          <w:shd w:val="clear" w:fill="FFFFFF"/>
          <w:lang w:eastAsia="zh-CN"/>
        </w:rPr>
        <w:t>因此</w:t>
      </w:r>
      <w:r>
        <w:rPr>
          <w:rFonts w:hint="eastAsia"/>
          <w:sz w:val="18"/>
          <w:szCs w:val="21"/>
        </w:rPr>
        <w:t>volatile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2"/>
          <w:szCs w:val="22"/>
          <w:shd w:val="clear" w:fill="FFFFFF"/>
          <w:lang w:eastAsia="zh-CN"/>
        </w:rPr>
        <w:t>可以在</w:t>
      </w: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2"/>
          <w:szCs w:val="22"/>
          <w:shd w:val="clear" w:fill="FFFFFF"/>
        </w:rPr>
        <w:t>编译时和运行时的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2"/>
          <w:szCs w:val="22"/>
          <w:shd w:val="clear" w:fill="FFFFFF"/>
          <w:lang w:eastAsia="zh-CN"/>
        </w:rPr>
        <w:t>阻止</w:t>
      </w: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2"/>
          <w:szCs w:val="22"/>
          <w:shd w:val="clear" w:fill="FFFFFF"/>
        </w:rPr>
        <w:t>指令重排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2"/>
          <w:szCs w:val="22"/>
          <w:shd w:val="clear" w:fill="FFFFFF"/>
          <w:lang w:val="en-US" w:eastAsia="zh-CN"/>
        </w:rPr>
        <w:t xml:space="preserve"> ，让代码严格按照编码顺序执行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volatile的原理和实现机制(本质就是 ：锁、轻量级)   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Volatile  int  a ;   就是对变量 加 lock 锁 ，线程读取加锁的资源 ，直接从主内存读取数据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Volatile的使用场景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状态标志（开关模式）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ShutDowsnDemmo extends Thread{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volatile boolean started=false;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while(started){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dowork();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shutdown(){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started=false;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双重检查锁定（double-checked-locking）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DCL（7）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Singleton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volatile static Singleton instance;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Singleton getInstance(){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if(instance==null){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synchronized (Singleton.class){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instance=new Singleton();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需要利用顺序性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volatile与synchronized的区别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Volatile只能修饰变量，synchronized只能修饰方法和语句块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对原子性的保证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synchronized可以保证原子性，Volatile不能保证原子性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对可见性的保证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都可以保证可见性，但实现原理不同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Volatile对变量加了lock，synchronized使用monitorEnter和monitorexit  monitor  JVM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对有序性的保证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Volatile能保证有序，synchronized可以保证有序性，但是代价（重量级）并发退化到串行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synchronized引起阻塞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Volatile不会引起阻塞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volatile缺点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volatile不能保证原子性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也不会阻塞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，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（能立即感知到值的变化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，但是有时候不知道具体的值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volatile可以配合synchronized保证原子性。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FCE9F"/>
    <w:multiLevelType w:val="singleLevel"/>
    <w:tmpl w:val="9E4FCE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56D83F"/>
    <w:multiLevelType w:val="singleLevel"/>
    <w:tmpl w:val="DE56D83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CF337A"/>
    <w:multiLevelType w:val="singleLevel"/>
    <w:tmpl w:val="E7CF337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BB67C1C"/>
    <w:multiLevelType w:val="singleLevel"/>
    <w:tmpl w:val="1BB67C1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1F2AB38F"/>
    <w:multiLevelType w:val="multilevel"/>
    <w:tmpl w:val="1F2AB38F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155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575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995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41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835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25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675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095" w:leftChars="0" w:hanging="420" w:firstLineChars="0"/>
      </w:pPr>
      <w:rPr>
        <w:rFonts w:hint="default"/>
      </w:rPr>
    </w:lvl>
  </w:abstractNum>
  <w:abstractNum w:abstractNumId="5">
    <w:nsid w:val="2498EFA0"/>
    <w:multiLevelType w:val="singleLevel"/>
    <w:tmpl w:val="2498EFA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0BD4428"/>
    <w:multiLevelType w:val="singleLevel"/>
    <w:tmpl w:val="70BD442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8664D"/>
    <w:rsid w:val="022D3137"/>
    <w:rsid w:val="02542EFD"/>
    <w:rsid w:val="02772AAE"/>
    <w:rsid w:val="05A5633E"/>
    <w:rsid w:val="060444BC"/>
    <w:rsid w:val="06CE06D8"/>
    <w:rsid w:val="07012771"/>
    <w:rsid w:val="0775777A"/>
    <w:rsid w:val="08DA3B08"/>
    <w:rsid w:val="0DFD03A0"/>
    <w:rsid w:val="0F322C03"/>
    <w:rsid w:val="11272034"/>
    <w:rsid w:val="112B3E81"/>
    <w:rsid w:val="17196784"/>
    <w:rsid w:val="19924D24"/>
    <w:rsid w:val="1AA4655B"/>
    <w:rsid w:val="1AFF0EA0"/>
    <w:rsid w:val="1B3455E6"/>
    <w:rsid w:val="1CCF6847"/>
    <w:rsid w:val="1D0B6FED"/>
    <w:rsid w:val="1DD667D0"/>
    <w:rsid w:val="1E653060"/>
    <w:rsid w:val="211E416E"/>
    <w:rsid w:val="229600FE"/>
    <w:rsid w:val="22F80D6C"/>
    <w:rsid w:val="2558664D"/>
    <w:rsid w:val="25E114D9"/>
    <w:rsid w:val="281C6E37"/>
    <w:rsid w:val="285A7B5C"/>
    <w:rsid w:val="294C5563"/>
    <w:rsid w:val="29681897"/>
    <w:rsid w:val="299F3E7E"/>
    <w:rsid w:val="2A223F97"/>
    <w:rsid w:val="2A9709BA"/>
    <w:rsid w:val="2D9245C3"/>
    <w:rsid w:val="2F14497E"/>
    <w:rsid w:val="2FA14D23"/>
    <w:rsid w:val="31A641BA"/>
    <w:rsid w:val="349E35E8"/>
    <w:rsid w:val="368C2504"/>
    <w:rsid w:val="37970909"/>
    <w:rsid w:val="37F44CF5"/>
    <w:rsid w:val="389D6BAB"/>
    <w:rsid w:val="39116F19"/>
    <w:rsid w:val="3A3D33AA"/>
    <w:rsid w:val="3AAD4295"/>
    <w:rsid w:val="3B435688"/>
    <w:rsid w:val="3B87164D"/>
    <w:rsid w:val="3C2A655B"/>
    <w:rsid w:val="3CEC41F6"/>
    <w:rsid w:val="3D9A5C51"/>
    <w:rsid w:val="3E7D0B0C"/>
    <w:rsid w:val="3F226234"/>
    <w:rsid w:val="40B151E3"/>
    <w:rsid w:val="41206011"/>
    <w:rsid w:val="41E06C1C"/>
    <w:rsid w:val="4393746C"/>
    <w:rsid w:val="448D604B"/>
    <w:rsid w:val="44F93B63"/>
    <w:rsid w:val="45242969"/>
    <w:rsid w:val="458509F0"/>
    <w:rsid w:val="467A1764"/>
    <w:rsid w:val="46CB7896"/>
    <w:rsid w:val="47785CFA"/>
    <w:rsid w:val="48260F28"/>
    <w:rsid w:val="498D5251"/>
    <w:rsid w:val="4B80465A"/>
    <w:rsid w:val="4C970811"/>
    <w:rsid w:val="510935FB"/>
    <w:rsid w:val="52DF2AE8"/>
    <w:rsid w:val="55D2726A"/>
    <w:rsid w:val="55FF7AF3"/>
    <w:rsid w:val="5623101D"/>
    <w:rsid w:val="5654401E"/>
    <w:rsid w:val="56B56FF5"/>
    <w:rsid w:val="57BE08F2"/>
    <w:rsid w:val="594422C7"/>
    <w:rsid w:val="5AC93EAB"/>
    <w:rsid w:val="5B5279F8"/>
    <w:rsid w:val="5BF83E39"/>
    <w:rsid w:val="5CDF143D"/>
    <w:rsid w:val="5E995C22"/>
    <w:rsid w:val="5F0F3E04"/>
    <w:rsid w:val="62445444"/>
    <w:rsid w:val="63922677"/>
    <w:rsid w:val="63F02A88"/>
    <w:rsid w:val="6525043C"/>
    <w:rsid w:val="65366B32"/>
    <w:rsid w:val="6578783C"/>
    <w:rsid w:val="65940CDD"/>
    <w:rsid w:val="65E91A1A"/>
    <w:rsid w:val="6693461C"/>
    <w:rsid w:val="67432249"/>
    <w:rsid w:val="68C64335"/>
    <w:rsid w:val="69A43DD7"/>
    <w:rsid w:val="69EA1A92"/>
    <w:rsid w:val="6BAF6D3A"/>
    <w:rsid w:val="6BD7737B"/>
    <w:rsid w:val="6C0C544B"/>
    <w:rsid w:val="6C2D68DF"/>
    <w:rsid w:val="6D535020"/>
    <w:rsid w:val="6E7E1E40"/>
    <w:rsid w:val="6E8D3816"/>
    <w:rsid w:val="6FD75408"/>
    <w:rsid w:val="70B36375"/>
    <w:rsid w:val="7112001F"/>
    <w:rsid w:val="711B64D3"/>
    <w:rsid w:val="740C5724"/>
    <w:rsid w:val="75EC006D"/>
    <w:rsid w:val="77761B89"/>
    <w:rsid w:val="779B71B2"/>
    <w:rsid w:val="77A61C1B"/>
    <w:rsid w:val="7B8519A8"/>
    <w:rsid w:val="7BB37EF2"/>
    <w:rsid w:val="7CE820D6"/>
    <w:rsid w:val="7DD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2018-09-16T08:31:00Z</dcterms:created>
  <dc:creator>大海</dc:creator>
  <cp:lastModifiedBy>Administrator</cp:lastModifiedBy>
  <dcterms:modified xsi:type="dcterms:W3CDTF">2019-06-26T07:54:23Z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