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解决的问题：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对象只实例化一次  ，且 是线程安全、懒加载、高性能   （枚举单例）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单例模式的分类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线程的安全性、性能、懒加载（lazy ）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1、饿汉式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HungerySingleton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//加载的时候就产生的实例对象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HungerySingleton instance=new HungerySingleton();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HungerySingleton(){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//返回实例对象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static HungerySingleton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20;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 Thread(()-&gt;{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System.out.println(HungerySingleton.getInstance());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}).start();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outlineLvl w:val="3"/>
        <w:rPr>
          <w:rFonts w:hint="eastAsia"/>
          <w:b w:val="0"/>
          <w:bCs/>
          <w:sz w:val="22"/>
          <w:szCs w:val="21"/>
          <w:lang w:val="en-US" w:eastAsia="zh-CN"/>
        </w:rPr>
      </w:pPr>
      <w:r>
        <w:rPr>
          <w:rFonts w:hint="eastAsia"/>
          <w:b w:val="0"/>
          <w:bCs/>
          <w:sz w:val="22"/>
          <w:szCs w:val="21"/>
          <w:lang w:val="en-US" w:eastAsia="zh-CN"/>
        </w:rPr>
        <w:t>线程安全性： 由于在静态块，只在类的初始化时加载一次 ，不会产生多个对象 因此是线程安全的。JVM  ClassLoader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outlineLvl w:val="3"/>
        <w:rPr>
          <w:rFonts w:hint="default"/>
          <w:b w:val="0"/>
          <w:bCs/>
          <w:sz w:val="22"/>
          <w:szCs w:val="21"/>
          <w:lang w:val="en-US" w:eastAsia="zh-CN"/>
        </w:rPr>
      </w:pPr>
      <w:r>
        <w:rPr>
          <w:rFonts w:hint="eastAsia"/>
          <w:b w:val="0"/>
          <w:bCs/>
          <w:sz w:val="22"/>
          <w:szCs w:val="21"/>
          <w:lang w:val="en-US" w:eastAsia="zh-CN"/>
        </w:rPr>
        <w:t xml:space="preserve"> 缺点：没有延迟加载，一直保存在内存中，长时间不使用，影响整体性能 ，但是 稍优于懒汉模式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2、懒汉式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HoonSingleton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HoonSingleton instance=null;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HoonSingleton(){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HoonSingleton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if(null==instance)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instance=new HoonSingleton();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20;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 Thread(()-&gt;{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System.out.println(HoonSingleton.getInstance());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}).start();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4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线程安全：不能保证实例对象的唯一性 （线程A正在实例化对象的时候， 线程B 也进来实例化了 另一个对象 ，解决办法 ：使用同步块）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static </w:t>
      </w:r>
      <w:r>
        <w:rPr>
          <w:rFonts w:hint="eastAsia"/>
          <w:b w:val="0"/>
          <w:bCs/>
          <w:color w:val="FF0000"/>
          <w:lang w:val="en-US" w:eastAsia="zh-CN"/>
        </w:rPr>
        <w:t xml:space="preserve">synchronized </w:t>
      </w:r>
      <w:r>
        <w:rPr>
          <w:rFonts w:hint="eastAsia"/>
          <w:lang w:val="en-US" w:eastAsia="zh-CN"/>
        </w:rPr>
        <w:t>HoonSingleton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if(null==instance)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instance=new HoonSingleton();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b w:val="0"/>
          <w:bCs/>
          <w:lang w:val="en-US" w:eastAsia="zh-CN"/>
        </w:rPr>
        <w:t xml:space="preserve">    </w:t>
      </w:r>
      <w:r>
        <w:drawing>
          <wp:inline distT="0" distB="0" distL="114300" distR="114300">
            <wp:extent cx="4032250" cy="16065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lang w:eastAsia="zh-CN"/>
        </w:rPr>
        <w:t>上面加</w:t>
      </w:r>
      <w:r>
        <w:rPr>
          <w:rFonts w:hint="eastAsia"/>
          <w:b w:val="0"/>
          <w:bCs/>
          <w:color w:val="FF0000"/>
          <w:lang w:val="en-US" w:eastAsia="zh-CN"/>
        </w:rPr>
        <w:t xml:space="preserve">synchronized  </w:t>
      </w:r>
      <w:r>
        <w:rPr>
          <w:rFonts w:hint="eastAsia"/>
          <w:b w:val="0"/>
          <w:bCs/>
          <w:color w:val="auto"/>
          <w:lang w:val="en-US" w:eastAsia="zh-CN"/>
        </w:rPr>
        <w:t xml:space="preserve">后，由于互斥性 和 原子性 就可以实现多线程下懒汉 模式 </w:t>
      </w:r>
    </w:p>
    <w:p>
      <w:pPr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但是 性能会降低  ，因此将锁加到里面</w:t>
      </w:r>
    </w:p>
    <w:p>
      <w:pPr>
        <w:rPr>
          <w:rFonts w:hint="eastAsia"/>
          <w:b w:val="0"/>
          <w:bCs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HoonSingleton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>if(null==instance)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b w:val="0"/>
          <w:bCs/>
          <w:color w:val="FF0000"/>
          <w:lang w:val="en-US" w:eastAsia="zh-CN"/>
        </w:rPr>
        <w:t>synchronized （类.Class）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instance=new HoonSingleton();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 w:val="0"/>
          <w:bCs/>
          <w:color w:val="FF0000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return instance;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default"/>
          <w:b w:val="0"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/>
          <w:color w:val="auto"/>
          <w:sz w:val="22"/>
          <w:szCs w:val="28"/>
          <w:lang w:val="en-US" w:eastAsia="zh-CN"/>
        </w:rPr>
        <w:t>如果锁后加到 上面的位置  ，  也</w:t>
      </w:r>
      <w:r>
        <w:rPr>
          <w:rFonts w:hint="eastAsia"/>
          <w:b w:val="0"/>
          <w:bCs/>
          <w:color w:val="FF0000"/>
          <w:sz w:val="22"/>
          <w:szCs w:val="28"/>
          <w:lang w:val="en-US" w:eastAsia="zh-CN"/>
        </w:rPr>
        <w:t>不是线程安全</w:t>
      </w:r>
      <w:r>
        <w:rPr>
          <w:rFonts w:hint="eastAsia"/>
          <w:b w:val="0"/>
          <w:bCs/>
          <w:color w:val="auto"/>
          <w:sz w:val="22"/>
          <w:szCs w:val="28"/>
          <w:lang w:val="en-US" w:eastAsia="zh-CN"/>
        </w:rPr>
        <w:t>的 。在多线程下 如果线程A和 线程B 同时到达 ，if  null 的条件内 ， 加入A 线程执行获取到锁后 ，实例化完对象 释放锁，B再获取到锁后 也会再 实例化一个对象 ，因此出现下面的DCL（</w:t>
      </w:r>
      <w:r>
        <w:rPr>
          <w:rFonts w:hint="eastAsia"/>
          <w:b w:val="0"/>
          <w:bCs/>
          <w:lang w:val="en-US" w:eastAsia="zh-CN"/>
        </w:rPr>
        <w:t>Double-Check-Locking</w:t>
      </w:r>
      <w:r>
        <w:rPr>
          <w:rFonts w:hint="eastAsia"/>
          <w:b w:val="0"/>
          <w:bCs/>
          <w:color w:val="auto"/>
          <w:sz w:val="22"/>
          <w:szCs w:val="28"/>
          <w:lang w:val="en-US" w:eastAsia="zh-CN"/>
        </w:rPr>
        <w:t>） 双重检测 是否等于null</w:t>
      </w:r>
    </w:p>
    <w:p>
      <w:pPr>
        <w:rPr>
          <w:rFonts w:hint="default"/>
          <w:b w:val="0"/>
          <w:bCs/>
          <w:color w:va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HoonSingleton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 w:val="0"/>
          <w:bCs/>
          <w:color w:val="FF0000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if(null==instance)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b w:val="0"/>
          <w:bCs/>
          <w:color w:val="FF0000"/>
          <w:lang w:val="en-US" w:eastAsia="zh-CN"/>
        </w:rPr>
        <w:t>synchronized （类.Class）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>if(null==instance){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instance=new HoonSingleton();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return instance;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default"/>
          <w:b w:val="0"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</w:t>
      </w:r>
    </w:p>
    <w:p>
      <w:pPr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eastAsia="zh-CN"/>
        </w:rPr>
        <w:t>那么当前面的</w:t>
      </w:r>
      <w:r>
        <w:rPr>
          <w:rFonts w:hint="eastAsia"/>
          <w:sz w:val="22"/>
          <w:szCs w:val="28"/>
          <w:lang w:val="en-US" w:eastAsia="zh-CN"/>
        </w:rPr>
        <w:t xml:space="preserve"> 线程释放锁 ，下面的线程获取到锁后  ， 也不会进入 if ==nul 的语句中 ，始终返回一个对象 ，另外这样些 也只有最先 到达的线程会执行</w:t>
      </w:r>
      <w:r>
        <w:rPr>
          <w:rFonts w:hint="eastAsia"/>
          <w:b w:val="0"/>
          <w:bCs/>
          <w:color w:val="FF0000"/>
          <w:lang w:val="en-US" w:eastAsia="zh-CN"/>
        </w:rPr>
        <w:t xml:space="preserve">synchronized  </w:t>
      </w:r>
      <w:r>
        <w:rPr>
          <w:rFonts w:hint="eastAsia"/>
          <w:b w:val="0"/>
          <w:bCs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语句块， 后面再来的线程不用执行 synchronized ，直接return </w:t>
      </w:r>
    </w:p>
    <w:p>
      <w:pPr>
        <w:rPr>
          <w:rFonts w:hint="eastAsia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eastAsia="zh-CN"/>
        </w:rPr>
        <w:t>这样做的目的</w:t>
      </w:r>
      <w:r>
        <w:rPr>
          <w:rFonts w:hint="eastAsia"/>
          <w:color w:val="FF0000"/>
          <w:sz w:val="22"/>
          <w:szCs w:val="28"/>
          <w:lang w:val="en-US" w:eastAsia="zh-CN"/>
        </w:rPr>
        <w:t xml:space="preserve"> ，减小锁的粒度  调高性能，如果写成下面的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HoonSingleton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 w:val="0"/>
          <w:bCs/>
          <w:color w:val="FF0000"/>
          <w:lang w:val="en-US" w:eastAsia="zh-CN"/>
        </w:rPr>
        <w:t>synchronized （类.Class）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 w:val="0"/>
          <w:bCs/>
          <w:color w:val="FF0000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if(null==instance)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instance=new HoonSingleton();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 instance;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default" w:eastAsiaTheme="minorEastAsia"/>
          <w:color w:val="0D0D0D" w:themeColor="text1" w:themeTint="F2"/>
          <w:sz w:val="22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2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虽然是线程 安全的 ，但是每一个线程 都要执行</w:t>
      </w:r>
      <w:r>
        <w:rPr>
          <w:rFonts w:hint="eastAsia"/>
          <w:b w:val="0"/>
          <w:bCs/>
          <w:color w:val="FF0000"/>
          <w:lang w:val="en-US" w:eastAsia="zh-CN"/>
        </w:rPr>
        <w:t xml:space="preserve">synchronized </w:t>
      </w:r>
      <w:r>
        <w:rPr>
          <w:rFonts w:hint="eastAsia"/>
          <w:b w:val="0"/>
          <w:bCs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语句块，性能大大降低</w:t>
      </w:r>
    </w:p>
    <w:p>
      <w:pPr>
        <w:rPr>
          <w:rFonts w:hint="default"/>
          <w:color w:val="FF0000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3、Double-Check-Locking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//Double-check-locking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public class DCL {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static DCL instance=null;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DCL(){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public  static DCL getInstance(){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if(null==instance)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synchronized (DCL.class){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if(null==instance)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     instance=new DCL();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}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return instance;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public static void main(String[] args) {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for (int i = 0; i &lt; 20; i++) {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new Thread(()-&gt;{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    System.out.println(DCL.getInstance());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}).start();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}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Style w:val="5"/>
        <w:keepNext/>
        <w:keepLines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性能比较好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线程的安全性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问题：因为指令重排一起空指针异常 ，原因 加入新的属性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class DCL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private static DCL instance=null;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Public A a;   //新加入属性</w:t>
      </w:r>
    </w:p>
    <w:p>
      <w:pPr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Public B b;   //新加入属性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Private DCL(A a,B b) {</w:t>
      </w:r>
    </w:p>
    <w:p>
      <w:pPr>
        <w:ind w:firstLine="897" w:firstLineChars="374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This.a = a;</w:t>
      </w:r>
    </w:p>
    <w:p>
      <w:pPr>
        <w:ind w:firstLine="897" w:firstLineChars="374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This.b = b;</w:t>
      </w:r>
    </w:p>
    <w:p>
      <w:pPr>
        <w:ind w:firstLine="897" w:firstLineChars="374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Instance = new DCL();</w:t>
      </w:r>
    </w:p>
    <w:p>
      <w:pPr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}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指令重排： 由于 解释器 最终执行的代码是 是重排后的代码，  也就说 可能会出现这样的情况</w:t>
      </w:r>
    </w:p>
    <w:p>
      <w:pPr>
        <w:rPr>
          <w:rFonts w:hint="eastAsia"/>
          <w:color w:val="auto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Private DCL(A a,B b) {</w:t>
      </w:r>
    </w:p>
    <w:p>
      <w:pPr>
        <w:ind w:firstLine="897" w:firstLineChars="374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Instance = new DCL();</w:t>
      </w:r>
    </w:p>
    <w:p>
      <w:pPr>
        <w:ind w:firstLine="897" w:firstLineChars="374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This.a = a;</w:t>
      </w:r>
    </w:p>
    <w:p>
      <w:pPr>
        <w:ind w:firstLine="897" w:firstLineChars="374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This.b = b;</w:t>
      </w:r>
    </w:p>
    <w:p>
      <w:pPr>
        <w:ind w:firstLine="48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} </w:t>
      </w:r>
    </w:p>
    <w:p>
      <w:pPr>
        <w:ind w:firstLine="785" w:firstLineChars="374"/>
        <w:rPr>
          <w:rFonts w:hint="default" w:eastAsiaTheme="minor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auto"/>
          <w:lang w:val="en-US" w:eastAsia="zh-CN"/>
        </w:rPr>
        <w:t>从排序后的代码 在构造器中 先实例化对象再 对a、b  属性进行赋值 。假如在多线程下 ，当第一个A线程在 已经调用了</w:t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Instance = new DCL() ;  </w:t>
      </w: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但是还没完成 </w:t>
      </w:r>
      <w:r>
        <w:rPr>
          <w:rFonts w:hint="eastAsia"/>
          <w:color w:val="FF0000"/>
          <w:sz w:val="24"/>
          <w:szCs w:val="32"/>
          <w:lang w:val="en-US" w:eastAsia="zh-CN"/>
        </w:rPr>
        <w:t>a、b 属性的赋值</w:t>
      </w:r>
      <w:r>
        <w:rPr>
          <w:rFonts w:hint="eastAsia"/>
          <w:color w:val="0D0D0D" w:themeColor="text1" w:themeTint="F2"/>
          <w:sz w:val="24"/>
          <w:szCs w:val="3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时</w:t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 </w:t>
      </w: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，线程 B也进行了 对象的实例化 此时发现 A 线程已经创建了对象于是就直接返回 ，那么  B线程获取到的对象属性 也是</w:t>
      </w:r>
      <w:r>
        <w:rPr>
          <w:rFonts w:hint="eastAsia"/>
          <w:color w:val="FF0000"/>
          <w:sz w:val="24"/>
          <w:szCs w:val="32"/>
          <w:lang w:val="en-US" w:eastAsia="zh-CN"/>
        </w:rPr>
        <w:t>空的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default"/>
          <w:b w:val="0"/>
          <w:bCs/>
          <w:sz w:val="24"/>
          <w:szCs w:val="22"/>
          <w:lang w:val="en-US" w:eastAsia="zh-CN"/>
        </w:rPr>
      </w:pPr>
      <w:r>
        <w:rPr>
          <w:rFonts w:hint="eastAsia"/>
          <w:b w:val="0"/>
          <w:bCs/>
          <w:color w:val="FF0000"/>
          <w:sz w:val="24"/>
          <w:szCs w:val="22"/>
          <w:lang w:val="en-US" w:eastAsia="zh-CN"/>
        </w:rPr>
        <w:t>DCL解决方案 ：Volatile+Double-check ：打破编译时代码重排 运行时指令重排，严格按照编码顺序执行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2B2B2B"/>
        <w:rPr>
          <w:rFonts w:hint="eastAsia" w:ascii="宋体" w:hAnsi="宋体" w:eastAsia="宋体" w:cs="宋体"/>
          <w:color w:val="A9B7C6"/>
          <w:sz w:val="26"/>
          <w:szCs w:val="26"/>
        </w:rPr>
      </w:pPr>
      <w:r>
        <w:rPr>
          <w:rFonts w:hint="eastAsia" w:ascii="宋体" w:hAnsi="宋体" w:eastAsia="宋体" w:cs="宋体"/>
          <w:color w:val="CC7832"/>
          <w:sz w:val="26"/>
          <w:szCs w:val="26"/>
          <w:shd w:val="clear" w:fill="2B2B2B"/>
        </w:rPr>
        <w:t xml:space="preserve">private volatile static </w:t>
      </w:r>
      <w:r>
        <w:rPr>
          <w:rFonts w:hint="eastAsia" w:ascii="宋体" w:hAnsi="宋体" w:eastAsia="宋体" w:cs="宋体"/>
          <w:color w:val="A9B7C6"/>
          <w:sz w:val="26"/>
          <w:szCs w:val="26"/>
          <w:shd w:val="clear" w:fill="2B2B2B"/>
        </w:rPr>
        <w:t xml:space="preserve">DCL </w:t>
      </w:r>
      <w:r>
        <w:rPr>
          <w:rFonts w:hint="eastAsia" w:ascii="宋体" w:hAnsi="宋体" w:eastAsia="宋体" w:cs="宋体"/>
          <w:i/>
          <w:color w:val="9876AA"/>
          <w:sz w:val="26"/>
          <w:szCs w:val="26"/>
          <w:shd w:val="clear" w:fill="2B2B2B"/>
        </w:rPr>
        <w:t>instance</w:t>
      </w:r>
      <w:r>
        <w:rPr>
          <w:rFonts w:hint="eastAsia" w:ascii="宋体" w:hAnsi="宋体" w:eastAsia="宋体" w:cs="宋体"/>
          <w:color w:val="A9B7C6"/>
          <w:sz w:val="26"/>
          <w:szCs w:val="26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6"/>
          <w:szCs w:val="26"/>
          <w:shd w:val="clear" w:fill="2B2B2B"/>
        </w:rPr>
        <w:t>null;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4、Holder 模式（使用较多：利用静态内部类 在出次使用只实例化一次的特点，实现懒汉模式 ，并且确保线程安全）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声明类的时候，成员变量中不声明实例变量，而放到</w:t>
      </w:r>
      <w:r>
        <w:rPr>
          <w:rFonts w:hint="eastAsia"/>
          <w:b w:val="0"/>
          <w:bCs/>
          <w:color w:val="FF0000"/>
          <w:lang w:val="en-US" w:eastAsia="zh-CN"/>
        </w:rPr>
        <w:t>静态内部类中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public class HolderDemo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HolderDemo(){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static class Holder{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private static HolderDemo instance=new HolderDemo();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public static HolderDemo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return Holder.instance;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当调用 HolderDemo .getInstance() 方法时 记性HolderDemod的初始化，而</w:t>
      </w:r>
      <w:r>
        <w:t>静态内部类的加载不需要依附外部类，在使用时才</w:t>
      </w:r>
      <w:r>
        <w:rPr>
          <w:rFonts w:hint="eastAsia"/>
          <w:lang w:eastAsia="zh-CN"/>
        </w:rPr>
        <w:t>会进行类的初始化</w:t>
      </w:r>
      <w:r>
        <w:rPr>
          <w:rFonts w:hint="eastAsia"/>
          <w:b w:val="0"/>
          <w:bCs/>
          <w:lang w:val="en-US" w:eastAsia="zh-CN"/>
        </w:rPr>
        <w:t>，（首次用） 所以实现了懒汉懒汉 ，由于类只初始化一次 也是线程安全的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5、枚举 （最优）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Effectice 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public class EnumSingletonDemo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EnumSingletonDemo(){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//延迟加载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enum EnumHolder{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private static  EnumSingletonDemo instance=null;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private EnumSingletonDemo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instance=new EnumSingletonDemo();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return 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}//懒加载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public static EnumSingletonDemo 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return EnumHolder.INSTANCE.instance;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bookmarkStart w:id="0" w:name="_GoBack"/>
      <w:bookmarkEnd w:id="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F37DC"/>
    <w:rsid w:val="00712B1A"/>
    <w:rsid w:val="007C241E"/>
    <w:rsid w:val="01A75670"/>
    <w:rsid w:val="01F2160B"/>
    <w:rsid w:val="02B45A44"/>
    <w:rsid w:val="03043342"/>
    <w:rsid w:val="036977BF"/>
    <w:rsid w:val="05117BF2"/>
    <w:rsid w:val="055A56A7"/>
    <w:rsid w:val="05F227E4"/>
    <w:rsid w:val="07D377B4"/>
    <w:rsid w:val="0A5B5498"/>
    <w:rsid w:val="0AF106A3"/>
    <w:rsid w:val="0B6909EB"/>
    <w:rsid w:val="0B6C6D90"/>
    <w:rsid w:val="0C0022DB"/>
    <w:rsid w:val="0C5834BD"/>
    <w:rsid w:val="0CCC7E05"/>
    <w:rsid w:val="0D893421"/>
    <w:rsid w:val="0E545751"/>
    <w:rsid w:val="0F982E63"/>
    <w:rsid w:val="10196F75"/>
    <w:rsid w:val="11E57592"/>
    <w:rsid w:val="12B86131"/>
    <w:rsid w:val="13A21EF4"/>
    <w:rsid w:val="1688776F"/>
    <w:rsid w:val="180563E4"/>
    <w:rsid w:val="1817003A"/>
    <w:rsid w:val="19CD77B0"/>
    <w:rsid w:val="1A111983"/>
    <w:rsid w:val="1BDD32BD"/>
    <w:rsid w:val="1D2E0DC0"/>
    <w:rsid w:val="20540B17"/>
    <w:rsid w:val="21AA74B0"/>
    <w:rsid w:val="23781A5E"/>
    <w:rsid w:val="251F6EAA"/>
    <w:rsid w:val="25BC3569"/>
    <w:rsid w:val="2BAA7E0E"/>
    <w:rsid w:val="2EE86091"/>
    <w:rsid w:val="311D31E6"/>
    <w:rsid w:val="358244BD"/>
    <w:rsid w:val="3A79585F"/>
    <w:rsid w:val="3B0D579C"/>
    <w:rsid w:val="3BB32A53"/>
    <w:rsid w:val="3C170DBB"/>
    <w:rsid w:val="3C217ACB"/>
    <w:rsid w:val="3EDB349B"/>
    <w:rsid w:val="41D105C9"/>
    <w:rsid w:val="431573B7"/>
    <w:rsid w:val="43D04418"/>
    <w:rsid w:val="45233FFF"/>
    <w:rsid w:val="47B24D64"/>
    <w:rsid w:val="47C252BD"/>
    <w:rsid w:val="49552E04"/>
    <w:rsid w:val="4A5F77BD"/>
    <w:rsid w:val="4CBE2AF0"/>
    <w:rsid w:val="4CE719CE"/>
    <w:rsid w:val="4D500EF7"/>
    <w:rsid w:val="4D8A236D"/>
    <w:rsid w:val="4E897D35"/>
    <w:rsid w:val="509531B7"/>
    <w:rsid w:val="5163340B"/>
    <w:rsid w:val="51A2221C"/>
    <w:rsid w:val="51AE6691"/>
    <w:rsid w:val="53453B83"/>
    <w:rsid w:val="53876FC6"/>
    <w:rsid w:val="56007CAA"/>
    <w:rsid w:val="56CA1D50"/>
    <w:rsid w:val="580F37DC"/>
    <w:rsid w:val="587306AF"/>
    <w:rsid w:val="59621E43"/>
    <w:rsid w:val="5BA76EB0"/>
    <w:rsid w:val="5DA95EDA"/>
    <w:rsid w:val="5DF40E7D"/>
    <w:rsid w:val="61CC57C3"/>
    <w:rsid w:val="61D43EE9"/>
    <w:rsid w:val="620B428E"/>
    <w:rsid w:val="629E45A3"/>
    <w:rsid w:val="62B63090"/>
    <w:rsid w:val="64B870F8"/>
    <w:rsid w:val="65250940"/>
    <w:rsid w:val="660B6A47"/>
    <w:rsid w:val="684F03B3"/>
    <w:rsid w:val="6A43328A"/>
    <w:rsid w:val="6AE71701"/>
    <w:rsid w:val="6B441E31"/>
    <w:rsid w:val="6BFA528A"/>
    <w:rsid w:val="6CBA05D7"/>
    <w:rsid w:val="6D483E52"/>
    <w:rsid w:val="6D535020"/>
    <w:rsid w:val="6DBF59EC"/>
    <w:rsid w:val="6E694EF7"/>
    <w:rsid w:val="6F037380"/>
    <w:rsid w:val="71642DD0"/>
    <w:rsid w:val="72400F18"/>
    <w:rsid w:val="73762551"/>
    <w:rsid w:val="77586525"/>
    <w:rsid w:val="779841D2"/>
    <w:rsid w:val="79301D81"/>
    <w:rsid w:val="7B1246D4"/>
    <w:rsid w:val="7B3425E2"/>
    <w:rsid w:val="7C0731E4"/>
    <w:rsid w:val="7C69299A"/>
    <w:rsid w:val="7D377A6F"/>
    <w:rsid w:val="7E241C93"/>
    <w:rsid w:val="7FE7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2018-09-17T07:12:00Z</dcterms:created>
  <dc:creator>大海</dc:creator>
  <cp:lastModifiedBy>Administrator</cp:lastModifiedBy>
  <cp:lastPrinted>2018-09-18T11:16:00Z</cp:lastPrinted>
  <dcterms:modified xsi:type="dcterms:W3CDTF">2019-06-27T02:31:53Z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