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46.png" ContentType="image/png"/>
  <Override PartName="/word/media/rId47.png" ContentType="image/png"/>
  <Override PartName="/word/media/rId44.png" ContentType="image/png"/>
  <Override PartName="/word/media/rId45.png" ContentType="image/png"/>
  <Override PartName="/word/media/rId24.jpg" ContentType="image/jpeg"/>
  <Override PartName="/word/media/rId25.jpg" ContentType="image/jpeg"/>
  <Override PartName="/word/media/rId22.jpg" ContentType="image/jpeg"/>
  <Override PartName="/word/media/rId39.png" ContentType="image/png"/>
  <Override PartName="/word/media/rId41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RabbitMq</w:t>
      </w:r>
      <w:bookmarkEnd w:id="20"/>
    </w:p>
    <w:p>
      <w:pPr>
        <w:pStyle w:val="Heading2"/>
      </w:pPr>
      <w:bookmarkStart w:id="21" w:name="header-n3"/>
      <w:r>
        <w:t xml:space="preserve">消息中间件介绍&amp;为什么要使用消息中间件&amp;什么时候使用消息中间件</w:t>
      </w:r>
      <w:bookmarkEnd w:id="21"/>
    </w:p>
    <w:p>
      <w:pPr>
        <w:pStyle w:val="FirstParagraph"/>
      </w:pPr>
      <w:r>
        <w:t xml:space="preserve"> </w:t>
      </w:r>
      <w:r>
        <w:t xml:space="preserve">我们用java来举例子， 打个比方 我们客户端发送一个下单请求给订单系统（order）订单系统发送了</w:t>
      </w:r>
    </w:p>
    <w:p>
      <w:pPr>
        <w:pStyle w:val="BodyText"/>
      </w:pPr>
      <w:r>
        <w:t xml:space="preserve"> </w:t>
      </w:r>
      <w:r>
        <w:t xml:space="preserve">一个请求给我们的库存系统告诉他需要更改库存了， 我已经下单了， 这里， 每一个请求我们都可以看作一条消息，</w:t>
      </w:r>
    </w:p>
    <w:p>
      <w:pPr>
        <w:pStyle w:val="BodyText"/>
      </w:pPr>
      <w:r>
        <w:t xml:space="preserve"> </w:t>
      </w:r>
      <w:r>
        <w:t xml:space="preserve">但是 我们客户端需要等待订单系统告诉我这条消息的处理结果（我到底有没有下单成功） 但是 订单系统不需要知道库存系统这条消息的处理情况 因为无论你库存有没有改动成功， 我订单还是下了， 因为是先下完了订单（下成功了） 才去更改库存， 库存如果更改出BUG了 那是库存系统的问题， 这个BUG不会影响订单系统。如果这里你能理解的话， 那么我们就能发现</w:t>
      </w:r>
      <w:r>
        <w:t xml:space="preserve"> </w:t>
      </w:r>
      <w:r>
        <w:rPr>
          <w:b/>
        </w:rPr>
        <w:t xml:space="preserve">我们用户发送的这条消息（下订单）， 是需要同步的（我需要知道结果）， 订单发送给库存的消息，是可以异步的（我不想知道你库存到底改了没， 我只是通知你我这边成功下了一个订单）</w:t>
      </w:r>
    </w:p>
    <w:p>
      <w:pPr>
        <w:pStyle w:val="BodyText"/>
      </w:pPr>
      <w:r>
        <w:t xml:space="preserve">那么如果我们还按原来的方式去实现这个需求的话， 那么结果会是这样：</w:t>
      </w:r>
    </w:p>
    <w:p>
      <w:pPr>
        <w:pStyle w:val="CaptionedFigure"/>
      </w:pPr>
      <w:r>
        <w:drawing>
          <wp:inline>
            <wp:extent cx="5334000" cy="4152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息中间件介绍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3" w:name="header-n9"/>
      <w:r>
        <w:t xml:space="preserve"> </w:t>
      </w:r>
      <w:bookmarkEnd w:id="23"/>
    </w:p>
    <w:p>
      <w:pPr>
        <w:pStyle w:val="FirstParagraph"/>
      </w:pPr>
      <w:r>
        <w:t xml:space="preserve">那可能有同学说了， 我们订单系统开辟线程去访问库存系统不就好了吗？</w:t>
      </w:r>
    </w:p>
    <w:p>
      <w:pPr>
        <w:pStyle w:val="CaptionedFigure"/>
      </w:pPr>
      <w:r>
        <w:drawing>
          <wp:inline>
            <wp:extent cx="5334000" cy="4152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息中间件 (1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##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使用线程池解决 确实可以， 但是也有他的缺点， 那么 到底怎么来完美解决这个问题呢？</w:t>
      </w:r>
    </w:p>
    <w:p>
      <w:pPr>
        <w:pStyle w:val="CaptionedFigure"/>
      </w:pPr>
      <w:r>
        <w:drawing>
          <wp:inline>
            <wp:extent cx="5334000" cy="2865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息中间件(2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如果这张图能理解的话， 那么 这个消息系统， 就是我们的消息中间件。</w:t>
      </w:r>
    </w:p>
    <w:p>
      <w:pPr>
        <w:pStyle w:val="BodyText"/>
      </w:pPr>
    </w:p>
    <w:p>
      <w:pPr>
        <w:pStyle w:val="Heading2"/>
      </w:pPr>
      <w:bookmarkStart w:id="26" w:name="header-n17"/>
      <w:r>
        <w:t xml:space="preserve">RabbitMq介绍&amp;AMQP介绍</w:t>
      </w:r>
      <w:r>
        <w:t xml:space="preserve"> </w:t>
      </w:r>
      <w:bookmarkEnd w:id="26"/>
    </w:p>
    <w:p>
      <w:pPr>
        <w:pStyle w:val="FirstParagraph"/>
      </w:pPr>
      <w:r>
        <w:t xml:space="preserve">导语:我们刚刚介绍了什么是消息中间件， 那么RabbitMq就是对于消息中间件的一种实现，市面上还有很多很多实现， 比如RabbitMq、ActiveMq、ZeroMq、kafka，以及阿里开源的RocketMQ等等 我们这节主要讲RabbitMq</w:t>
      </w:r>
    </w:p>
    <w:p>
      <w:pPr>
        <w:pStyle w:val="Heading3"/>
      </w:pPr>
      <w:bookmarkStart w:id="27" w:name="header-n19"/>
      <w:r>
        <w:t xml:space="preserve"> </w:t>
      </w:r>
      <w:bookmarkEnd w:id="27"/>
    </w:p>
    <w:p>
      <w:pPr>
        <w:pStyle w:val="Heading3"/>
      </w:pPr>
      <w:bookmarkStart w:id="28" w:name="header-n20"/>
      <w:r>
        <w:t xml:space="preserve">AMQP</w:t>
      </w:r>
      <w:bookmarkEnd w:id="28"/>
    </w:p>
    <w:p>
      <w:pPr>
        <w:pStyle w:val="FirstParagraph"/>
      </w:pPr>
      <w:r>
        <w:t xml:space="preserve"> </w:t>
      </w:r>
      <w:r>
        <w:drawing>
          <wp:inline>
            <wp:extent cx="5334000" cy="93003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AMQ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这里引用百度的一句话 再加以我的理解：</w:t>
      </w:r>
      <w:r>
        <w:t xml:space="preserve"> </w:t>
      </w:r>
      <w:r>
        <w:t xml:space="preserve"> AMQP 其实和Http一样 都是一种协议， 只不过 Http是针对网络传输的， 而AMQP是基于消息队列的</w:t>
      </w:r>
    </w:p>
    <w:p>
      <w:pPr>
        <w:pStyle w:val="BodyText"/>
      </w:pPr>
      <w:r>
        <w:t xml:space="preserve">AMQP 协议中的基本概念：</w:t>
      </w:r>
    </w:p>
    <w:p>
      <w:pPr>
        <w:numPr>
          <w:numId w:val="1001"/>
          <w:ilvl w:val="0"/>
        </w:numPr>
      </w:pPr>
      <w:r>
        <w:rPr>
          <w:b/>
        </w:rPr>
        <w:t xml:space="preserve">Broker</w:t>
      </w:r>
      <w:r>
        <w:t xml:space="preserve">: 接收和分发消息的应用，我们在介绍消息中间件的时候所说的消息系统就是Message Broker。</w:t>
      </w:r>
    </w:p>
    <w:p>
      <w:pPr>
        <w:numPr>
          <w:numId w:val="1001"/>
          <w:ilvl w:val="0"/>
        </w:numPr>
      </w:pPr>
      <w:r>
        <w:rPr>
          <w:b/>
        </w:rPr>
        <w:t xml:space="preserve">Virtual host</w:t>
      </w:r>
      <w:r>
        <w:t xml:space="preserve">: 出于多租户和安全因素设计的，把AMQP的基本组件划分到一个虚拟的分组中，类似于网络中的namespace概念。当多个不同的用户使用同一个RabbitMQ server提供的服务时，可以划分出多个vhost，每个用户在自己的vhost创建exchange／queue等。</w:t>
      </w:r>
    </w:p>
    <w:p>
      <w:pPr>
        <w:numPr>
          <w:numId w:val="1001"/>
          <w:ilvl w:val="0"/>
        </w:numPr>
      </w:pPr>
      <w:r>
        <w:rPr>
          <w:b/>
        </w:rPr>
        <w:t xml:space="preserve">Connection</w:t>
      </w:r>
      <w:r>
        <w:t xml:space="preserve">: publisher／consumer和broker之间的TCP连接。断开连接的操作只会在client端进行，Broker不会断开连接，除非出现网络故障或broker服务出现问题。</w:t>
      </w:r>
    </w:p>
    <w:p>
      <w:pPr>
        <w:numPr>
          <w:numId w:val="1001"/>
          <w:ilvl w:val="0"/>
        </w:numPr>
      </w:pPr>
      <w:r>
        <w:rPr>
          <w:b/>
        </w:rPr>
        <w:t xml:space="preserve">Channel</w:t>
      </w:r>
      <w:r>
        <w:t xml:space="preserve">: 如果每一次访问RabbitMQ都建立一个Connection，在消息量大的时候建立TCP Connection的开销将是巨大的，效率也较低。Channel是在connection内部建立的逻辑连接，如果应用程序支持多线程，通常每个thread创建单独的channel进行通讯，AMQP method包含了channel id帮助客户端和message broker识别channel，所以channel之间是完全隔离的。Channel作为轻量级的Connection极大减少了操作系统建立TCP connection的开销。</w:t>
      </w:r>
    </w:p>
    <w:p>
      <w:pPr>
        <w:numPr>
          <w:numId w:val="1001"/>
          <w:ilvl w:val="0"/>
        </w:numPr>
      </w:pPr>
      <w:r>
        <w:rPr>
          <w:b/>
        </w:rPr>
        <w:t xml:space="preserve">Exchange</w:t>
      </w:r>
      <w:r>
        <w:t xml:space="preserve">: message到达broker的第一站，根据分发规则，匹配查询表中的routing key，分发消息到queue中去。常用的类型有：direct (point-to-point), topic (publish-subscribe) and fanout (multicast)。</w:t>
      </w:r>
    </w:p>
    <w:p>
      <w:pPr>
        <w:numPr>
          <w:numId w:val="1001"/>
          <w:ilvl w:val="0"/>
        </w:numPr>
      </w:pPr>
      <w:r>
        <w:rPr>
          <w:b/>
        </w:rPr>
        <w:t xml:space="preserve">Queue</w:t>
      </w:r>
      <w:r>
        <w:t xml:space="preserve">: 消息最终被送到这里等待consumer取走。一个message可以被同时拷贝到多个queue中。</w:t>
      </w:r>
    </w:p>
    <w:p>
      <w:pPr>
        <w:numPr>
          <w:numId w:val="1001"/>
          <w:ilvl w:val="0"/>
        </w:numPr>
      </w:pPr>
      <w:r>
        <w:rPr>
          <w:b/>
        </w:rPr>
        <w:t xml:space="preserve">Binding</w:t>
      </w:r>
      <w:r>
        <w:t xml:space="preserve">: exchange和queue之间的虚拟连接，binding中可以包含routing key。Binding信息被保存到exchange中的查询表中，用于message的分发依据。</w:t>
      </w:r>
    </w:p>
    <w:p>
      <w:pPr>
        <w:pStyle w:val="Heading3"/>
        <w:numPr>
          <w:numId w:val="1000"/>
          <w:ilvl w:val="0"/>
        </w:numPr>
      </w:pPr>
      <w:bookmarkStart w:id="30" w:name="header-n39"/>
      <w:r>
        <w:t xml:space="preserve">Exchange的类型:</w:t>
      </w:r>
      <w:bookmarkEnd w:id="30"/>
    </w:p>
    <w:p>
      <w:pPr>
        <w:pStyle w:val="Heading4"/>
        <w:numPr>
          <w:numId w:val="1000"/>
          <w:ilvl w:val="0"/>
        </w:numPr>
      </w:pPr>
      <w:bookmarkStart w:id="31" w:name="header-n40"/>
      <w:r>
        <w:t xml:space="preserve">direct :</w:t>
      </w:r>
      <w:r>
        <w:t xml:space="preserve"> </w:t>
      </w:r>
      <w:bookmarkEnd w:id="31"/>
    </w:p>
    <w:p>
      <w:pPr>
        <w:numPr>
          <w:numId w:val="1000"/>
          <w:ilvl w:val="0"/>
        </w:numPr>
      </w:pPr>
      <w:r>
        <w:t xml:space="preserve"> </w:t>
      </w:r>
      <w:r>
        <w:t xml:space="preserve">这种类型的交换机的路由规则是根据一个routingKey的标识，交换机通过一个routingKey与队列绑定 ，在生产者生产消息的时候 指定一个routingKey 当绑定的队列的routingKey 与生产者发送的一样 那么交换机会吧这个消息发送给对应的队列。</w:t>
      </w:r>
    </w:p>
    <w:p>
      <w:pPr>
        <w:pStyle w:val="Heading4"/>
        <w:numPr>
          <w:numId w:val="1000"/>
          <w:ilvl w:val="0"/>
        </w:numPr>
      </w:pPr>
      <w:bookmarkStart w:id="32" w:name="header-n42"/>
      <w:r>
        <w:t xml:space="preserve">fanout:</w:t>
      </w:r>
      <w:bookmarkEnd w:id="32"/>
    </w:p>
    <w:p>
      <w:pPr>
        <w:numPr>
          <w:numId w:val="1000"/>
          <w:ilvl w:val="0"/>
        </w:numPr>
      </w:pPr>
      <w:r>
        <w:t xml:space="preserve"> </w:t>
      </w:r>
      <w:r>
        <w:t xml:space="preserve">这种类型的交换机路由规则很简单，只要与他绑定了的队列， 他就会吧消息发送给对应队列（与routingKey没关系）</w:t>
      </w:r>
    </w:p>
    <w:p>
      <w:pPr>
        <w:pStyle w:val="Heading4"/>
        <w:numPr>
          <w:numId w:val="1000"/>
          <w:ilvl w:val="0"/>
        </w:numPr>
      </w:pPr>
      <w:bookmarkStart w:id="33" w:name="header-n44"/>
      <w:r>
        <w:t xml:space="preserve">topic:(因为*在这个笔记软件里面是关键字，所以下面就用星替换掉了)</w:t>
      </w:r>
      <w:bookmarkEnd w:id="33"/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这种类型的交换机路由规则也是和routingKey有关 只不过 topic他可以根据:星,#（ 星号代表过滤一单词，#代表过滤后面所有单词， 用.隔开）来识别routingKey 我打个比方 假设 我绑定的routingKey 有队列A和B A的routingKey是：星.user B的routingKey是: #.user</w:t>
      </w:r>
    </w:p>
    <w:p>
      <w:pPr>
        <w:numPr>
          <w:numId w:val="1000"/>
          <w:ilvl w:val="0"/>
        </w:numPr>
      </w:pPr>
      <w:r>
        <w:t xml:space="preserve">那么我生产一条消息routingKey 为： error.user 那么此时 2个队列都能接受到， 如果改为 topic.error.user 那么这时候 只有B能接受到了</w:t>
      </w:r>
    </w:p>
    <w:p>
      <w:pPr>
        <w:pStyle w:val="Heading4"/>
        <w:numPr>
          <w:numId w:val="1000"/>
          <w:ilvl w:val="0"/>
        </w:numPr>
      </w:pPr>
      <w:bookmarkStart w:id="34" w:name="header-n47"/>
      <w:r>
        <w:t xml:space="preserve">headers:</w:t>
      </w:r>
      <w:bookmarkEnd w:id="34"/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这个类型的交换机很少用到，他的路由规则 与routingKey无关 而是通过判断header参数来识别的， 基本上没有应用场景，因为上面的三种类型已经能应付了。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Heading3"/>
      </w:pPr>
      <w:bookmarkStart w:id="35" w:name="header-n50"/>
      <w:r>
        <w:t xml:space="preserve">RabbitMQ</w:t>
      </w:r>
      <w:bookmarkEnd w:id="35"/>
    </w:p>
    <w:p>
      <w:pPr>
        <w:pStyle w:val="FirstParagraph"/>
      </w:pPr>
      <w:r>
        <w:t xml:space="preserve"> </w:t>
      </w:r>
      <w:r>
        <w:t xml:space="preserve">MQ： message Queue 顾名思义 消息队列， 队列大家都知道， 存放内容的一个东西， 存放的内容先进先出， 消息队列， 只是里面存放的内容是消息而已。</w:t>
      </w:r>
    </w:p>
    <w:p>
      <w:pPr>
        <w:pStyle w:val="BodyText"/>
      </w:pPr>
      <w:r>
        <w:t xml:space="preserve"> </w:t>
      </w:r>
      <w:r>
        <w:t xml:space="preserve">RabbitMq 是一个开源的 基于AMQP协议实现的一个完整的企业级消息中间件，服务端语言由Erlang（面向并发编程）语言编写 对于高并发的处理有着天然的优势，客户端支持非常多的语言：</w:t>
      </w:r>
    </w:p>
    <w:p>
      <w:pPr>
        <w:numPr>
          <w:numId w:val="1002"/>
          <w:ilvl w:val="0"/>
        </w:numPr>
      </w:pPr>
      <w:r>
        <w:t xml:space="preserve">Python</w:t>
      </w:r>
    </w:p>
    <w:p>
      <w:pPr>
        <w:numPr>
          <w:numId w:val="1002"/>
          <w:ilvl w:val="0"/>
        </w:numPr>
      </w:pPr>
      <w:r>
        <w:t xml:space="preserve">Java</w:t>
      </w:r>
    </w:p>
    <w:p>
      <w:pPr>
        <w:numPr>
          <w:numId w:val="1002"/>
          <w:ilvl w:val="0"/>
        </w:numPr>
      </w:pPr>
      <w:r>
        <w:t xml:space="preserve">Ruby</w:t>
      </w:r>
    </w:p>
    <w:p>
      <w:pPr>
        <w:numPr>
          <w:numId w:val="1002"/>
          <w:ilvl w:val="0"/>
        </w:numPr>
      </w:pPr>
      <w:r>
        <w:t xml:space="preserve">PHP</w:t>
      </w:r>
    </w:p>
    <w:p>
      <w:pPr>
        <w:numPr>
          <w:numId w:val="1002"/>
          <w:ilvl w:val="0"/>
        </w:numPr>
      </w:pPr>
      <w:r>
        <w:t xml:space="preserve">C#</w:t>
      </w:r>
    </w:p>
    <w:p>
      <w:pPr>
        <w:numPr>
          <w:numId w:val="1002"/>
          <w:ilvl w:val="0"/>
        </w:numPr>
      </w:pPr>
      <w:r>
        <w:t xml:space="preserve">JavaScript</w:t>
      </w:r>
    </w:p>
    <w:p>
      <w:pPr>
        <w:numPr>
          <w:numId w:val="1002"/>
          <w:ilvl w:val="0"/>
        </w:numPr>
      </w:pPr>
      <w:r>
        <w:t xml:space="preserve">Go</w:t>
      </w:r>
    </w:p>
    <w:p>
      <w:pPr>
        <w:numPr>
          <w:numId w:val="1002"/>
          <w:ilvl w:val="0"/>
        </w:numPr>
      </w:pPr>
      <w:r>
        <w:t xml:space="preserve">Elixir</w:t>
      </w:r>
    </w:p>
    <w:p>
      <w:pPr>
        <w:numPr>
          <w:numId w:val="1002"/>
          <w:ilvl w:val="0"/>
        </w:numPr>
      </w:pPr>
      <w:r>
        <w:t xml:space="preserve">Objective-C</w:t>
      </w:r>
    </w:p>
    <w:p>
      <w:pPr>
        <w:numPr>
          <w:numId w:val="1002"/>
          <w:ilvl w:val="0"/>
        </w:numPr>
      </w:pPr>
      <w:r>
        <w:t xml:space="preserve">Swift</w:t>
      </w:r>
    </w:p>
    <w:p>
      <w:pPr>
        <w:pStyle w:val="FirstParagraph"/>
      </w:pPr>
    </w:p>
    <w:p>
      <w:pPr>
        <w:pStyle w:val="Heading3"/>
      </w:pPr>
      <w:bookmarkStart w:id="36" w:name="header-n75"/>
      <w:r>
        <w:t xml:space="preserve">主流MQ对比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特性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ActiveMQ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RabbitMQ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RocketMQ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Kafka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单机吞吐量</w:t>
            </w:r>
          </w:p>
        </w:tc>
        <w:tc>
          <w:p>
            <w:pPr>
              <w:pStyle w:val="Compact"/>
              <w:jc w:val="center"/>
            </w:pPr>
            <w:r>
              <w:t xml:space="preserve">万级，比 RocketMQ、Kafka 低一个数量级</w:t>
            </w:r>
          </w:p>
        </w:tc>
        <w:tc>
          <w:p>
            <w:pPr>
              <w:pStyle w:val="Compact"/>
              <w:jc w:val="center"/>
            </w:pPr>
            <w:r>
              <w:t xml:space="preserve">同 ActiveMQ</w:t>
            </w:r>
          </w:p>
        </w:tc>
        <w:tc>
          <w:p>
            <w:pPr>
              <w:pStyle w:val="Compact"/>
              <w:jc w:val="center"/>
            </w:pPr>
            <w:r>
              <w:t xml:space="preserve">10 万级，支撑高吞吐</w:t>
            </w:r>
          </w:p>
        </w:tc>
        <w:tc>
          <w:p>
            <w:pPr>
              <w:pStyle w:val="Compact"/>
              <w:jc w:val="center"/>
            </w:pPr>
            <w:r>
              <w:t xml:space="preserve">10 万级，高吞吐，一般配合大数据类的系统来进行实时数据计算、日志采集等场景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topic 数量对吞吐量的影响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topic 可以达到几百/几千的级别，吞吐量会有较小幅度的下降，这是 RocketMQ 的一大优势，在同等机器下，可以支撑大量的 topic</w:t>
            </w:r>
          </w:p>
        </w:tc>
        <w:tc>
          <w:p>
            <w:pPr>
              <w:pStyle w:val="Compact"/>
              <w:jc w:val="center"/>
            </w:pPr>
            <w:r>
              <w:t xml:space="preserve">topic 从几十到几百个时候，吞吐量会大幅度下降，在同等机器下，Kafka 尽量保证 topic 数量不要过多，如果要支撑大规模的 topic，需要增加更多的机器资源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时效性</w:t>
            </w:r>
          </w:p>
        </w:tc>
        <w:tc>
          <w:p>
            <w:pPr>
              <w:pStyle w:val="Compact"/>
              <w:jc w:val="center"/>
            </w:pPr>
            <w:r>
              <w:t xml:space="preserve">毫秒级</w:t>
            </w:r>
          </w:p>
        </w:tc>
        <w:tc>
          <w:p>
            <w:pPr>
              <w:pStyle w:val="Compact"/>
              <w:jc w:val="center"/>
            </w:pPr>
            <w:r>
              <w:t xml:space="preserve">微秒级，这是 RabbitMQ 的一大特点，延迟最低</w:t>
            </w:r>
          </w:p>
        </w:tc>
        <w:tc>
          <w:p>
            <w:pPr>
              <w:pStyle w:val="Compact"/>
              <w:jc w:val="center"/>
            </w:pPr>
            <w:r>
              <w:t xml:space="preserve">毫秒级</w:t>
            </w:r>
          </w:p>
        </w:tc>
        <w:tc>
          <w:p>
            <w:pPr>
              <w:pStyle w:val="Compact"/>
              <w:jc w:val="center"/>
            </w:pPr>
            <w:r>
              <w:t xml:space="preserve">毫秒级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可用性</w:t>
            </w:r>
          </w:p>
        </w:tc>
        <w:tc>
          <w:p>
            <w:pPr>
              <w:pStyle w:val="Compact"/>
              <w:jc w:val="center"/>
            </w:pPr>
            <w:r>
              <w:t xml:space="preserve">高，基于主从架构实现高可用</w:t>
            </w:r>
          </w:p>
        </w:tc>
        <w:tc>
          <w:p>
            <w:pPr>
              <w:pStyle w:val="Compact"/>
              <w:jc w:val="center"/>
            </w:pPr>
            <w:r>
              <w:t xml:space="preserve">同 ActiveMQ</w:t>
            </w:r>
          </w:p>
        </w:tc>
        <w:tc>
          <w:p>
            <w:pPr>
              <w:pStyle w:val="Compact"/>
              <w:jc w:val="center"/>
            </w:pPr>
            <w:r>
              <w:t xml:space="preserve">非常高，分布式架构</w:t>
            </w:r>
          </w:p>
        </w:tc>
        <w:tc>
          <w:p>
            <w:pPr>
              <w:pStyle w:val="Compact"/>
              <w:jc w:val="center"/>
            </w:pPr>
            <w:r>
              <w:t xml:space="preserve">非常高，分布式，一个数据多个副本，少数机器宕机，不会丢失数据，不会导致不可用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消息可靠性</w:t>
            </w:r>
          </w:p>
        </w:tc>
        <w:tc>
          <w:p>
            <w:pPr>
              <w:pStyle w:val="Compact"/>
              <w:jc w:val="center"/>
            </w:pPr>
            <w:r>
              <w:t xml:space="preserve">有较低的概率丢失数据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经过参数优化配置，可以做到 0 丢失</w:t>
            </w:r>
          </w:p>
        </w:tc>
        <w:tc>
          <w:p>
            <w:pPr>
              <w:pStyle w:val="Compact"/>
              <w:jc w:val="center"/>
            </w:pPr>
            <w:r>
              <w:t xml:space="preserve">同 RocketMQ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功能支持</w:t>
            </w:r>
          </w:p>
        </w:tc>
        <w:tc>
          <w:p>
            <w:pPr>
              <w:pStyle w:val="Compact"/>
              <w:jc w:val="center"/>
            </w:pPr>
            <w:r>
              <w:t xml:space="preserve">MQ 领域的功能极其完备</w:t>
            </w:r>
          </w:p>
        </w:tc>
        <w:tc>
          <w:p>
            <w:pPr>
              <w:pStyle w:val="Compact"/>
              <w:jc w:val="center"/>
            </w:pPr>
            <w:r>
              <w:t xml:space="preserve">基于 erlang 开发，并发能力很强，性能极好，延时很低</w:t>
            </w:r>
          </w:p>
        </w:tc>
        <w:tc>
          <w:p>
            <w:pPr>
              <w:pStyle w:val="Compact"/>
              <w:jc w:val="center"/>
            </w:pPr>
            <w:r>
              <w:t xml:space="preserve">MQ 功能较为完善，还是分布式的，扩展性好</w:t>
            </w:r>
          </w:p>
        </w:tc>
        <w:tc>
          <w:p>
            <w:pPr>
              <w:pStyle w:val="Compact"/>
              <w:jc w:val="center"/>
            </w:pPr>
            <w:r>
              <w:t xml:space="preserve">功能较为简单，主要支持简单的 MQ 功能，在大数据领域的实时计算以及日志采集被大规模使用</w:t>
            </w:r>
          </w:p>
        </w:tc>
      </w:tr>
    </w:tbl>
    <w:p>
      <w:pPr>
        <w:pStyle w:val="BodyText"/>
      </w:pPr>
    </w:p>
    <w:p>
      <w:pPr>
        <w:pStyle w:val="Heading2"/>
      </w:pPr>
      <w:bookmarkStart w:id="37" w:name="header-n120"/>
      <w:r>
        <w:t xml:space="preserve">RabbitMQ服务端部署</w:t>
      </w:r>
      <w:bookmarkEnd w:id="37"/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在介绍消息中间件的时候所提到的“消息系统” 便是我们这节的主题：RabbitMq 如同redis一样 他也是采用c/s架构 由服务端 与客户端组成， 我们现在我们计算机上部署他的服务端</w:t>
      </w:r>
      <w:r>
        <w:t xml:space="preserve"> </w:t>
      </w:r>
    </w:p>
    <w:p>
      <w:pPr>
        <w:pStyle w:val="BodyText"/>
      </w:pPr>
      <w:r>
        <w:t xml:space="preserve">由于我们刚刚介绍过了RabbitMQ服务端是由Erlang语言编写所以我们这里先下载Erlang语言的环境</w:t>
      </w:r>
    </w:p>
    <w:p>
      <w:pPr>
        <w:pStyle w:val="BodyText"/>
      </w:pPr>
      <w:r>
        <w:t xml:space="preserve">注意：如果是在官网下的RabbitMQ服务端的话 Erlang语言的版本不能太低， 不然要卸载掉旧的去装新的， 我们这里下载OTP21.0版本直接从外网下载会很慢， 我这里直接贴上百度网盘的地址(因为这个东西还是有点大的)</w:t>
      </w:r>
    </w:p>
    <w:p>
      <w:pPr>
        <w:pStyle w:val="BodyText"/>
      </w:pPr>
      <w:r>
        <w:t xml:space="preserve">https://pan.baidu.com/s/1pZJ8l2f3omrgnuCm9a8DVA</w:t>
      </w:r>
    </w:p>
    <w:p>
      <w:pPr>
        <w:pStyle w:val="BodyText"/>
      </w:pPr>
      <w:r>
        <w:t xml:space="preserve"> </w:t>
      </w:r>
      <w:r>
        <w:t xml:space="preserve">我们再去官网下载 他的服务端安装包</w:t>
      </w:r>
    </w:p>
    <w:p>
      <w:pPr>
        <w:pStyle w:val="BodyText"/>
      </w:pPr>
      <w:r>
        <w:t xml:space="preserve">http://www.rabbitmq.com/download.html</w:t>
      </w:r>
    </w:p>
    <w:p>
      <w:pPr>
        <w:pStyle w:val="BodyText"/>
      </w:pPr>
      <w:r>
        <w:t xml:space="preserve">根据自己的系统选择下载即可</w:t>
      </w:r>
    </w:p>
    <w:p>
      <w:pPr>
        <w:pStyle w:val="BodyText"/>
      </w:pPr>
      <w:r>
        <w:rPr>
          <w:b/>
        </w:rPr>
        <w:t xml:space="preserve">注意！ 需要先下载Erlang再下载安装包安装， 不然安装RabbitMQ服务端的时候会提示你本地没有Erlang环境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安装的话， 基本上就是默认的选项不用改</w:t>
      </w:r>
    </w:p>
    <w:p>
      <w:pPr>
        <w:pStyle w:val="BodyText"/>
      </w:pPr>
      <w:r>
        <w:t xml:space="preserve">如何看RabbitMq安装完成了？ 在系统-服务中找到如下即可：</w:t>
      </w:r>
    </w:p>
    <w:p>
      <w:pPr>
        <w:pStyle w:val="CaptionedFigure"/>
      </w:pPr>
      <w:r>
        <w:drawing>
          <wp:inline>
            <wp:extent cx="5334000" cy="467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RabbitMq服务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包括启动 停止 重启 服务等</w:t>
      </w:r>
    </w:p>
    <w:p>
      <w:pPr>
        <w:pStyle w:val="BodyText"/>
      </w:pPr>
    </w:p>
    <w:p>
      <w:pPr>
        <w:pStyle w:val="BodyText"/>
      </w:pPr>
      <w:r>
        <w:t xml:space="preserve">RabbitMQ安装会附带一个管理工具（方便我们能直观的查看整个RabbitMQ的运行状态和详细数据等，有点像Navicat 对应Mysql的关系） 值得一提的是， 管理工具和RabbitMQ是两码事 希望同学们不要混稀了。</w:t>
      </w:r>
    </w:p>
    <w:p>
      <w:pPr>
        <w:pStyle w:val="BodyText"/>
      </w:pPr>
      <w:r>
        <w:t xml:space="preserve">管理工具启动方式：</w:t>
      </w:r>
    </w:p>
    <w:p>
      <w:pPr>
        <w:pStyle w:val="BodyText"/>
      </w:pPr>
      <w:r>
        <w:t xml:space="preserve">到你们安装的 RabbitMQ Server\rabbitmq_server-3.7.12\sbin 目录下面 执行一条cmd命令：</w:t>
      </w:r>
    </w:p>
    <w:p>
      <w:pPr>
        <w:pStyle w:val="BodyText"/>
      </w:pPr>
      <w:r>
        <w:rPr>
          <w:b/>
        </w:rPr>
        <w:t xml:space="preserve">rabbitmq-plugins enable rabbitmq_management</w:t>
      </w:r>
    </w:p>
    <w:p>
      <w:pPr>
        <w:pStyle w:val="BodyText"/>
      </w:pPr>
      <w:r>
        <w:t xml:space="preserve">直接复制这条命令即可 ， 当然 嫌每次都要去目录中去执行的麻烦的话， 可以配置一个环境变量 或者在我们的开始菜单栏中找到这个：</w:t>
      </w:r>
    </w:p>
    <w:p>
      <w:pPr>
        <w:pStyle w:val="CaptionedFigure"/>
      </w:pPr>
      <w:r>
        <w:drawing>
          <wp:inline>
            <wp:extent cx="4686300" cy="808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工具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8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输入完启动命令后 稍微等一下会有结果返回 然后可以打开浏览器 输入</w:t>
      </w:r>
    </w:p>
    <w:p>
      <w:pPr>
        <w:pStyle w:val="BodyText"/>
      </w:pPr>
      <w:r>
        <w:t xml:space="preserve">http://127.0.0.1:15672</w:t>
      </w:r>
    </w:p>
    <w:p>
      <w:pPr>
        <w:pStyle w:val="BodyText"/>
      </w:pPr>
      <w:r>
        <w:t xml:space="preserve">访问管理页面：</w:t>
      </w:r>
    </w:p>
    <w:p>
      <w:pPr>
        <w:pStyle w:val="CaptionedFigure"/>
      </w:pPr>
      <w:r>
        <w:drawing>
          <wp:inline>
            <wp:extent cx="5334000" cy="26999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默认账号密码都是</w:t>
      </w:r>
    </w:p>
    <w:p>
      <w:pPr>
        <w:pStyle w:val="BodyText"/>
      </w:pPr>
      <w:r>
        <w:t xml:space="preserve">guest 即</w:t>
      </w:r>
    </w:p>
    <w:p>
      <w:pPr>
        <w:pStyle w:val="BodyText"/>
      </w:pPr>
      <w:r>
        <w:t xml:space="preserve"> </w:t>
      </w:r>
      <w:r>
        <w:t xml:space="preserve">username ：guest</w:t>
      </w:r>
    </w:p>
    <w:p>
      <w:pPr>
        <w:pStyle w:val="BodyText"/>
      </w:pPr>
      <w:r>
        <w:t xml:space="preserve"> </w:t>
      </w:r>
      <w:r>
        <w:t xml:space="preserve">password：guest</w:t>
      </w:r>
    </w:p>
    <w:p>
      <w:pPr>
        <w:pStyle w:val="BodyText"/>
      </w:pPr>
      <w:r>
        <w:t xml:space="preserve">登录进去之后会看到如下界面（因为我不小心装了2次RabbitMq 所以这里能看到都重复了， 你们自己那不会重复，然后我们刚刚说了 管理工具和rabbitmq 是两码事 所以端口也就不一样）</w:t>
      </w:r>
    </w:p>
    <w:p>
      <w:pPr>
        <w:pStyle w:val="CaptionedFigure"/>
      </w:pPr>
      <w:r>
        <w:drawing>
          <wp:inline>
            <wp:extent cx="5334000" cy="2722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,登入后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这个页面在笔记里面介绍起来可能比较复杂， 就不一一介绍了， 我这里讲个重点， 就是线上环境下一定要吧guest用户（当然 guest这个用户只能本机才能登陆）删掉并且新加一个用户， 这里就演示一下这个功能</w:t>
      </w:r>
    </w:p>
    <w:p>
      <w:pPr>
        <w:pStyle w:val="BodyText"/>
      </w:pPr>
      <w:r>
        <w:t xml:space="preserve">首先 点击admin页签， 在下面找到Add User</w:t>
      </w:r>
    </w:p>
    <w:p>
      <w:pPr>
        <w:pStyle w:val="CaptionedFigure"/>
      </w:pPr>
      <w:r>
        <w:drawing>
          <wp:inline>
            <wp:extent cx="5334000" cy="2066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添加用户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然后输入账号 密码 确认密码 这个Tags其实是一个用户权限标签， 关于他的介绍可以看官方介绍（点旁边那个小问号就好了，我这里直接翻译他的介绍）</w:t>
      </w:r>
    </w:p>
    <w:p>
      <w:pPr>
        <w:pStyle w:val="CaptionedFigure"/>
      </w:pPr>
      <w:r>
        <w:drawing>
          <wp:inline>
            <wp:extent cx="5334000" cy="1408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添加用户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8873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标签原版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582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标签翻译版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填写完之后点击AddUser 就可以添加一个用户了， 添加完用户之后还要给这个用户添加对应的权限（注：Targ不等于权限）</w:t>
      </w:r>
      <w:r>
        <w:t xml:space="preserve"> </w:t>
      </w:r>
    </w:p>
    <w:p>
      <w:pPr>
        <w:pStyle w:val="BodyText"/>
      </w:pPr>
      <w:r>
        <w:t xml:space="preserve">比如说 我刚刚添加了一个jojo角色</w:t>
      </w:r>
      <w:r>
        <w:t xml:space="preserve"> </w:t>
      </w:r>
      <w:r>
        <w:drawing>
          <wp:inline>
            <wp:extent cx="5334000" cy="18435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joj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点击这个jojo可以进去给他添加权限 这个权限可以是 Virtual host 级别的 也可以是交换机级别的 甚至是细化到某一个读写操作 我这里就给他添加一个Virtual host权限</w:t>
      </w:r>
      <w:r>
        <w:t xml:space="preserve"> </w:t>
      </w:r>
    </w:p>
    <w:p>
      <w:pPr>
        <w:pStyle w:val="CaptionedFigure"/>
      </w:pPr>
      <w:r>
        <w:drawing>
          <wp:inline>
            <wp:extent cx="5334000" cy="4328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jojo权限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 我们给了他 testhost这个Virtual host的权限 正则匹配都是* 也就是所有权限</w:t>
      </w:r>
    </w:p>
    <w:p>
      <w:pPr>
        <w:pStyle w:val="BodyText"/>
      </w:pPr>
      <w:r>
        <w:t xml:space="preserve">然后点击set添加完毕</w:t>
      </w:r>
    </w:p>
    <w:p>
      <w:pPr>
        <w:pStyle w:val="BodyText"/>
      </w:pPr>
      <w:r>
        <w:t xml:space="preserve">那么管理页面 我们就讲到这里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174"/>
      <w:r>
        <w:t xml:space="preserve">RabbitMq快速开始</w:t>
      </w:r>
      <w:bookmarkEnd w:id="48"/>
    </w:p>
    <w:p>
      <w:pPr>
        <w:pStyle w:val="FirstParagraph"/>
      </w:pPr>
      <w:r>
        <w:t xml:space="preserve"> </w:t>
      </w:r>
      <w:r>
        <w:t xml:space="preserve">因为我们这里是用java来作为客户端， 我们首先引入maven依赖：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com.rabbitmq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amqp-client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5.1.2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（注意的是， 我这里引入的是5.x的rabbitmq客户端版本， 那么我们jdk的版本最好在8以上，反之， 这里就建议使用4.x的版本，这里仅仅讨论jdk8 其他的版本不做讨论）</w:t>
      </w:r>
    </w:p>
    <w:p>
      <w:pPr>
        <w:pStyle w:val="BodyText"/>
      </w:pPr>
      <w:r>
        <w:t xml:space="preserve">首先 我们编写一个连接的工具类：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com.luban.util;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com.rabbitmq.client.Connection;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com.rabbitmq.client.ConnectionFactory;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需要咨询java高级VIP课程的同学可以木兰老师的QQ：2</w:t>
      </w:r>
      <w:r>
        <w:rPr>
          <w:rStyle w:val="CommentTok"/>
        </w:rPr>
        <w:t xml:space="preserve">746251334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需要往期视频的同学可以加加安其拉老师的QQ：3</w:t>
      </w:r>
      <w:r>
        <w:rPr>
          <w:rStyle w:val="CommentTok"/>
        </w:rPr>
        <w:t xml:space="preserve">164703201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author：鲁班学院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商鞅老师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ConnectionUtil {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QUEUE_NAME  = 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EXCHANGE_NAME = </w:t>
      </w:r>
      <w:r>
        <w:rPr>
          <w:rStyle w:val="StringTok"/>
        </w:rPr>
        <w:t xml:space="preserve">"exchange"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//创建一个连接工厂</w:t>
      </w:r>
      <w:r>
        <w:br w:type="textWrapping"/>
      </w:r>
      <w:r>
        <w:rPr>
          <w:rStyle w:val="NormalTok"/>
        </w:rPr>
        <w:t xml:space="preserve">        ConnectionFactory connectionFactory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//设置rabbitmq 服务端所在地址 我这里在本地就是本地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setHost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//设置端口号，连接用户名，虚拟地址等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setPort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5672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"jojo"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"jojo"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setVirtualHost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"testhost"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connectionFactory.</w:t>
      </w:r>
      <w:r>
        <w:rPr>
          <w:rStyle w:val="FunctionTok"/>
        </w:rPr>
        <w:t xml:space="preserve">newConnection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然后我们编写一个消费者（producer），和一个生产者（consumer）：</w:t>
      </w:r>
    </w:p>
    <w:p>
      <w:pPr>
        <w:pStyle w:val="BodyText"/>
      </w:pPr>
      <w:r>
        <w:t xml:space="preserve">生产者：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sendByExchange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ConnectionUtil.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 = connection.</w:t>
      </w:r>
      <w:r>
        <w:rPr>
          <w:rStyle w:val="FunctionTok"/>
        </w:rPr>
        <w:t xml:space="preserve">createChannel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//声明队列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queueDeclare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QUEUE_NAME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声明exchange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exchangeDeclare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EXCHANGE_NAME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"fanout"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//交换机和队列绑定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queueBind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QUEUE_NAME</w:t>
      </w:r>
      <w:r>
        <w:rPr>
          <w:rStyle w:val="NormalTok"/>
        </w:rPr>
        <w:t xml:space="preserve">, ConnectionUtil.</w:t>
      </w:r>
      <w:r>
        <w:rPr>
          <w:rStyle w:val="FunctionTok"/>
        </w:rPr>
        <w:t xml:space="preserve">EXCHANGE_NAME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basicPublish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EXCHANGE_NAME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message.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"发送的信息为:"</w:t>
      </w:r>
      <w:r>
        <w:rPr>
          <w:rStyle w:val="NormalTok"/>
        </w:rPr>
        <w:t xml:space="preserve"> + message);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connection.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消费者：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ConnectionUtil.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 = connection.</w:t>
      </w:r>
      <w:r>
        <w:rPr>
          <w:rStyle w:val="FunctionTok"/>
        </w:rPr>
        <w:t xml:space="preserve">createChannel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CommentTok"/>
        </w:rPr>
        <w:t xml:space="preserve">//        channel.queueDeclare(ConnectionUtil.QUEUE_NAME,true,false,false,null);</w:t>
      </w:r>
      <w:r>
        <w:br w:type="textWrapping"/>
      </w:r>
      <w:r>
        <w:rPr>
          <w:rStyle w:val="NormalTok"/>
        </w:rPr>
        <w:t xml:space="preserve">        DefaultConsumer deliverCallback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DefaultConsumer</w:t>
      </w:r>
      <w:r>
        <w:rPr>
          <w:rStyle w:val="NormalTok"/>
        </w:rPr>
        <w:t xml:space="preserve">(channel)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handleDelivery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consumerTag, Envelope envelope, AMQP.</w:t>
      </w:r>
      <w:r>
        <w:rPr>
          <w:rStyle w:val="FunctionTok"/>
        </w:rPr>
        <w:t xml:space="preserve">BasicProperties</w:t>
      </w:r>
      <w:r>
        <w:rPr>
          <w:rStyle w:val="NormalTok"/>
        </w:rPr>
        <w:t xml:space="preserve"> properties,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body)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(body,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basicConsume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QUEUE_NAME</w:t>
      </w:r>
      <w:r>
        <w:rPr>
          <w:rStyle w:val="NormalTok"/>
        </w:rPr>
        <w:t xml:space="preserve">, deliverCallback);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    </w:t>
      </w:r>
    </w:p>
    <w:p>
      <w:pPr>
        <w:pStyle w:val="FirstParagraph"/>
      </w:pPr>
    </w:p>
    <w:p>
      <w:pPr>
        <w:pStyle w:val="BodyText"/>
      </w:pPr>
      <w:r>
        <w:t xml:space="preserve">这里， 我们演示绑定fanout的类型的交换机， 所以不需要routingKey 就可以路由只需要绑定即可</w:t>
      </w:r>
    </w:p>
    <w:p>
      <w:pPr>
        <w:pStyle w:val="BodyText"/>
      </w:pPr>
      <w:r>
        <w:t xml:space="preserve">（可能有同学要问了， 如果没有绑定交换机怎么办呢？ 没有绑定交换机的话， 消息会发给rabbitmq默认的交换机里面 默认的交换机隐式的绑定了所有的队列，默认的交换机类型是direct 路由建就是队列的名字）</w:t>
      </w:r>
    </w:p>
    <w:p>
      <w:pPr>
        <w:pStyle w:val="BodyText"/>
      </w:pPr>
      <w:r>
        <w:t xml:space="preserve">基本上这样子的话就已经进行一个快速入门了， 由于我们现在做项目基本上都是用spring boot（就算没用spring boot也用spring 吧） 所以后面我们直接基于spring boot来讲解（rabbitmq的特性，实战等）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2019-04-03T05:42:07Z</dcterms:created>
  <dcterms:modified xsi:type="dcterms:W3CDTF">2019-04-03T05:42:07Z</dcterms:modified>
</cp:coreProperties>
</file>