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отчёт-по-лабораторной-работе-10"/>
    <w:p>
      <w:pPr>
        <w:pStyle w:val="Heading1"/>
      </w:pPr>
      <w:r>
        <w:t xml:space="preserve">Отчёт по лабораторной работе №10</w:t>
      </w:r>
    </w:p>
    <w:bookmarkStart w:id="21" w:name="работа-с-файлами-средствами-nasm"/>
    <w:p>
      <w:pPr>
        <w:pStyle w:val="Heading2"/>
      </w:pPr>
      <w:r>
        <w:t xml:space="preserve">Работа с файлами средствами Nasm</w:t>
      </w:r>
    </w:p>
    <w:bookmarkStart w:id="20" w:name="студент"/>
    <w:p>
      <w:pPr>
        <w:pStyle w:val="Heading3"/>
      </w:pPr>
      <w:r>
        <w:t xml:space="preserve">Студент:</w:t>
      </w:r>
    </w:p>
    <w:p>
      <w:pPr>
        <w:pStyle w:val="FirstParagraph"/>
      </w:pPr>
      <w:r>
        <w:rPr>
          <w:bCs/>
          <w:b/>
        </w:rPr>
        <w:t xml:space="preserve">ФИО</w:t>
      </w:r>
      <w:r>
        <w:t xml:space="preserve">: Куашев Бетал Муратович</w:t>
      </w:r>
      <w:r>
        <w:t xml:space="preserve"> </w:t>
      </w:r>
      <w:r>
        <w:rPr>
          <w:bCs/>
          <w:b/>
        </w:rPr>
        <w:t xml:space="preserve">Группа</w:t>
      </w:r>
      <w:r>
        <w:t xml:space="preserve">: НПИБд-02-24</w:t>
      </w:r>
      <w:r>
        <w:br/>
      </w:r>
      <w:r>
        <w:rPr>
          <w:bCs/>
          <w:b/>
        </w:rPr>
        <w:t xml:space="preserve">Университет</w:t>
      </w:r>
      <w:r>
        <w:t xml:space="preserve">: РУДН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файлами в операционной системе Linux с использованием системных вызовов на языке ассемблера NASM.</w:t>
      </w:r>
    </w:p>
    <w:p>
      <w:r>
        <w:pict>
          <v:rect style="width:0;height:1.5pt" o:hralign="center" o:hrstd="t" o:hr="t"/>
        </w:pict>
      </w:r>
    </w:p>
    <w:bookmarkEnd w:id="22"/>
    <w:bookmarkStart w:id="25" w:name="выполнение-задания"/>
    <w:p>
      <w:pPr>
        <w:pStyle w:val="Heading2"/>
      </w:pPr>
      <w:r>
        <w:t xml:space="preserve">Выполнение задания</w:t>
      </w:r>
    </w:p>
    <w:bookmarkStart w:id="23" w:name="программа-1-запись-строки-в-файл"/>
    <w:p>
      <w:pPr>
        <w:pStyle w:val="Heading3"/>
      </w:pPr>
      <w:r>
        <w:t xml:space="preserve">Программа 1: Запись строки в файл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 запрашивает строку у пользователя, записывает её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 </w:t>
      </w:r>
      <w:r>
        <w:t xml:space="preserve">и закрывает файл.</w:t>
      </w:r>
    </w:p>
    <w:p>
      <w:pPr>
        <w:pStyle w:val="BodyText"/>
      </w:pPr>
      <w:r>
        <w:rPr>
          <w:bCs/>
          <w:b/>
        </w:rPr>
        <w:t xml:space="preserve">Код программы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contents resb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строки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Печать сообщения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Считать строку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Создание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Права доступа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sys_creat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Запись в файл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sys_write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Закрытие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sys_close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23"/>
    <w:bookmarkStart w:id="24" w:name="программа-2-самостоятельное-задание"/>
    <w:p>
      <w:pPr>
        <w:pStyle w:val="Heading3"/>
      </w:pPr>
      <w:r>
        <w:t xml:space="preserve">Программа 2: Самостоятельное задание</w:t>
      </w:r>
    </w:p>
    <w:p>
      <w:pPr>
        <w:pStyle w:val="FirstParagraph"/>
      </w:pPr>
      <w:r>
        <w:rPr>
          <w:bCs/>
          <w:b/>
        </w:rPr>
        <w:t xml:space="preserve">Описание</w:t>
      </w:r>
      <w:r>
        <w:t xml:space="preserve">: Программа запрашивает имя пользователя, создаёт файл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 </w:t>
      </w:r>
      <w:r>
        <w:t xml:space="preserve">и записывает в него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и введённое имя.</w:t>
      </w:r>
    </w:p>
    <w:p>
      <w:pPr>
        <w:pStyle w:val="BodyText"/>
      </w:pPr>
      <w:r>
        <w:rPr>
          <w:bCs/>
          <w:b/>
        </w:rPr>
        <w:t xml:space="preserve">Код программы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    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    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Вопрос</w:t>
      </w:r>
      <w:r>
        <w:br/>
      </w:r>
      <w:r>
        <w:rPr>
          <w:rStyle w:val="NormalTok"/>
        </w:rPr>
        <w:t xml:space="preserve">    greeting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    name resb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имени</w:t>
      </w:r>
      <w:r>
        <w:br/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    global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Вопрос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Считать имя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Создание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Права доступа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sys_creat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Запись приветствия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greeting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sys_write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Запись имени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sys_write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; Закрытие файла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sys_close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результаты"/>
    <w:p>
      <w:pPr>
        <w:pStyle w:val="Heading2"/>
      </w:pPr>
      <w:r>
        <w:t xml:space="preserve">Результаты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Программа 1</w:t>
      </w:r>
      <w:r>
        <w:t xml:space="preserve">: Успешно записывает строку в файл</w:t>
      </w:r>
      <w:r>
        <w:t xml:space="preserve"> </w:t>
      </w:r>
      <w:r>
        <w:rPr>
          <w:rStyle w:val="VerbatimChar"/>
        </w:rPr>
        <w:t xml:space="preserve">readme.txt</w:t>
      </w:r>
      <w:r>
        <w:t xml:space="preserve">. Приложены скриншоты выполнения команды</w:t>
      </w:r>
      <w:r>
        <w:t xml:space="preserve"> </w:t>
      </w:r>
      <w:r>
        <w:rPr>
          <w:rStyle w:val="VerbatimChar"/>
        </w:rPr>
        <w:t xml:space="preserve">cat readme.txt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Программа 2</w:t>
      </w:r>
      <w:r>
        <w:t xml:space="preserve">: Успешно создаёт файл</w:t>
      </w:r>
      <w:r>
        <w:t xml:space="preserve"> </w:t>
      </w:r>
      <w:r>
        <w:rPr>
          <w:rStyle w:val="VerbatimChar"/>
        </w:rPr>
        <w:t xml:space="preserve">name.txt</w:t>
      </w:r>
      <w:r>
        <w:t xml:space="preserve"> </w:t>
      </w:r>
      <w:r>
        <w:t xml:space="preserve">и записывает в него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 </w:t>
      </w:r>
      <w:r>
        <w:t xml:space="preserve">”</w:t>
      </w:r>
      <w:r>
        <w:t xml:space="preserve">. Приложены скриншоты проверки содержимого файла.</w:t>
      </w:r>
    </w:p>
    <w:p>
      <w:r>
        <w:pict>
          <v:rect style="width:0;height:1.5pt" o:hralign="center" o:hrstd="t" o:hr="t"/>
        </w:pict>
      </w:r>
    </w:p>
    <w:bookmarkEnd w:id="26"/>
    <w:bookmarkStart w:id="27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освоены следующие навыки:</w:t>
      </w:r>
    </w:p>
    <w:p>
      <w:pPr>
        <w:numPr>
          <w:ilvl w:val="0"/>
          <w:numId w:val="1002"/>
        </w:numPr>
        <w:pStyle w:val="Compact"/>
      </w:pPr>
      <w:r>
        <w:t xml:space="preserve">Реализация работы с файлами на языке ассемблера NASM.</w:t>
      </w:r>
    </w:p>
    <w:p>
      <w:pPr>
        <w:numPr>
          <w:ilvl w:val="0"/>
          <w:numId w:val="1002"/>
        </w:numPr>
        <w:pStyle w:val="Compact"/>
      </w:pPr>
      <w:r>
        <w:t xml:space="preserve">Применение системных вызовов</w:t>
      </w:r>
      <w:r>
        <w:t xml:space="preserve"> </w:t>
      </w:r>
      <w:r>
        <w:rPr>
          <w:rStyle w:val="VerbatimChar"/>
        </w:rPr>
        <w:t xml:space="preserve">sys_write</w:t>
      </w:r>
      <w:r>
        <w:t xml:space="preserve">,</w:t>
      </w:r>
      <w:r>
        <w:t xml:space="preserve"> </w:t>
      </w:r>
      <w:r>
        <w:rPr>
          <w:rStyle w:val="VerbatimChar"/>
        </w:rPr>
        <w:t xml:space="preserve">sys_read</w:t>
      </w:r>
      <w:r>
        <w:t xml:space="preserve">,</w:t>
      </w:r>
      <w:r>
        <w:t xml:space="preserve"> </w:t>
      </w:r>
      <w:r>
        <w:rPr>
          <w:rStyle w:val="VerbatimChar"/>
        </w:rPr>
        <w:t xml:space="preserve">sys_open</w:t>
      </w:r>
      <w:r>
        <w:t xml:space="preserve">,</w:t>
      </w:r>
      <w:r>
        <w:t xml:space="preserve"> </w:t>
      </w:r>
      <w:r>
        <w:rPr>
          <w:rStyle w:val="VerbatimChar"/>
        </w:rPr>
        <w:t xml:space="preserve">sys_close</w:t>
      </w:r>
      <w:r>
        <w:t xml:space="preserve">,</w:t>
      </w:r>
      <w:r>
        <w:t xml:space="preserve"> </w:t>
      </w:r>
      <w:r>
        <w:rPr>
          <w:rStyle w:val="VerbatimChar"/>
        </w:rPr>
        <w:t xml:space="preserve">sys_creat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Создание, запись, чтение и удаление файлов в ОС Linux.</w:t>
      </w:r>
    </w:p>
    <w:p>
      <w:pPr>
        <w:numPr>
          <w:ilvl w:val="0"/>
          <w:numId w:val="1002"/>
        </w:numPr>
        <w:pStyle w:val="Compact"/>
      </w:pPr>
      <w:r>
        <w:t xml:space="preserve">Управление правами доступа к файлам через команды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</w:t>
      </w:r>
    </w:p>
    <w:p>
      <w:pPr>
        <w:pStyle w:val="FirstParagraph"/>
      </w:pPr>
      <w:r>
        <w:t xml:space="preserve">Все задания выполнены в полном объёме, что подтверждается скриншотами. Полученные знания будут полезны для работы с низкоуровневыми операциями файлов в Linux.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2025-02-13T12:06:06Z</dcterms:created>
  <dcterms:modified xsi:type="dcterms:W3CDTF">2025-02-13T12:06:06Z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