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elraster"/>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5"/>
            <w:gridCol w:w="2177"/>
          </w:tblGrid>
          <w:tr w:rsidR="00A12C10" w14:paraId="2A8589C7" w14:textId="77777777" w:rsidTr="00B7520C">
            <w:tc>
              <w:tcPr>
                <w:tcW w:w="7054" w:type="dxa"/>
              </w:tcPr>
              <w:p w14:paraId="6CB3B0C8" w14:textId="77777777"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14:paraId="4491DAD9" w14:textId="77777777" w:rsidR="00A12C10" w:rsidRPr="00093764" w:rsidRDefault="00A12C10" w:rsidP="00576C56">
                <w:pPr>
                  <w:rPr>
                    <w:rFonts w:cs="Arial"/>
                    <w:b/>
                    <w:color w:val="4F81BD" w:themeColor="accent1"/>
                  </w:rPr>
                </w:pPr>
              </w:p>
            </w:tc>
          </w:tr>
          <w:tr w:rsidR="00A12C10" w14:paraId="22269C4F" w14:textId="77777777" w:rsidTr="00B7520C">
            <w:tc>
              <w:tcPr>
                <w:tcW w:w="7054" w:type="dxa"/>
              </w:tcPr>
              <w:p w14:paraId="557EF150" w14:textId="77777777" w:rsidR="00BD330B" w:rsidRDefault="00BD330B" w:rsidP="00BD330B">
                <w:pPr>
                  <w:rPr>
                    <w:rFonts w:cs="Arial"/>
                    <w:szCs w:val="20"/>
                  </w:rPr>
                </w:pPr>
                <w:r>
                  <w:rPr>
                    <w:rFonts w:cs="Arial"/>
                    <w:szCs w:val="20"/>
                  </w:rPr>
                  <w:t>Bent Becker</w:t>
                </w:r>
              </w:p>
              <w:p w14:paraId="01FC7AAF" w14:textId="77777777" w:rsidR="00BD330B" w:rsidRDefault="00BD330B" w:rsidP="00BD330B">
                <w:pPr>
                  <w:rPr>
                    <w:rFonts w:cs="Arial"/>
                    <w:szCs w:val="20"/>
                  </w:rPr>
                </w:pPr>
                <w:r>
                  <w:rPr>
                    <w:rFonts w:cs="Arial"/>
                    <w:szCs w:val="20"/>
                  </w:rPr>
                  <w:t>Tim Klompmaker</w:t>
                </w:r>
              </w:p>
              <w:p w14:paraId="6003740D" w14:textId="466607C2" w:rsidR="003B21D4" w:rsidRPr="00310F96" w:rsidRDefault="00BD330B" w:rsidP="00310F96">
                <w:pPr>
                  <w:rPr>
                    <w:rFonts w:cs="Arial"/>
                    <w:szCs w:val="20"/>
                  </w:rPr>
                </w:pPr>
                <w:r>
                  <w:rPr>
                    <w:rFonts w:cs="Arial"/>
                    <w:szCs w:val="20"/>
                  </w:rPr>
                  <w:t>Tim Spitters</w:t>
                </w:r>
              </w:p>
            </w:tc>
            <w:tc>
              <w:tcPr>
                <w:tcW w:w="2234" w:type="dxa"/>
              </w:tcPr>
              <w:p w14:paraId="7F8811FA" w14:textId="77777777"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239"/>
          </w:tblGrid>
          <w:tr w:rsidR="000202AF" w14:paraId="4D6928D9" w14:textId="77777777" w:rsidTr="000202AF">
            <w:tc>
              <w:tcPr>
                <w:tcW w:w="7442" w:type="dxa"/>
                <w:tcMar>
                  <w:top w:w="216" w:type="dxa"/>
                  <w:left w:w="115" w:type="dxa"/>
                  <w:bottom w:w="216" w:type="dxa"/>
                  <w:right w:w="115" w:type="dxa"/>
                </w:tcMar>
              </w:tcPr>
              <w:p w14:paraId="3E47392C" w14:textId="77777777" w:rsidR="000202AF" w:rsidRDefault="000202AF" w:rsidP="000202AF">
                <w:r>
                  <w:rPr>
                    <w:noProof/>
                    <w:lang w:eastAsia="nl-NL"/>
                  </w:rPr>
                  <w:drawing>
                    <wp:anchor distT="0" distB="0" distL="114300" distR="114300" simplePos="0" relativeHeight="251654656" behindDoc="0" locked="0" layoutInCell="1" allowOverlap="1" wp14:anchorId="5D2F7D9A" wp14:editId="01F26DF1">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14:paraId="76E7FA96" w14:textId="77777777"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5650DAD5" w14:textId="77777777" w:rsidR="000202AF" w:rsidRDefault="00304F02" w:rsidP="00304F02">
                    <w:pPr>
                      <w:rPr>
                        <w:color w:val="4F81BD" w:themeColor="accent1"/>
                        <w:sz w:val="80"/>
                        <w:szCs w:val="80"/>
                      </w:rPr>
                    </w:pPr>
                    <w:r>
                      <w:rPr>
                        <w:color w:val="4F81BD" w:themeColor="accent1"/>
                        <w:sz w:val="80"/>
                        <w:szCs w:val="80"/>
                      </w:rPr>
                      <w:t>Functioneel ontwerp</w:t>
                    </w:r>
                  </w:p>
                </w:sdtContent>
              </w:sdt>
            </w:tc>
          </w:tr>
          <w:tr w:rsidR="000202AF" w14:paraId="60A29CFF" w14:textId="77777777" w:rsidTr="000202AF">
            <w:tc>
              <w:tcPr>
                <w:tcW w:w="7442" w:type="dxa"/>
              </w:tcPr>
              <w:p w14:paraId="3C854B32" w14:textId="76D03FB1" w:rsidR="000202AF" w:rsidRPr="000202AF" w:rsidRDefault="00BD330B" w:rsidP="000202AF">
                <w:pPr>
                  <w:rPr>
                    <w:i/>
                    <w:sz w:val="28"/>
                    <w:szCs w:val="28"/>
                  </w:rPr>
                </w:pPr>
                <w:r>
                  <w:rPr>
                    <w:i/>
                    <w:sz w:val="28"/>
                    <w:szCs w:val="28"/>
                  </w:rPr>
                  <w:t>Mathy Knaapen – Technische dienstverlening</w:t>
                </w:r>
              </w:p>
            </w:tc>
          </w:tr>
        </w:tbl>
        <w:p w14:paraId="596DC8B0" w14:textId="7CD6DDD6" w:rsidR="00171C89" w:rsidRPr="00304F02" w:rsidRDefault="00304F02" w:rsidP="00304F02">
          <w:pPr>
            <w:rPr>
              <w:rFonts w:ascii="Arial" w:hAnsi="Arial" w:cs="Arial"/>
            </w:rPr>
          </w:pPr>
          <w:r>
            <w:t xml:space="preserve"> </w:t>
          </w:r>
        </w:p>
      </w:sdtContent>
    </w:sdt>
    <w:p w14:paraId="63B8F0E9" w14:textId="77777777" w:rsidR="00171C89" w:rsidRDefault="00171C89" w:rsidP="00576C56">
      <w:pPr>
        <w:rPr>
          <w:rFonts w:ascii="Arial" w:hAnsi="Arial" w:cs="Arial"/>
        </w:rPr>
      </w:pPr>
    </w:p>
    <w:p w14:paraId="48FF06D7" w14:textId="77777777" w:rsidR="0066776B" w:rsidRDefault="0066776B" w:rsidP="00576C56">
      <w:pPr>
        <w:rPr>
          <w:rFonts w:ascii="Arial" w:hAnsi="Arial" w:cs="Arial"/>
        </w:rPr>
      </w:pPr>
    </w:p>
    <w:p w14:paraId="7AB64B08" w14:textId="265EC6C6" w:rsidR="00C40CE8" w:rsidRDefault="00BD330B" w:rsidP="0056529E">
      <w:pPr>
        <w:rPr>
          <w:rFonts w:ascii="Arial" w:hAnsi="Arial" w:cs="Arial"/>
        </w:rPr>
      </w:pPr>
      <w:r>
        <w:rPr>
          <w:noProof/>
        </w:rPr>
        <w:drawing>
          <wp:anchor distT="0" distB="0" distL="114300" distR="114300" simplePos="0" relativeHeight="251666432" behindDoc="1" locked="0" layoutInCell="1" allowOverlap="1" wp14:anchorId="1CFC7412" wp14:editId="56E61754">
            <wp:simplePos x="0" y="0"/>
            <wp:positionH relativeFrom="column">
              <wp:posOffset>1009497</wp:posOffset>
            </wp:positionH>
            <wp:positionV relativeFrom="paragraph">
              <wp:posOffset>3563569</wp:posOffset>
            </wp:positionV>
            <wp:extent cx="3329940" cy="3329940"/>
            <wp:effectExtent l="0" t="0" r="0" b="0"/>
            <wp:wrapTight wrapText="bothSides">
              <wp:wrapPolygon edited="0">
                <wp:start x="8773" y="371"/>
                <wp:lineTo x="7785" y="741"/>
                <wp:lineTo x="4201" y="2348"/>
                <wp:lineTo x="2348" y="4572"/>
                <wp:lineTo x="1854" y="5314"/>
                <wp:lineTo x="1112" y="6549"/>
                <wp:lineTo x="494" y="8526"/>
                <wp:lineTo x="371" y="12481"/>
                <wp:lineTo x="865" y="14458"/>
                <wp:lineTo x="1854" y="16435"/>
                <wp:lineTo x="3584" y="18659"/>
                <wp:lineTo x="6426" y="20389"/>
                <wp:lineTo x="8650" y="21130"/>
                <wp:lineTo x="12851" y="21130"/>
                <wp:lineTo x="13222" y="20883"/>
                <wp:lineTo x="15076" y="20389"/>
                <wp:lineTo x="17918" y="18659"/>
                <wp:lineTo x="19771" y="16435"/>
                <wp:lineTo x="20636" y="14458"/>
                <wp:lineTo x="21130" y="12481"/>
                <wp:lineTo x="21007" y="8526"/>
                <wp:lineTo x="20389" y="6549"/>
                <wp:lineTo x="19524" y="5066"/>
                <wp:lineTo x="17300" y="2348"/>
                <wp:lineTo x="13716" y="741"/>
                <wp:lineTo x="12604" y="371"/>
                <wp:lineTo x="8773" y="371"/>
              </wp:wrapPolygon>
            </wp:wrapTight>
            <wp:docPr id="1" name="Afbeelding 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anchor>
        </w:drawing>
      </w:r>
      <w:r w:rsidR="00C40CE8">
        <w:rPr>
          <w:rFonts w:ascii="Arial" w:hAnsi="Arial" w:cs="Arial"/>
        </w:rPr>
        <w:br w:type="page"/>
      </w:r>
    </w:p>
    <w:sdt>
      <w:sdtPr>
        <w:rPr>
          <w:b/>
        </w:rPr>
        <w:id w:val="13050196"/>
        <w:docPartObj>
          <w:docPartGallery w:val="Table of Contents"/>
          <w:docPartUnique/>
        </w:docPartObj>
      </w:sdtPr>
      <w:sdtEndPr>
        <w:rPr>
          <w:bCs/>
        </w:rPr>
      </w:sdtEndPr>
      <w:sdtContent>
        <w:p w14:paraId="3E696572" w14:textId="77777777"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14:paraId="6C65A3D9" w14:textId="77777777" w:rsidR="00304F02" w:rsidRDefault="000B21DE">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62307114" w:history="1">
            <w:r w:rsidR="00304F02" w:rsidRPr="002B4CF8">
              <w:rPr>
                <w:rStyle w:val="Hyperlink"/>
                <w:noProof/>
              </w:rPr>
              <w:t>1.</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Inleiding</w:t>
            </w:r>
            <w:r w:rsidR="00304F02">
              <w:rPr>
                <w:noProof/>
                <w:webHidden/>
              </w:rPr>
              <w:tab/>
            </w:r>
            <w:r w:rsidR="00304F02">
              <w:rPr>
                <w:noProof/>
                <w:webHidden/>
              </w:rPr>
              <w:fldChar w:fldCharType="begin"/>
            </w:r>
            <w:r w:rsidR="00304F02">
              <w:rPr>
                <w:noProof/>
                <w:webHidden/>
              </w:rPr>
              <w:instrText xml:space="preserve"> PAGEREF _Toc462307114 \h </w:instrText>
            </w:r>
            <w:r w:rsidR="00304F02">
              <w:rPr>
                <w:noProof/>
                <w:webHidden/>
              </w:rPr>
            </w:r>
            <w:r w:rsidR="00304F02">
              <w:rPr>
                <w:noProof/>
                <w:webHidden/>
              </w:rPr>
              <w:fldChar w:fldCharType="separate"/>
            </w:r>
            <w:r w:rsidR="00304F02">
              <w:rPr>
                <w:noProof/>
                <w:webHidden/>
              </w:rPr>
              <w:t>3</w:t>
            </w:r>
            <w:r w:rsidR="00304F02">
              <w:rPr>
                <w:noProof/>
                <w:webHidden/>
              </w:rPr>
              <w:fldChar w:fldCharType="end"/>
            </w:r>
          </w:hyperlink>
        </w:p>
        <w:p w14:paraId="124BA915" w14:textId="77777777" w:rsidR="00304F02" w:rsidRDefault="003E6546">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5" w:history="1">
            <w:r w:rsidR="00304F02" w:rsidRPr="002B4CF8">
              <w:rPr>
                <w:rStyle w:val="Hyperlink"/>
                <w:noProof/>
              </w:rPr>
              <w:t>2.</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Functionaliteiten</w:t>
            </w:r>
            <w:r w:rsidR="00304F02">
              <w:rPr>
                <w:noProof/>
                <w:webHidden/>
              </w:rPr>
              <w:tab/>
            </w:r>
            <w:r w:rsidR="00304F02">
              <w:rPr>
                <w:noProof/>
                <w:webHidden/>
              </w:rPr>
              <w:fldChar w:fldCharType="begin"/>
            </w:r>
            <w:r w:rsidR="00304F02">
              <w:rPr>
                <w:noProof/>
                <w:webHidden/>
              </w:rPr>
              <w:instrText xml:space="preserve"> PAGEREF _Toc462307115 \h </w:instrText>
            </w:r>
            <w:r w:rsidR="00304F02">
              <w:rPr>
                <w:noProof/>
                <w:webHidden/>
              </w:rPr>
            </w:r>
            <w:r w:rsidR="00304F02">
              <w:rPr>
                <w:noProof/>
                <w:webHidden/>
              </w:rPr>
              <w:fldChar w:fldCharType="separate"/>
            </w:r>
            <w:r w:rsidR="00304F02">
              <w:rPr>
                <w:noProof/>
                <w:webHidden/>
              </w:rPr>
              <w:t>4</w:t>
            </w:r>
            <w:r w:rsidR="00304F02">
              <w:rPr>
                <w:noProof/>
                <w:webHidden/>
              </w:rPr>
              <w:fldChar w:fldCharType="end"/>
            </w:r>
          </w:hyperlink>
        </w:p>
        <w:p w14:paraId="7BA237CF" w14:textId="77777777" w:rsidR="00304F02" w:rsidRDefault="003E6546">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6" w:history="1">
            <w:r w:rsidR="00304F02" w:rsidRPr="002B4CF8">
              <w:rPr>
                <w:rStyle w:val="Hyperlink"/>
                <w:noProof/>
              </w:rPr>
              <w:t>3.</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Gebruikersschermen</w:t>
            </w:r>
            <w:r w:rsidR="00304F02">
              <w:rPr>
                <w:noProof/>
                <w:webHidden/>
              </w:rPr>
              <w:tab/>
            </w:r>
            <w:r w:rsidR="00304F02">
              <w:rPr>
                <w:noProof/>
                <w:webHidden/>
              </w:rPr>
              <w:fldChar w:fldCharType="begin"/>
            </w:r>
            <w:r w:rsidR="00304F02">
              <w:rPr>
                <w:noProof/>
                <w:webHidden/>
              </w:rPr>
              <w:instrText xml:space="preserve"> PAGEREF _Toc462307116 \h </w:instrText>
            </w:r>
            <w:r w:rsidR="00304F02">
              <w:rPr>
                <w:noProof/>
                <w:webHidden/>
              </w:rPr>
            </w:r>
            <w:r w:rsidR="00304F02">
              <w:rPr>
                <w:noProof/>
                <w:webHidden/>
              </w:rPr>
              <w:fldChar w:fldCharType="separate"/>
            </w:r>
            <w:r w:rsidR="00304F02">
              <w:rPr>
                <w:noProof/>
                <w:webHidden/>
              </w:rPr>
              <w:t>5</w:t>
            </w:r>
            <w:r w:rsidR="00304F02">
              <w:rPr>
                <w:noProof/>
                <w:webHidden/>
              </w:rPr>
              <w:fldChar w:fldCharType="end"/>
            </w:r>
          </w:hyperlink>
        </w:p>
        <w:p w14:paraId="1943EE59" w14:textId="77777777" w:rsidR="00304F02" w:rsidRDefault="003E6546">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7" w:history="1">
            <w:r w:rsidR="00304F02" w:rsidRPr="002B4CF8">
              <w:rPr>
                <w:rStyle w:val="Hyperlink"/>
                <w:noProof/>
              </w:rPr>
              <w:t>4.</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Navigatiestructuur</w:t>
            </w:r>
            <w:r w:rsidR="00304F02">
              <w:rPr>
                <w:noProof/>
                <w:webHidden/>
              </w:rPr>
              <w:tab/>
            </w:r>
            <w:r w:rsidR="00304F02">
              <w:rPr>
                <w:noProof/>
                <w:webHidden/>
              </w:rPr>
              <w:fldChar w:fldCharType="begin"/>
            </w:r>
            <w:r w:rsidR="00304F02">
              <w:rPr>
                <w:noProof/>
                <w:webHidden/>
              </w:rPr>
              <w:instrText xml:space="preserve"> PAGEREF _Toc462307117 \h </w:instrText>
            </w:r>
            <w:r w:rsidR="00304F02">
              <w:rPr>
                <w:noProof/>
                <w:webHidden/>
              </w:rPr>
            </w:r>
            <w:r w:rsidR="00304F02">
              <w:rPr>
                <w:noProof/>
                <w:webHidden/>
              </w:rPr>
              <w:fldChar w:fldCharType="separate"/>
            </w:r>
            <w:r w:rsidR="00304F02">
              <w:rPr>
                <w:noProof/>
                <w:webHidden/>
              </w:rPr>
              <w:t>6</w:t>
            </w:r>
            <w:r w:rsidR="00304F02">
              <w:rPr>
                <w:noProof/>
                <w:webHidden/>
              </w:rPr>
              <w:fldChar w:fldCharType="end"/>
            </w:r>
          </w:hyperlink>
        </w:p>
        <w:p w14:paraId="5E1B8068" w14:textId="77777777" w:rsidR="00304F02" w:rsidRDefault="003E6546">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8" w:history="1">
            <w:r w:rsidR="00304F02" w:rsidRPr="002B4CF8">
              <w:rPr>
                <w:rStyle w:val="Hyperlink"/>
                <w:noProof/>
              </w:rPr>
              <w:t>5.</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Formulierontwerp</w:t>
            </w:r>
            <w:r w:rsidR="00304F02">
              <w:rPr>
                <w:noProof/>
                <w:webHidden/>
              </w:rPr>
              <w:tab/>
            </w:r>
            <w:r w:rsidR="00304F02">
              <w:rPr>
                <w:noProof/>
                <w:webHidden/>
              </w:rPr>
              <w:fldChar w:fldCharType="begin"/>
            </w:r>
            <w:r w:rsidR="00304F02">
              <w:rPr>
                <w:noProof/>
                <w:webHidden/>
              </w:rPr>
              <w:instrText xml:space="preserve"> PAGEREF _Toc462307118 \h </w:instrText>
            </w:r>
            <w:r w:rsidR="00304F02">
              <w:rPr>
                <w:noProof/>
                <w:webHidden/>
              </w:rPr>
            </w:r>
            <w:r w:rsidR="00304F02">
              <w:rPr>
                <w:noProof/>
                <w:webHidden/>
              </w:rPr>
              <w:fldChar w:fldCharType="separate"/>
            </w:r>
            <w:r w:rsidR="00304F02">
              <w:rPr>
                <w:noProof/>
                <w:webHidden/>
              </w:rPr>
              <w:t>7</w:t>
            </w:r>
            <w:r w:rsidR="00304F02">
              <w:rPr>
                <w:noProof/>
                <w:webHidden/>
              </w:rPr>
              <w:fldChar w:fldCharType="end"/>
            </w:r>
          </w:hyperlink>
        </w:p>
        <w:p w14:paraId="6019F8D6" w14:textId="77777777" w:rsidR="00304F02" w:rsidRDefault="003E6546">
          <w:pPr>
            <w:pStyle w:val="Inhopg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9" w:history="1">
            <w:r w:rsidR="00304F02" w:rsidRPr="002B4CF8">
              <w:rPr>
                <w:rStyle w:val="Hyperlink"/>
                <w:noProof/>
              </w:rPr>
              <w:t>6.</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Uitvoerontwerp</w:t>
            </w:r>
            <w:r w:rsidR="00304F02">
              <w:rPr>
                <w:noProof/>
                <w:webHidden/>
              </w:rPr>
              <w:tab/>
            </w:r>
            <w:r w:rsidR="00304F02">
              <w:rPr>
                <w:noProof/>
                <w:webHidden/>
              </w:rPr>
              <w:fldChar w:fldCharType="begin"/>
            </w:r>
            <w:r w:rsidR="00304F02">
              <w:rPr>
                <w:noProof/>
                <w:webHidden/>
              </w:rPr>
              <w:instrText xml:space="preserve"> PAGEREF _Toc462307119 \h </w:instrText>
            </w:r>
            <w:r w:rsidR="00304F02">
              <w:rPr>
                <w:noProof/>
                <w:webHidden/>
              </w:rPr>
            </w:r>
            <w:r w:rsidR="00304F02">
              <w:rPr>
                <w:noProof/>
                <w:webHidden/>
              </w:rPr>
              <w:fldChar w:fldCharType="separate"/>
            </w:r>
            <w:r w:rsidR="00304F02">
              <w:rPr>
                <w:noProof/>
                <w:webHidden/>
              </w:rPr>
              <w:t>8</w:t>
            </w:r>
            <w:r w:rsidR="00304F02">
              <w:rPr>
                <w:noProof/>
                <w:webHidden/>
              </w:rPr>
              <w:fldChar w:fldCharType="end"/>
            </w:r>
          </w:hyperlink>
        </w:p>
        <w:p w14:paraId="5F6C0886" w14:textId="77777777" w:rsidR="00AD7800" w:rsidRPr="00D956AA" w:rsidRDefault="000B21DE" w:rsidP="0056529E">
          <w:r>
            <w:rPr>
              <w:rFonts w:asciiTheme="majorHAnsi" w:hAnsiTheme="majorHAnsi" w:cstheme="minorHAnsi"/>
              <w:b/>
              <w:bCs/>
              <w:i/>
              <w:iCs/>
              <w:sz w:val="22"/>
              <w:szCs w:val="20"/>
            </w:rPr>
            <w:fldChar w:fldCharType="end"/>
          </w:r>
        </w:p>
      </w:sdtContent>
    </w:sdt>
    <w:p w14:paraId="4E8FF444" w14:textId="77777777" w:rsidR="005754E0" w:rsidRDefault="005754E0" w:rsidP="0056529E">
      <w:pPr>
        <w:pStyle w:val="Kop3"/>
        <w:spacing w:line="360" w:lineRule="auto"/>
        <w:sectPr w:rsidR="005754E0" w:rsidSect="008374F1">
          <w:headerReference w:type="even" r:id="rId11"/>
          <w:headerReference w:type="default" r:id="rId12"/>
          <w:footerReference w:type="even" r:id="rId13"/>
          <w:footerReference w:type="default" r:id="rId14"/>
          <w:type w:val="continuous"/>
          <w:pgSz w:w="11906" w:h="16838"/>
          <w:pgMar w:top="1417" w:right="1417" w:bottom="1417" w:left="1417" w:header="708" w:footer="708" w:gutter="0"/>
          <w:cols w:space="708"/>
          <w:titlePg/>
          <w:docGrid w:linePitch="360"/>
        </w:sectPr>
      </w:pPr>
    </w:p>
    <w:p w14:paraId="039AAAA6" w14:textId="77777777" w:rsidR="00304F02" w:rsidRPr="00672456" w:rsidRDefault="00304F02" w:rsidP="00304F02">
      <w:pPr>
        <w:pStyle w:val="Kop1"/>
      </w:pPr>
      <w:bookmarkStart w:id="0" w:name="_Toc449083612"/>
      <w:bookmarkStart w:id="1" w:name="_Toc462307114"/>
      <w:r>
        <w:lastRenderedPageBreak/>
        <w:t>Inleiding</w:t>
      </w:r>
      <w:bookmarkEnd w:id="0"/>
      <w:bookmarkEnd w:id="1"/>
    </w:p>
    <w:p w14:paraId="75FABDB3" w14:textId="303063E6" w:rsidR="00BD330B" w:rsidRDefault="00304F02" w:rsidP="00304F02">
      <w:pPr>
        <w:rPr>
          <w:rFonts w:ascii="Calibri" w:hAnsi="Calibri"/>
          <w:i/>
          <w:highlight w:val="lightGray"/>
        </w:rPr>
      </w:pPr>
      <w:r w:rsidRPr="00DF7909">
        <w:rPr>
          <w:rFonts w:ascii="Calibri" w:hAnsi="Calibri"/>
          <w:i/>
          <w:highlight w:val="lightGray"/>
        </w:rPr>
        <w:t>In dit ontwerp vind je een overzicht van de functionaliteiten waaraan de applicatie moet voldoen.</w:t>
      </w:r>
    </w:p>
    <w:p w14:paraId="718E8545" w14:textId="74060B9A" w:rsidR="008B1E40" w:rsidRDefault="00BD330B" w:rsidP="00304F02">
      <w:pPr>
        <w:rPr>
          <w:rFonts w:ascii="Calibri" w:hAnsi="Calibri"/>
          <w:iCs/>
        </w:rPr>
      </w:pPr>
      <w:r w:rsidRPr="00BD330B">
        <w:rPr>
          <w:rFonts w:ascii="Calibri" w:hAnsi="Calibri"/>
          <w:iCs/>
        </w:rPr>
        <w:t xml:space="preserve">Er </w:t>
      </w:r>
      <w:r w:rsidR="004D08F3" w:rsidRPr="00BD330B">
        <w:rPr>
          <w:rFonts w:ascii="Calibri" w:hAnsi="Calibri"/>
          <w:iCs/>
        </w:rPr>
        <w:t>wordt</w:t>
      </w:r>
      <w:r w:rsidRPr="00BD330B">
        <w:rPr>
          <w:rFonts w:ascii="Calibri" w:hAnsi="Calibri"/>
          <w:iCs/>
        </w:rPr>
        <w:t xml:space="preserve"> van ons verwacht dat er een mobiele </w:t>
      </w:r>
      <w:r w:rsidR="004D08F3" w:rsidRPr="00BD330B">
        <w:rPr>
          <w:rFonts w:ascii="Calibri" w:hAnsi="Calibri"/>
          <w:iCs/>
        </w:rPr>
        <w:t>app/</w:t>
      </w:r>
      <w:r w:rsidRPr="00BD330B">
        <w:rPr>
          <w:rFonts w:ascii="Calibri" w:hAnsi="Calibri"/>
          <w:iCs/>
        </w:rPr>
        <w:t xml:space="preserve"> web app </w:t>
      </w:r>
      <w:r w:rsidR="004D08F3" w:rsidRPr="00BD330B">
        <w:rPr>
          <w:rFonts w:ascii="Calibri" w:hAnsi="Calibri"/>
          <w:iCs/>
        </w:rPr>
        <w:t>wordt</w:t>
      </w:r>
      <w:r w:rsidRPr="00BD330B">
        <w:rPr>
          <w:rFonts w:ascii="Calibri" w:hAnsi="Calibri"/>
          <w:iCs/>
        </w:rPr>
        <w:t xml:space="preserve"> gemaakt voor een zelfstandige technische dienstverlener genaamd </w:t>
      </w:r>
      <w:bookmarkStart w:id="2" w:name="_Hlk83901648"/>
      <w:r w:rsidRPr="00BD330B">
        <w:rPr>
          <w:rFonts w:ascii="Calibri" w:hAnsi="Calibri"/>
          <w:iCs/>
        </w:rPr>
        <w:t>Mathy Knaapen</w:t>
      </w:r>
      <w:bookmarkEnd w:id="2"/>
      <w:r w:rsidRPr="00BD330B">
        <w:rPr>
          <w:rFonts w:ascii="Calibri" w:hAnsi="Calibri"/>
          <w:iCs/>
        </w:rPr>
        <w:t xml:space="preserve">. Deze app is als bedoeling om zijn oude manier van gegevens op te slaan te vervangen, hij deed het eerst namelijk in </w:t>
      </w:r>
      <w:r w:rsidRPr="00BD330B">
        <w:rPr>
          <w:rFonts w:ascii="Calibri" w:hAnsi="Calibri"/>
          <w:iCs/>
        </w:rPr>
        <w:t>Excel</w:t>
      </w:r>
      <w:r w:rsidRPr="00BD330B">
        <w:rPr>
          <w:rFonts w:ascii="Calibri" w:hAnsi="Calibri"/>
          <w:iCs/>
        </w:rPr>
        <w:t>. In de app gaat het dus mogelijk zijn om gegevens/informatie over de instrumenten en het kalibreren op te slaan.</w:t>
      </w:r>
      <w:r>
        <w:rPr>
          <w:rFonts w:ascii="Calibri" w:hAnsi="Calibri"/>
          <w:iCs/>
        </w:rPr>
        <w:t xml:space="preserve"> </w:t>
      </w:r>
    </w:p>
    <w:p w14:paraId="3A3BDAEC" w14:textId="254A5D10" w:rsidR="00BD330B" w:rsidRDefault="00BD330B" w:rsidP="00304F02">
      <w:pPr>
        <w:rPr>
          <w:rFonts w:ascii="Calibri" w:hAnsi="Calibri"/>
          <w:iCs/>
        </w:rPr>
      </w:pPr>
    </w:p>
    <w:p w14:paraId="30E0F3AC" w14:textId="77777777" w:rsidR="00BD330B" w:rsidRPr="008B1E40" w:rsidRDefault="00BD330B" w:rsidP="00304F02">
      <w:pPr>
        <w:rPr>
          <w:rFonts w:ascii="Calibri" w:hAnsi="Calibri"/>
          <w:iCs/>
          <w:highlight w:val="lightGray"/>
        </w:rPr>
      </w:pPr>
    </w:p>
    <w:p w14:paraId="759FF1C5" w14:textId="77777777" w:rsidR="00304F02" w:rsidRPr="00672456" w:rsidRDefault="00304F02" w:rsidP="00304F02">
      <w:pPr>
        <w:pStyle w:val="Kop1"/>
      </w:pPr>
      <w:bookmarkStart w:id="3" w:name="_Toc435780368"/>
      <w:bookmarkStart w:id="4" w:name="_Toc449083613"/>
      <w:bookmarkStart w:id="5" w:name="_Toc462307115"/>
      <w:r>
        <w:t>Functionaliteiten</w:t>
      </w:r>
      <w:bookmarkEnd w:id="3"/>
      <w:bookmarkEnd w:id="4"/>
      <w:bookmarkEnd w:id="5"/>
    </w:p>
    <w:p w14:paraId="140AFBFE" w14:textId="13A4E5C4" w:rsidR="00304F02" w:rsidRPr="000D7F7C" w:rsidRDefault="00304F02" w:rsidP="00304F02">
      <w:pPr>
        <w:rPr>
          <w:rFonts w:ascii="Calibri" w:hAnsi="Calibri"/>
          <w:i/>
          <w:highlight w:val="lightGray"/>
        </w:rPr>
      </w:pPr>
      <w:r w:rsidRPr="000D7F7C">
        <w:rPr>
          <w:rFonts w:ascii="Calibri" w:hAnsi="Calibri"/>
          <w:i/>
          <w:highlight w:val="lightGray"/>
        </w:rPr>
        <w:t xml:space="preserve">Hier vermeld je alle functionaliteiten (zie PvE) die de applicatie gaat bieden. Geef hierbij duidelijk aan wat eisen en wensen zijn (prioriteiten). Zorg </w:t>
      </w:r>
      <w:r w:rsidR="004D08F3" w:rsidRPr="000D7F7C">
        <w:rPr>
          <w:rFonts w:ascii="Calibri" w:hAnsi="Calibri"/>
          <w:i/>
          <w:highlight w:val="lightGray"/>
        </w:rPr>
        <w:t>ervoor</w:t>
      </w:r>
      <w:r w:rsidRPr="000D7F7C">
        <w:rPr>
          <w:rFonts w:ascii="Calibri" w:hAnsi="Calibri"/>
          <w:i/>
          <w:highlight w:val="lightGray"/>
        </w:rPr>
        <w:t xml:space="preserve"> dat het ook </w:t>
      </w:r>
      <w:r w:rsidR="004D08F3" w:rsidRPr="000D7F7C">
        <w:rPr>
          <w:rFonts w:ascii="Calibri" w:hAnsi="Calibri"/>
          <w:i/>
          <w:highlight w:val="lightGray"/>
        </w:rPr>
        <w:t>voor niet</w:t>
      </w:r>
      <w:r w:rsidRPr="000D7F7C">
        <w:rPr>
          <w:rFonts w:ascii="Calibri" w:hAnsi="Calibri"/>
          <w:i/>
          <w:highlight w:val="lightGray"/>
        </w:rPr>
        <w:t xml:space="preserve"> </w:t>
      </w:r>
      <w:r w:rsidR="004D08F3">
        <w:rPr>
          <w:rFonts w:ascii="Calibri" w:hAnsi="Calibri"/>
          <w:i/>
          <w:highlight w:val="lightGray"/>
        </w:rPr>
        <w:t xml:space="preserve">vakgenoten </w:t>
      </w:r>
      <w:r w:rsidR="004D08F3" w:rsidRPr="000D7F7C">
        <w:rPr>
          <w:rFonts w:ascii="Calibri" w:hAnsi="Calibri"/>
          <w:i/>
          <w:highlight w:val="lightGray"/>
        </w:rPr>
        <w:t>duidelijk</w:t>
      </w:r>
      <w:r w:rsidRPr="000D7F7C">
        <w:rPr>
          <w:rFonts w:ascii="Calibri" w:hAnsi="Calibri"/>
          <w:i/>
          <w:highlight w:val="lightGray"/>
        </w:rPr>
        <w:t xml:space="preserve"> omschreven is. </w:t>
      </w:r>
    </w:p>
    <w:p w14:paraId="047208A2" w14:textId="28448869" w:rsidR="00304F02" w:rsidRDefault="00304F02" w:rsidP="00304F02">
      <w:pPr>
        <w:rPr>
          <w:rFonts w:ascii="Calibri" w:hAnsi="Calibri"/>
          <w:i/>
        </w:rPr>
      </w:pPr>
      <w:r w:rsidRPr="002A0B0F">
        <w:rPr>
          <w:rFonts w:ascii="Calibri" w:hAnsi="Calibri"/>
          <w:i/>
          <w:highlight w:val="lightGray"/>
        </w:rPr>
        <w:t xml:space="preserve">Maak gebruik van lijsten </w:t>
      </w:r>
      <w:r>
        <w:rPr>
          <w:rFonts w:ascii="Calibri" w:hAnsi="Calibri"/>
          <w:i/>
          <w:highlight w:val="lightGray"/>
        </w:rPr>
        <w:t>en/of schema’s. Denk hierbij aan Use Cases, Flowcharts, DFD</w:t>
      </w:r>
      <w:r w:rsidRPr="00304F02">
        <w:rPr>
          <w:rFonts w:ascii="Calibri" w:hAnsi="Calibri"/>
          <w:i/>
          <w:highlight w:val="lightGray"/>
        </w:rPr>
        <w:t>’s etc.</w:t>
      </w:r>
    </w:p>
    <w:p w14:paraId="6831DF8F" w14:textId="5C5A72B9" w:rsidR="00ED4946" w:rsidRDefault="00ED4946" w:rsidP="00304F02">
      <w:pPr>
        <w:rPr>
          <w:rFonts w:ascii="Calibri" w:hAnsi="Calibri"/>
          <w:i/>
        </w:rPr>
      </w:pPr>
    </w:p>
    <w:p w14:paraId="14F01420" w14:textId="1153BA03" w:rsidR="00ED4946" w:rsidRPr="00ED4946" w:rsidRDefault="00ED4946" w:rsidP="00304F02">
      <w:pPr>
        <w:rPr>
          <w:rFonts w:ascii="Calibri" w:hAnsi="Calibri"/>
          <w:b/>
          <w:bCs/>
          <w:iCs/>
          <w:sz w:val="32"/>
          <w:szCs w:val="32"/>
        </w:rPr>
      </w:pPr>
      <w:r>
        <w:rPr>
          <w:rFonts w:ascii="Calibri" w:hAnsi="Calibri"/>
          <w:b/>
          <w:bCs/>
          <w:iCs/>
          <w:sz w:val="32"/>
          <w:szCs w:val="32"/>
        </w:rPr>
        <w:t>MOSCOW</w:t>
      </w:r>
    </w:p>
    <w:tbl>
      <w:tblPr>
        <w:tblStyle w:val="Tabelraster"/>
        <w:tblW w:w="0" w:type="auto"/>
        <w:tblLook w:val="04A0" w:firstRow="1" w:lastRow="0" w:firstColumn="1" w:lastColumn="0" w:noHBand="0" w:noVBand="1"/>
      </w:tblPr>
      <w:tblGrid>
        <w:gridCol w:w="2620"/>
        <w:gridCol w:w="6442"/>
      </w:tblGrid>
      <w:tr w:rsidR="00ED4946" w14:paraId="2E5636B3" w14:textId="77777777" w:rsidTr="00C56598">
        <w:tc>
          <w:tcPr>
            <w:tcW w:w="2660" w:type="dxa"/>
          </w:tcPr>
          <w:p w14:paraId="34707ECE" w14:textId="14C9094F" w:rsidR="00ED4946" w:rsidRPr="00C56598" w:rsidRDefault="00ED4946">
            <w:pPr>
              <w:spacing w:after="200" w:line="276" w:lineRule="auto"/>
              <w:jc w:val="left"/>
              <w:rPr>
                <w:szCs w:val="20"/>
              </w:rPr>
            </w:pPr>
            <w:bookmarkStart w:id="6" w:name="_Toc435780369"/>
            <w:bookmarkStart w:id="7" w:name="_Toc449083614"/>
            <w:r w:rsidRPr="00ED4946">
              <w:rPr>
                <w:sz w:val="52"/>
                <w:szCs w:val="52"/>
              </w:rPr>
              <w:t>M</w:t>
            </w:r>
            <w:r w:rsidR="00C56598">
              <w:rPr>
                <w:szCs w:val="20"/>
              </w:rPr>
              <w:t>ust haves</w:t>
            </w:r>
          </w:p>
        </w:tc>
        <w:tc>
          <w:tcPr>
            <w:tcW w:w="6552" w:type="dxa"/>
          </w:tcPr>
          <w:p w14:paraId="0161E9BF" w14:textId="53DFC5DC" w:rsidR="00C56598" w:rsidRDefault="00BD330B" w:rsidP="00C85DDA">
            <w:pPr>
              <w:pStyle w:val="Lijstalinea"/>
              <w:numPr>
                <w:ilvl w:val="0"/>
                <w:numId w:val="8"/>
              </w:numPr>
              <w:spacing w:after="200" w:line="276" w:lineRule="auto"/>
              <w:jc w:val="left"/>
            </w:pPr>
            <w:r>
              <w:t>De Juiste Berekeningen maken</w:t>
            </w:r>
          </w:p>
          <w:p w14:paraId="5AD72F38" w14:textId="77777777" w:rsidR="00C56598" w:rsidRDefault="00BD330B" w:rsidP="00C56598">
            <w:pPr>
              <w:pStyle w:val="Lijstalinea"/>
              <w:numPr>
                <w:ilvl w:val="0"/>
                <w:numId w:val="8"/>
              </w:numPr>
              <w:spacing w:after="200" w:line="276" w:lineRule="auto"/>
              <w:jc w:val="left"/>
            </w:pPr>
            <w:r>
              <w:t>Simpel</w:t>
            </w:r>
          </w:p>
          <w:p w14:paraId="5ABD619A" w14:textId="0EDD27D2" w:rsidR="00BD330B" w:rsidRDefault="00BD330B" w:rsidP="00C56598">
            <w:pPr>
              <w:pStyle w:val="Lijstalinea"/>
              <w:numPr>
                <w:ilvl w:val="0"/>
                <w:numId w:val="8"/>
              </w:numPr>
              <w:spacing w:after="200" w:line="276" w:lineRule="auto"/>
              <w:jc w:val="left"/>
            </w:pPr>
            <w:r>
              <w:t>Resposive (Op alle schermen bruikbaar)</w:t>
            </w:r>
          </w:p>
        </w:tc>
      </w:tr>
      <w:tr w:rsidR="00ED4946" w14:paraId="4B59E9C4" w14:textId="77777777" w:rsidTr="00C56598">
        <w:tc>
          <w:tcPr>
            <w:tcW w:w="2660" w:type="dxa"/>
          </w:tcPr>
          <w:p w14:paraId="3C7D3E21" w14:textId="7F76E5E0" w:rsidR="00ED4946" w:rsidRPr="00C56598" w:rsidRDefault="00C56598">
            <w:pPr>
              <w:spacing w:after="200" w:line="276" w:lineRule="auto"/>
              <w:jc w:val="left"/>
              <w:rPr>
                <w:szCs w:val="20"/>
              </w:rPr>
            </w:pPr>
            <w:r>
              <w:rPr>
                <w:sz w:val="52"/>
                <w:szCs w:val="52"/>
              </w:rPr>
              <w:t>S</w:t>
            </w:r>
            <w:r>
              <w:rPr>
                <w:szCs w:val="20"/>
              </w:rPr>
              <w:t>hould haves</w:t>
            </w:r>
          </w:p>
        </w:tc>
        <w:tc>
          <w:tcPr>
            <w:tcW w:w="6552" w:type="dxa"/>
          </w:tcPr>
          <w:p w14:paraId="2BC54E4F" w14:textId="00EB9875" w:rsidR="00BD330B" w:rsidRDefault="00BD330B" w:rsidP="00BD330B">
            <w:pPr>
              <w:pStyle w:val="Lijstalinea"/>
              <w:numPr>
                <w:ilvl w:val="0"/>
                <w:numId w:val="8"/>
              </w:numPr>
              <w:spacing w:after="200" w:line="276" w:lineRule="auto"/>
              <w:jc w:val="left"/>
            </w:pPr>
            <w:r>
              <w:t>Opslaan van eerdere kalibraties</w:t>
            </w:r>
          </w:p>
        </w:tc>
      </w:tr>
      <w:tr w:rsidR="00ED4946" w14:paraId="0D50DE70" w14:textId="77777777" w:rsidTr="00C56598">
        <w:tc>
          <w:tcPr>
            <w:tcW w:w="2660" w:type="dxa"/>
          </w:tcPr>
          <w:p w14:paraId="5369DF77" w14:textId="24224EEC" w:rsidR="00ED4946" w:rsidRPr="00C56598" w:rsidRDefault="00C56598">
            <w:pPr>
              <w:spacing w:after="200" w:line="276" w:lineRule="auto"/>
              <w:jc w:val="left"/>
              <w:rPr>
                <w:szCs w:val="20"/>
              </w:rPr>
            </w:pPr>
            <w:r>
              <w:rPr>
                <w:sz w:val="52"/>
                <w:szCs w:val="52"/>
              </w:rPr>
              <w:t>C</w:t>
            </w:r>
            <w:r>
              <w:rPr>
                <w:szCs w:val="20"/>
              </w:rPr>
              <w:t>ould haves</w:t>
            </w:r>
          </w:p>
        </w:tc>
        <w:tc>
          <w:tcPr>
            <w:tcW w:w="6552" w:type="dxa"/>
          </w:tcPr>
          <w:p w14:paraId="3875AAFA" w14:textId="65FC5F2D" w:rsidR="00C56598" w:rsidRDefault="00C56598" w:rsidP="00C85DDA">
            <w:pPr>
              <w:spacing w:after="200" w:line="276" w:lineRule="auto"/>
              <w:jc w:val="left"/>
            </w:pPr>
          </w:p>
          <w:p w14:paraId="1FAEBB37" w14:textId="2BFA9A37" w:rsidR="00C56598" w:rsidRDefault="00BD330B" w:rsidP="00C56598">
            <w:pPr>
              <w:pStyle w:val="Lijstalinea"/>
              <w:numPr>
                <w:ilvl w:val="0"/>
                <w:numId w:val="8"/>
              </w:numPr>
              <w:spacing w:after="200" w:line="276" w:lineRule="auto"/>
              <w:jc w:val="left"/>
            </w:pPr>
            <w:r>
              <w:t xml:space="preserve">Duidelijke Homepage met info over </w:t>
            </w:r>
            <w:r w:rsidRPr="00BD330B">
              <w:t>Mathy Knaapen</w:t>
            </w:r>
            <w:r>
              <w:t xml:space="preserve"> en wat hij doet.</w:t>
            </w:r>
          </w:p>
        </w:tc>
      </w:tr>
      <w:tr w:rsidR="00ED4946" w14:paraId="6B7F908F" w14:textId="77777777" w:rsidTr="00C56598">
        <w:tc>
          <w:tcPr>
            <w:tcW w:w="2660" w:type="dxa"/>
          </w:tcPr>
          <w:p w14:paraId="72721DAA" w14:textId="2A0DA74F" w:rsidR="00ED4946" w:rsidRPr="00C56598" w:rsidRDefault="00C56598">
            <w:pPr>
              <w:spacing w:after="200" w:line="276" w:lineRule="auto"/>
              <w:jc w:val="left"/>
              <w:rPr>
                <w:szCs w:val="20"/>
              </w:rPr>
            </w:pPr>
            <w:r>
              <w:rPr>
                <w:sz w:val="52"/>
                <w:szCs w:val="52"/>
              </w:rPr>
              <w:t>W</w:t>
            </w:r>
            <w:r>
              <w:rPr>
                <w:szCs w:val="20"/>
              </w:rPr>
              <w:t>on’t haves</w:t>
            </w:r>
          </w:p>
        </w:tc>
        <w:tc>
          <w:tcPr>
            <w:tcW w:w="6552" w:type="dxa"/>
          </w:tcPr>
          <w:p w14:paraId="1EE8FEB1" w14:textId="10307235" w:rsidR="00C85DDA" w:rsidRDefault="00BD330B" w:rsidP="00BD330B">
            <w:pPr>
              <w:pStyle w:val="Lijstalinea"/>
              <w:numPr>
                <w:ilvl w:val="0"/>
                <w:numId w:val="8"/>
              </w:numPr>
              <w:spacing w:after="200" w:line="276" w:lineRule="auto"/>
              <w:jc w:val="left"/>
            </w:pPr>
            <w:r>
              <w:t>Meer informatie</w:t>
            </w:r>
          </w:p>
        </w:tc>
      </w:tr>
    </w:tbl>
    <w:p w14:paraId="25C1DBA9" w14:textId="77777777" w:rsidR="00304F02" w:rsidRDefault="00304F02">
      <w:pPr>
        <w:spacing w:after="200" w:line="276" w:lineRule="auto"/>
        <w:jc w:val="left"/>
        <w:rPr>
          <w:rFonts w:asciiTheme="majorHAnsi" w:eastAsiaTheme="majorEastAsia" w:hAnsiTheme="majorHAnsi" w:cstheme="majorBidi"/>
          <w:b/>
          <w:sz w:val="36"/>
          <w:szCs w:val="32"/>
          <w:lang w:eastAsia="nl-NL"/>
        </w:rPr>
      </w:pPr>
      <w:r>
        <w:br w:type="page"/>
      </w:r>
    </w:p>
    <w:p w14:paraId="1914ADB3" w14:textId="2910CA81" w:rsidR="00304F02" w:rsidRDefault="00304F02" w:rsidP="00304F02">
      <w:pPr>
        <w:pStyle w:val="Kop1"/>
      </w:pPr>
      <w:bookmarkStart w:id="8" w:name="_Toc462307116"/>
      <w:r>
        <w:lastRenderedPageBreak/>
        <w:t>Gebruikersschermen</w:t>
      </w:r>
      <w:bookmarkEnd w:id="6"/>
      <w:bookmarkEnd w:id="7"/>
      <w:bookmarkEnd w:id="8"/>
    </w:p>
    <w:p w14:paraId="0FEE433D" w14:textId="20158B18" w:rsidR="00304F02" w:rsidRPr="00000653" w:rsidRDefault="00304F02" w:rsidP="00000653">
      <w:pPr>
        <w:rPr>
          <w:rFonts w:ascii="Calibri" w:hAnsi="Calibri"/>
          <w:i/>
          <w:highlight w:val="lightGray"/>
        </w:rPr>
      </w:pPr>
      <w:r w:rsidRPr="000D7F7C">
        <w:rPr>
          <w:rFonts w:ascii="Calibri" w:hAnsi="Calibri"/>
          <w:i/>
          <w:highlight w:val="lightGray"/>
        </w:rPr>
        <w:t xml:space="preserve">Geef in één of meerdere schetsen aan, hoe de applicatie er uit </w:t>
      </w:r>
      <w:r w:rsidR="004D08F3" w:rsidRPr="000D7F7C">
        <w:rPr>
          <w:rFonts w:ascii="Calibri" w:hAnsi="Calibri"/>
          <w:i/>
          <w:highlight w:val="lightGray"/>
        </w:rPr>
        <w:t>gaat</w:t>
      </w:r>
      <w:r w:rsidR="004D08F3">
        <w:rPr>
          <w:rFonts w:ascii="Calibri" w:hAnsi="Calibri"/>
          <w:i/>
          <w:highlight w:val="lightGray"/>
        </w:rPr>
        <w:t xml:space="preserve"> </w:t>
      </w:r>
      <w:r w:rsidR="004D08F3" w:rsidRPr="000D7F7C">
        <w:rPr>
          <w:rFonts w:ascii="Calibri" w:hAnsi="Calibri"/>
          <w:i/>
          <w:highlight w:val="lightGray"/>
        </w:rPr>
        <w:t>zien</w:t>
      </w:r>
      <w:r w:rsidRPr="000D7F7C">
        <w:rPr>
          <w:rFonts w:ascii="Calibri" w:hAnsi="Calibri"/>
          <w:i/>
          <w:highlight w:val="lightGray"/>
        </w:rPr>
        <w:t>. In deze schets(en) moeten duidelijk de onderstaande punten naar voren komen:</w:t>
      </w:r>
    </w:p>
    <w:p w14:paraId="2FF1DB70" w14:textId="75696CD3" w:rsidR="00000653" w:rsidRDefault="00000653">
      <w:pPr>
        <w:spacing w:after="200" w:line="276" w:lineRule="auto"/>
        <w:jc w:val="left"/>
      </w:pPr>
      <w:bookmarkStart w:id="9" w:name="_Toc447878399"/>
      <w:bookmarkStart w:id="10" w:name="_Toc449083615"/>
      <w:r>
        <w:rPr>
          <w:noProof/>
        </w:rPr>
        <w:drawing>
          <wp:anchor distT="0" distB="0" distL="114300" distR="114300" simplePos="0" relativeHeight="251668480" behindDoc="0" locked="0" layoutInCell="1" allowOverlap="1" wp14:anchorId="216A802E" wp14:editId="6FCB0BE2">
            <wp:simplePos x="0" y="0"/>
            <wp:positionH relativeFrom="column">
              <wp:posOffset>847090</wp:posOffset>
            </wp:positionH>
            <wp:positionV relativeFrom="paragraph">
              <wp:posOffset>402949</wp:posOffset>
            </wp:positionV>
            <wp:extent cx="4659630" cy="1240155"/>
            <wp:effectExtent l="0" t="0" r="7620" b="0"/>
            <wp:wrapThrough wrapText="bothSides">
              <wp:wrapPolygon edited="0">
                <wp:start x="0" y="0"/>
                <wp:lineTo x="0" y="21235"/>
                <wp:lineTo x="21547" y="21235"/>
                <wp:lineTo x="21547"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9630" cy="124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6368D698" wp14:editId="5B93BF8E">
            <wp:simplePos x="0" y="0"/>
            <wp:positionH relativeFrom="margin">
              <wp:posOffset>3107469</wp:posOffset>
            </wp:positionH>
            <wp:positionV relativeFrom="paragraph">
              <wp:posOffset>1592000</wp:posOffset>
            </wp:positionV>
            <wp:extent cx="2337435" cy="1362075"/>
            <wp:effectExtent l="0" t="0" r="5715" b="9525"/>
            <wp:wrapThrough wrapText="bothSides">
              <wp:wrapPolygon edited="0">
                <wp:start x="0" y="0"/>
                <wp:lineTo x="0" y="21449"/>
                <wp:lineTo x="21477" y="21449"/>
                <wp:lineTo x="21477"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743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311E74B7" wp14:editId="4E289E80">
            <wp:simplePos x="0" y="0"/>
            <wp:positionH relativeFrom="margin">
              <wp:posOffset>848388</wp:posOffset>
            </wp:positionH>
            <wp:positionV relativeFrom="paragraph">
              <wp:posOffset>1597329</wp:posOffset>
            </wp:positionV>
            <wp:extent cx="2202180" cy="1359535"/>
            <wp:effectExtent l="0" t="0" r="7620" b="0"/>
            <wp:wrapThrough wrapText="bothSides">
              <wp:wrapPolygon edited="0">
                <wp:start x="0" y="0"/>
                <wp:lineTo x="0" y="21186"/>
                <wp:lineTo x="21488" y="21186"/>
                <wp:lineTo x="21488"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2180" cy="1359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220B84F" wp14:editId="07556E45">
            <wp:simplePos x="0" y="0"/>
            <wp:positionH relativeFrom="margin">
              <wp:align>right</wp:align>
            </wp:positionH>
            <wp:positionV relativeFrom="paragraph">
              <wp:posOffset>210793</wp:posOffset>
            </wp:positionV>
            <wp:extent cx="5756910" cy="2790825"/>
            <wp:effectExtent l="0" t="0" r="0" b="9525"/>
            <wp:wrapThrough wrapText="bothSides">
              <wp:wrapPolygon edited="0">
                <wp:start x="0" y="0"/>
                <wp:lineTo x="0" y="21526"/>
                <wp:lineTo x="21514" y="21526"/>
                <wp:lineTo x="21514"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6910" cy="2790825"/>
                    </a:xfrm>
                    <a:prstGeom prst="rect">
                      <a:avLst/>
                    </a:prstGeom>
                    <a:noFill/>
                    <a:ln>
                      <a:noFill/>
                    </a:ln>
                  </pic:spPr>
                </pic:pic>
              </a:graphicData>
            </a:graphic>
          </wp:anchor>
        </w:drawing>
      </w:r>
      <w:r>
        <w:t xml:space="preserve">Web View van de </w:t>
      </w:r>
      <w:r w:rsidR="004D08F3">
        <w:t>webapplicatie</w:t>
      </w:r>
      <w:r>
        <w:t>:</w:t>
      </w:r>
    </w:p>
    <w:p w14:paraId="42963C7F" w14:textId="2963A83E" w:rsidR="00304F02" w:rsidRDefault="006F0572">
      <w:pPr>
        <w:spacing w:after="200" w:line="276" w:lineRule="auto"/>
        <w:jc w:val="left"/>
        <w:rPr>
          <w:rFonts w:asciiTheme="majorHAnsi" w:eastAsiaTheme="majorEastAsia" w:hAnsiTheme="majorHAnsi" w:cstheme="majorBidi"/>
          <w:b/>
          <w:sz w:val="36"/>
          <w:szCs w:val="32"/>
          <w:lang w:eastAsia="nl-NL"/>
        </w:rPr>
      </w:pPr>
      <w:r>
        <w:rPr>
          <w:noProof/>
        </w:rPr>
        <w:drawing>
          <wp:anchor distT="0" distB="0" distL="114300" distR="114300" simplePos="0" relativeHeight="251671552" behindDoc="0" locked="0" layoutInCell="1" allowOverlap="1" wp14:anchorId="72456203" wp14:editId="3896DF85">
            <wp:simplePos x="0" y="0"/>
            <wp:positionH relativeFrom="column">
              <wp:posOffset>456952</wp:posOffset>
            </wp:positionH>
            <wp:positionV relativeFrom="paragraph">
              <wp:posOffset>5659203</wp:posOffset>
            </wp:positionV>
            <wp:extent cx="2122805" cy="1861820"/>
            <wp:effectExtent l="0" t="0" r="0" b="5080"/>
            <wp:wrapThrough wrapText="bothSides">
              <wp:wrapPolygon edited="0">
                <wp:start x="0" y="0"/>
                <wp:lineTo x="0" y="21438"/>
                <wp:lineTo x="21322" y="21438"/>
                <wp:lineTo x="21322"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2805" cy="1861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FDFFD58" wp14:editId="54DCEEB0">
            <wp:simplePos x="0" y="0"/>
            <wp:positionH relativeFrom="margin">
              <wp:posOffset>268964</wp:posOffset>
            </wp:positionH>
            <wp:positionV relativeFrom="paragraph">
              <wp:posOffset>3392418</wp:posOffset>
            </wp:positionV>
            <wp:extent cx="2560320" cy="4431665"/>
            <wp:effectExtent l="0" t="0" r="0" b="6985"/>
            <wp:wrapThrough wrapText="bothSides">
              <wp:wrapPolygon edited="0">
                <wp:start x="0" y="0"/>
                <wp:lineTo x="0" y="21541"/>
                <wp:lineTo x="21375" y="21541"/>
                <wp:lineTo x="21375"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0320" cy="4431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DE3E60A" wp14:editId="09CC26A8">
            <wp:simplePos x="0" y="0"/>
            <wp:positionH relativeFrom="column">
              <wp:posOffset>401320</wp:posOffset>
            </wp:positionH>
            <wp:positionV relativeFrom="paragraph">
              <wp:posOffset>3949065</wp:posOffset>
            </wp:positionV>
            <wp:extent cx="2226310" cy="1578610"/>
            <wp:effectExtent l="0" t="0" r="2540" b="2540"/>
            <wp:wrapThrough wrapText="bothSides">
              <wp:wrapPolygon edited="0">
                <wp:start x="0" y="0"/>
                <wp:lineTo x="0" y="21374"/>
                <wp:lineTo x="21440" y="21374"/>
                <wp:lineTo x="21440"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6310"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653">
        <w:t xml:space="preserve">Scherm op </w:t>
      </w:r>
      <w:r w:rsidR="004D08F3">
        <w:t>mobiel:</w:t>
      </w:r>
      <w:r w:rsidR="00304F02">
        <w:br w:type="page"/>
      </w:r>
    </w:p>
    <w:p w14:paraId="189BBCF7" w14:textId="1599AC54" w:rsidR="00304F02" w:rsidRPr="00672456" w:rsidRDefault="00304F02" w:rsidP="00304F02">
      <w:pPr>
        <w:pStyle w:val="Kop1"/>
      </w:pPr>
      <w:bookmarkStart w:id="11" w:name="_Toc462307117"/>
      <w:r>
        <w:lastRenderedPageBreak/>
        <w:t>Navigatie</w:t>
      </w:r>
      <w:r w:rsidRPr="00137A1C">
        <w:t>structuur</w:t>
      </w:r>
      <w:bookmarkEnd w:id="9"/>
      <w:bookmarkEnd w:id="10"/>
      <w:bookmarkEnd w:id="11"/>
    </w:p>
    <w:p w14:paraId="29AD07A1" w14:textId="3A55E25B" w:rsidR="00304F02" w:rsidRPr="00EA6B15" w:rsidRDefault="00304F02" w:rsidP="00304F02">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0288" behindDoc="0" locked="0" layoutInCell="1" allowOverlap="1" wp14:anchorId="227DDB30" wp14:editId="33D83A3D">
                <wp:simplePos x="0" y="0"/>
                <wp:positionH relativeFrom="column">
                  <wp:posOffset>-1501775</wp:posOffset>
                </wp:positionH>
                <wp:positionV relativeFrom="paragraph">
                  <wp:posOffset>41910</wp:posOffset>
                </wp:positionV>
                <wp:extent cx="291465" cy="9525"/>
                <wp:effectExtent l="0" t="0" r="13335" b="28575"/>
                <wp:wrapNone/>
                <wp:docPr id="23" name="Rechte verbindingslijn 23"/>
                <wp:cNvGraphicFramePr/>
                <a:graphic xmlns:a="http://schemas.openxmlformats.org/drawingml/2006/main">
                  <a:graphicData uri="http://schemas.microsoft.com/office/word/2010/wordprocessingShape">
                    <wps:wsp>
                      <wps:cNvCnPr/>
                      <wps:spPr>
                        <a:xfrm flipV="1">
                          <a:off x="0" y="0"/>
                          <a:ext cx="29146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04F66" id="Rechte verbindingslijn 2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3.3pt" to="-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" strokecolor="#4579b8 [3044]"/>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3360" behindDoc="0" locked="0" layoutInCell="1" allowOverlap="1" wp14:anchorId="49EFA79C" wp14:editId="09FDEFDB">
                <wp:simplePos x="0" y="0"/>
                <wp:positionH relativeFrom="column">
                  <wp:posOffset>-2924175</wp:posOffset>
                </wp:positionH>
                <wp:positionV relativeFrom="paragraph">
                  <wp:posOffset>60960</wp:posOffset>
                </wp:positionV>
                <wp:extent cx="227965" cy="0"/>
                <wp:effectExtent l="0" t="0" r="19685" b="19050"/>
                <wp:wrapNone/>
                <wp:docPr id="20" name="Rechte verbindingslijn 20"/>
                <wp:cNvGraphicFramePr/>
                <a:graphic xmlns:a="http://schemas.openxmlformats.org/drawingml/2006/main">
                  <a:graphicData uri="http://schemas.microsoft.com/office/word/2010/wordprocessingShape">
                    <wps:wsp>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AECC1A" id="Rechte verbindingslijn 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0.25pt,4.8pt" to="-212.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" strokecolor="#4579b8 [3044]"/>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2336" behindDoc="0" locked="0" layoutInCell="1" allowOverlap="1" wp14:anchorId="6DE7526A" wp14:editId="5E518CA4">
                <wp:simplePos x="0" y="0"/>
                <wp:positionH relativeFrom="column">
                  <wp:posOffset>-4182110</wp:posOffset>
                </wp:positionH>
                <wp:positionV relativeFrom="paragraph">
                  <wp:posOffset>41910</wp:posOffset>
                </wp:positionV>
                <wp:extent cx="228600" cy="1"/>
                <wp:effectExtent l="0" t="0" r="19050" b="19050"/>
                <wp:wrapNone/>
                <wp:docPr id="14" name="Rechte verbindingslijn 14"/>
                <wp:cNvGraphicFramePr/>
                <a:graphic xmlns:a="http://schemas.openxmlformats.org/drawingml/2006/main">
                  <a:graphicData uri="http://schemas.microsoft.com/office/word/2010/wordprocessingShape">
                    <wps:wsp>
                      <wps:cNvCnPr/>
                      <wps:spPr>
                        <a:xfrm flipV="1">
                          <a:off x="0" y="0"/>
                          <a:ext cx="2286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2CA413" id="Rechte verbindingslijn 14"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3pt,3.3pt" to="-31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" strokecolor="black [3040]"/>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5408" behindDoc="0" locked="0" layoutInCell="1" allowOverlap="1" wp14:anchorId="798D4B36" wp14:editId="3C8B5C71">
                <wp:simplePos x="0" y="0"/>
                <wp:positionH relativeFrom="column">
                  <wp:posOffset>-2324735</wp:posOffset>
                </wp:positionH>
                <wp:positionV relativeFrom="paragraph">
                  <wp:posOffset>29845</wp:posOffset>
                </wp:positionV>
                <wp:extent cx="0" cy="394970"/>
                <wp:effectExtent l="95250" t="38100" r="57150" b="24130"/>
                <wp:wrapNone/>
                <wp:docPr id="42" name="Rechte verbindingslijn met pijl 42"/>
                <wp:cNvGraphicFramePr/>
                <a:graphic xmlns:a="http://schemas.openxmlformats.org/drawingml/2006/main">
                  <a:graphicData uri="http://schemas.microsoft.com/office/word/2010/wordprocessingShape">
                    <wps:wsp>
                      <wps:cNvCnPr/>
                      <wps:spPr>
                        <a:xfrm flipV="1">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C0E1981" id="_x0000_t32" coordsize="21600,21600" o:spt="32" o:oned="t" path="m,l21600,21600e" filled="f">
                <v:path arrowok="t" fillok="f" o:connecttype="none"/>
                <o:lock v:ext="edit" shapetype="t"/>
              </v:shapetype>
              <v:shape id="Rechte verbindingslijn met pijl 42" o:spid="_x0000_s1026" type="#_x0000_t32" style="position:absolute;margin-left:-183.05pt;margin-top:2.35pt;width:0;height:31.1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" strokecolor="#4579b8 [3044]">
                <v:stroke endarrow="open"/>
              </v:shape>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4384" behindDoc="0" locked="0" layoutInCell="1" allowOverlap="1" wp14:anchorId="49661E69" wp14:editId="6DA9874C">
                <wp:simplePos x="0" y="0"/>
                <wp:positionH relativeFrom="column">
                  <wp:posOffset>-2124075</wp:posOffset>
                </wp:positionH>
                <wp:positionV relativeFrom="paragraph">
                  <wp:posOffset>29845</wp:posOffset>
                </wp:positionV>
                <wp:extent cx="0" cy="228600"/>
                <wp:effectExtent l="95250" t="38100" r="57150" b="19050"/>
                <wp:wrapNone/>
                <wp:docPr id="21" name="Rechte verbindingslijn met pijl 2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40919" id="Rechte verbindingslijn met pijl 21" o:spid="_x0000_s1026" type="#_x0000_t32" style="position:absolute;margin-left:-167.25pt;margin-top:2.35pt;width:0;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" strokecolor="#4579b8 [3044]">
                <v:stroke endarrow="open"/>
              </v:shape>
            </w:pict>
          </mc:Fallback>
        </mc:AlternateContent>
      </w:r>
      <w:r w:rsidRPr="002A0B0F">
        <w:rPr>
          <w:rFonts w:ascii="Calibri" w:eastAsia="Times New Roman" w:hAnsi="Calibri" w:cs="Times New Roman"/>
          <w:i/>
          <w:noProof/>
          <w:color w:val="000000"/>
          <w:szCs w:val="20"/>
          <w:highlight w:val="lightGray"/>
          <w:lang w:eastAsia="nl-NL"/>
        </w:rPr>
        <mc:AlternateContent>
          <mc:Choice Requires="wps">
            <w:drawing>
              <wp:anchor distT="0" distB="0" distL="114300" distR="114300" simplePos="0" relativeHeight="251661312" behindDoc="0" locked="0" layoutInCell="1" allowOverlap="1" wp14:anchorId="1BB850B1" wp14:editId="08FC674D">
                <wp:simplePos x="0" y="0"/>
                <wp:positionH relativeFrom="column">
                  <wp:posOffset>-4640580</wp:posOffset>
                </wp:positionH>
                <wp:positionV relativeFrom="paragraph">
                  <wp:posOffset>30480</wp:posOffset>
                </wp:positionV>
                <wp:extent cx="635" cy="4574540"/>
                <wp:effectExtent l="0" t="0" r="37465" b="16510"/>
                <wp:wrapNone/>
                <wp:docPr id="51" name="Rechte verbindingslijn 51"/>
                <wp:cNvGraphicFramePr/>
                <a:graphic xmlns:a="http://schemas.openxmlformats.org/drawingml/2006/main">
                  <a:graphicData uri="http://schemas.microsoft.com/office/word/2010/wordprocessingShape">
                    <wps:wsp>
                      <wps:cNvCnPr/>
                      <wps:spPr>
                        <a:xfrm>
                          <a:off x="0" y="0"/>
                          <a:ext cx="635" cy="4574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5C4D2B" id="Rechte verbindingslijn 5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4pt,2.4pt" to="-365.35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" strokecolor="#4579b8 [3044]"/>
            </w:pict>
          </mc:Fallback>
        </mc:AlternateContent>
      </w:r>
      <w:r w:rsidRPr="002A0B0F">
        <w:rPr>
          <w:rFonts w:ascii="Calibri" w:eastAsia="Times New Roman" w:hAnsi="Calibri" w:cs="Times New Roman"/>
          <w:i/>
          <w:color w:val="000000"/>
          <w:szCs w:val="20"/>
          <w:highlight w:val="lightGray"/>
          <w:lang w:eastAsia="nl-NL"/>
        </w:rPr>
        <w:t>Geef aan hoe er binnen de applicatie genavigeerd gaat worden. Geef hierbij in hoofdlijnen aan welke schermen/vensters er zijn binnen de applicatie en hoe deze in relatie met elkaar staan.</w:t>
      </w:r>
    </w:p>
    <w:p w14:paraId="6E0A724B" w14:textId="77777777" w:rsidR="00304F02" w:rsidRPr="000D7F7C" w:rsidRDefault="00304F02" w:rsidP="00304F02">
      <w:pPr>
        <w:pStyle w:val="Default"/>
        <w:rPr>
          <w:rFonts w:ascii="Calibri" w:hAnsi="Calibri"/>
          <w:i/>
          <w:sz w:val="22"/>
          <w:szCs w:val="20"/>
        </w:rPr>
      </w:pPr>
    </w:p>
    <w:p w14:paraId="21CF9A0A" w14:textId="54E01039" w:rsidR="00304F02" w:rsidRDefault="006F0572">
      <w:pPr>
        <w:spacing w:after="200" w:line="276" w:lineRule="auto"/>
        <w:jc w:val="left"/>
        <w:rPr>
          <w:rFonts w:asciiTheme="majorHAnsi" w:eastAsiaTheme="majorEastAsia" w:hAnsiTheme="majorHAnsi" w:cstheme="majorBidi"/>
          <w:b/>
          <w:sz w:val="36"/>
          <w:szCs w:val="32"/>
          <w:lang w:eastAsia="nl-NL"/>
        </w:rPr>
      </w:pPr>
      <w:bookmarkStart w:id="12" w:name="_Toc435780371"/>
      <w:bookmarkStart w:id="13" w:name="_Toc449083616"/>
      <w:r>
        <w:rPr>
          <w:noProof/>
        </w:rPr>
        <w:drawing>
          <wp:anchor distT="0" distB="0" distL="114300" distR="114300" simplePos="0" relativeHeight="251674624" behindDoc="0" locked="0" layoutInCell="1" allowOverlap="1" wp14:anchorId="4AC0785F" wp14:editId="3260A3A2">
            <wp:simplePos x="0" y="0"/>
            <wp:positionH relativeFrom="column">
              <wp:posOffset>45416</wp:posOffset>
            </wp:positionH>
            <wp:positionV relativeFrom="paragraph">
              <wp:posOffset>808796</wp:posOffset>
            </wp:positionV>
            <wp:extent cx="5088890" cy="2973705"/>
            <wp:effectExtent l="0" t="0" r="0" b="0"/>
            <wp:wrapThrough wrapText="bothSides">
              <wp:wrapPolygon edited="0">
                <wp:start x="0" y="0"/>
                <wp:lineTo x="0" y="21448"/>
                <wp:lineTo x="21508" y="21448"/>
                <wp:lineTo x="21508" y="0"/>
                <wp:lineTo x="0" y="0"/>
              </wp:wrapPolygon>
            </wp:wrapThrough>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8890" cy="2973705"/>
                    </a:xfrm>
                    <a:prstGeom prst="rect">
                      <a:avLst/>
                    </a:prstGeom>
                    <a:noFill/>
                    <a:ln>
                      <a:noFill/>
                    </a:ln>
                  </pic:spPr>
                </pic:pic>
              </a:graphicData>
            </a:graphic>
          </wp:anchor>
        </w:drawing>
      </w:r>
      <w:r>
        <w:t xml:space="preserve">Er zal een homepagina komen met informatie over </w:t>
      </w:r>
      <w:r w:rsidRPr="006F0572">
        <w:t>Mathy Knaapen</w:t>
      </w:r>
      <w:r w:rsidRPr="006F0572">
        <w:t xml:space="preserve"> </w:t>
      </w:r>
      <w:r>
        <w:t>en zijn bedrijf en wat hij doet. Hiernaast maken we een login waar Mathy kan inloggen om toegang te krijgen tot een paneel waar de app op staat.</w:t>
      </w:r>
      <w:r w:rsidR="00304F02">
        <w:br w:type="page"/>
      </w:r>
    </w:p>
    <w:p w14:paraId="34552F99" w14:textId="77777777" w:rsidR="00304F02" w:rsidRDefault="00304F02" w:rsidP="00304F02">
      <w:pPr>
        <w:pStyle w:val="Kop1"/>
      </w:pPr>
      <w:bookmarkStart w:id="14" w:name="_Toc462307118"/>
      <w:r>
        <w:lastRenderedPageBreak/>
        <w:t>Formulierontwerp</w:t>
      </w:r>
      <w:bookmarkEnd w:id="12"/>
      <w:bookmarkEnd w:id="13"/>
      <w:bookmarkEnd w:id="14"/>
    </w:p>
    <w:p w14:paraId="430FE2BD" w14:textId="56E1A23A" w:rsidR="00304F02" w:rsidRPr="000D7F7C" w:rsidRDefault="00304F02" w:rsidP="00304F02">
      <w:pPr>
        <w:pStyle w:val="Default"/>
        <w:rPr>
          <w:rFonts w:ascii="Calibri" w:hAnsi="Calibri"/>
          <w:i/>
          <w:sz w:val="22"/>
          <w:szCs w:val="20"/>
        </w:rPr>
      </w:pPr>
      <w:r w:rsidRPr="000D7F7C">
        <w:rPr>
          <w:rFonts w:ascii="Calibri" w:hAnsi="Calibri"/>
          <w:i/>
          <w:sz w:val="22"/>
          <w:szCs w:val="20"/>
          <w:highlight w:val="lightGray"/>
        </w:rPr>
        <w:t>Geef</w:t>
      </w:r>
      <w:r>
        <w:rPr>
          <w:rFonts w:ascii="Calibri" w:hAnsi="Calibri"/>
          <w:i/>
          <w:sz w:val="22"/>
          <w:szCs w:val="20"/>
          <w:highlight w:val="lightGray"/>
        </w:rPr>
        <w:t xml:space="preserve">, indien van </w:t>
      </w:r>
      <w:r w:rsidR="004D08F3">
        <w:rPr>
          <w:rFonts w:ascii="Calibri" w:hAnsi="Calibri"/>
          <w:i/>
          <w:sz w:val="22"/>
          <w:szCs w:val="20"/>
          <w:highlight w:val="lightGray"/>
        </w:rPr>
        <w:t xml:space="preserve">toepassing, </w:t>
      </w:r>
      <w:r w:rsidR="004D08F3" w:rsidRPr="000D7F7C">
        <w:rPr>
          <w:rFonts w:ascii="Calibri" w:hAnsi="Calibri"/>
          <w:i/>
          <w:sz w:val="22"/>
          <w:szCs w:val="20"/>
          <w:highlight w:val="lightGray"/>
        </w:rPr>
        <w:t>van</w:t>
      </w:r>
      <w:r w:rsidRPr="000D7F7C">
        <w:rPr>
          <w:rFonts w:ascii="Calibri" w:hAnsi="Calibri"/>
          <w:i/>
          <w:sz w:val="22"/>
          <w:szCs w:val="20"/>
          <w:highlight w:val="lightGray"/>
        </w:rPr>
        <w:t xml:space="preserve"> elk venster aan welke gegevens er gebruikt worden. Laat in één of meerdere schetsen zien hoe deze gegevens worden weergegeven.</w:t>
      </w:r>
      <w:r w:rsidRPr="000D7F7C">
        <w:rPr>
          <w:rFonts w:ascii="Calibri" w:hAnsi="Calibri"/>
          <w:i/>
          <w:sz w:val="22"/>
          <w:szCs w:val="20"/>
        </w:rPr>
        <w:t xml:space="preserve"> </w:t>
      </w:r>
    </w:p>
    <w:p w14:paraId="53805C2C" w14:textId="3DCF68C7" w:rsidR="006F0572" w:rsidRDefault="006F0572">
      <w:pPr>
        <w:spacing w:after="200" w:line="276" w:lineRule="auto"/>
        <w:jc w:val="left"/>
      </w:pPr>
      <w:bookmarkStart w:id="15" w:name="_Toc447878401"/>
      <w:bookmarkStart w:id="16" w:name="_Toc449083617"/>
      <w:r w:rsidRPr="006F0572">
        <w:drawing>
          <wp:anchor distT="0" distB="0" distL="114300" distR="114300" simplePos="0" relativeHeight="251677696" behindDoc="0" locked="0" layoutInCell="1" allowOverlap="1" wp14:anchorId="2B9CF56A" wp14:editId="35D08628">
            <wp:simplePos x="0" y="0"/>
            <wp:positionH relativeFrom="column">
              <wp:posOffset>817880</wp:posOffset>
            </wp:positionH>
            <wp:positionV relativeFrom="paragraph">
              <wp:posOffset>898525</wp:posOffset>
            </wp:positionV>
            <wp:extent cx="4659630" cy="1240155"/>
            <wp:effectExtent l="0" t="0" r="7620" b="0"/>
            <wp:wrapThrough wrapText="bothSides">
              <wp:wrapPolygon edited="0">
                <wp:start x="0" y="0"/>
                <wp:lineTo x="0" y="21235"/>
                <wp:lineTo x="21547" y="21235"/>
                <wp:lineTo x="21547" y="0"/>
                <wp:lineTo x="0" y="0"/>
              </wp:wrapPolygon>
            </wp:wrapThrough>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9630" cy="124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0572">
        <w:drawing>
          <wp:anchor distT="0" distB="0" distL="114300" distR="114300" simplePos="0" relativeHeight="251676672" behindDoc="0" locked="0" layoutInCell="1" allowOverlap="1" wp14:anchorId="6E419E3F" wp14:editId="1BB77BA8">
            <wp:simplePos x="0" y="0"/>
            <wp:positionH relativeFrom="margin">
              <wp:posOffset>-8890</wp:posOffset>
            </wp:positionH>
            <wp:positionV relativeFrom="paragraph">
              <wp:posOffset>714375</wp:posOffset>
            </wp:positionV>
            <wp:extent cx="5756910" cy="2790825"/>
            <wp:effectExtent l="0" t="0" r="0" b="9525"/>
            <wp:wrapThrough wrapText="bothSides">
              <wp:wrapPolygon edited="0">
                <wp:start x="0" y="0"/>
                <wp:lineTo x="0" y="21526"/>
                <wp:lineTo x="21514" y="21526"/>
                <wp:lineTo x="21514" y="0"/>
                <wp:lineTo x="0" y="0"/>
              </wp:wrapPolygon>
            </wp:wrapThrough>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6910" cy="2790825"/>
                    </a:xfrm>
                    <a:prstGeom prst="rect">
                      <a:avLst/>
                    </a:prstGeom>
                    <a:noFill/>
                    <a:ln>
                      <a:noFill/>
                    </a:ln>
                  </pic:spPr>
                </pic:pic>
              </a:graphicData>
            </a:graphic>
          </wp:anchor>
        </w:drawing>
      </w:r>
      <w:r w:rsidRPr="006F0572">
        <w:drawing>
          <wp:anchor distT="0" distB="0" distL="114300" distR="114300" simplePos="0" relativeHeight="251679744" behindDoc="0" locked="0" layoutInCell="1" allowOverlap="1" wp14:anchorId="1E2B8F64" wp14:editId="690FAEAD">
            <wp:simplePos x="0" y="0"/>
            <wp:positionH relativeFrom="margin">
              <wp:posOffset>3094355</wp:posOffset>
            </wp:positionH>
            <wp:positionV relativeFrom="paragraph">
              <wp:posOffset>2096135</wp:posOffset>
            </wp:positionV>
            <wp:extent cx="2337435" cy="1362075"/>
            <wp:effectExtent l="0" t="0" r="5715" b="9525"/>
            <wp:wrapThrough wrapText="bothSides">
              <wp:wrapPolygon edited="0">
                <wp:start x="0" y="0"/>
                <wp:lineTo x="0" y="21449"/>
                <wp:lineTo x="21477" y="21449"/>
                <wp:lineTo x="21477" y="0"/>
                <wp:lineTo x="0" y="0"/>
              </wp:wrapPolygon>
            </wp:wrapThrough>
            <wp:docPr id="22" name="Afbeelding 2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afel&#10;&#10;Automatisch gegenereerde beschrijv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743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0572">
        <w:drawing>
          <wp:anchor distT="0" distB="0" distL="114300" distR="114300" simplePos="0" relativeHeight="251678720" behindDoc="0" locked="0" layoutInCell="1" allowOverlap="1" wp14:anchorId="1F84D40E" wp14:editId="19AD0A1A">
            <wp:simplePos x="0" y="0"/>
            <wp:positionH relativeFrom="margin">
              <wp:posOffset>850900</wp:posOffset>
            </wp:positionH>
            <wp:positionV relativeFrom="paragraph">
              <wp:posOffset>2101546</wp:posOffset>
            </wp:positionV>
            <wp:extent cx="2202180" cy="1359535"/>
            <wp:effectExtent l="0" t="0" r="7620" b="0"/>
            <wp:wrapThrough wrapText="bothSides">
              <wp:wrapPolygon edited="0">
                <wp:start x="0" y="0"/>
                <wp:lineTo x="0" y="21186"/>
                <wp:lineTo x="21488" y="21186"/>
                <wp:lineTo x="21488" y="0"/>
                <wp:lineTo x="0" y="0"/>
              </wp:wrapPolygon>
            </wp:wrapThrough>
            <wp:docPr id="19" name="Afbeelding 1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afel&#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2180" cy="1359535"/>
                    </a:xfrm>
                    <a:prstGeom prst="rect">
                      <a:avLst/>
                    </a:prstGeom>
                    <a:noFill/>
                    <a:ln>
                      <a:noFill/>
                    </a:ln>
                  </pic:spPr>
                </pic:pic>
              </a:graphicData>
            </a:graphic>
            <wp14:sizeRelH relativeFrom="margin">
              <wp14:pctWidth>0</wp14:pctWidth>
            </wp14:sizeRelH>
            <wp14:sizeRelV relativeFrom="margin">
              <wp14:pctHeight>0</wp14:pctHeight>
            </wp14:sizeRelV>
          </wp:anchor>
        </w:drawing>
      </w:r>
      <w:r>
        <w:br/>
        <w:t>Om het zo strak en formeel te houden laten we de gegevens net zo zien als in het Excel document. Er kunnen hier nog kleine aanpassingen komen om het wat duidelijker te maken.</w:t>
      </w:r>
    </w:p>
    <w:p w14:paraId="537A448D" w14:textId="13A4D6C9" w:rsidR="00304F02" w:rsidRPr="006F0572" w:rsidRDefault="006F0572">
      <w:pPr>
        <w:spacing w:after="200" w:line="276" w:lineRule="auto"/>
        <w:jc w:val="left"/>
      </w:pPr>
      <w:r w:rsidRPr="006F0572">
        <w:drawing>
          <wp:anchor distT="0" distB="0" distL="114300" distR="114300" simplePos="0" relativeHeight="251682816" behindDoc="0" locked="0" layoutInCell="1" allowOverlap="1" wp14:anchorId="50342426" wp14:editId="0FDE2FB7">
            <wp:simplePos x="0" y="0"/>
            <wp:positionH relativeFrom="column">
              <wp:posOffset>1602740</wp:posOffset>
            </wp:positionH>
            <wp:positionV relativeFrom="paragraph">
              <wp:posOffset>3441065</wp:posOffset>
            </wp:positionV>
            <wp:extent cx="2226310" cy="1578610"/>
            <wp:effectExtent l="0" t="0" r="2540" b="2540"/>
            <wp:wrapThrough wrapText="bothSides">
              <wp:wrapPolygon edited="0">
                <wp:start x="0" y="0"/>
                <wp:lineTo x="0" y="21374"/>
                <wp:lineTo x="21440" y="21374"/>
                <wp:lineTo x="21440" y="0"/>
                <wp:lineTo x="0" y="0"/>
              </wp:wrapPolygon>
            </wp:wrapThrough>
            <wp:docPr id="25" name="Afbeelding 2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afel&#10;&#10;Automatisch gegenereerde beschrijv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6310"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0572">
        <w:drawing>
          <wp:anchor distT="0" distB="0" distL="114300" distR="114300" simplePos="0" relativeHeight="251681792" behindDoc="0" locked="0" layoutInCell="1" allowOverlap="1" wp14:anchorId="4C5A91F4" wp14:editId="3B2EDCEC">
            <wp:simplePos x="0" y="0"/>
            <wp:positionH relativeFrom="margin">
              <wp:posOffset>1463040</wp:posOffset>
            </wp:positionH>
            <wp:positionV relativeFrom="paragraph">
              <wp:posOffset>2792095</wp:posOffset>
            </wp:positionV>
            <wp:extent cx="2560320" cy="4431665"/>
            <wp:effectExtent l="0" t="0" r="0" b="6985"/>
            <wp:wrapThrough wrapText="bothSides">
              <wp:wrapPolygon edited="0">
                <wp:start x="0" y="0"/>
                <wp:lineTo x="0" y="21541"/>
                <wp:lineTo x="21375" y="21541"/>
                <wp:lineTo x="21375" y="0"/>
                <wp:lineTo x="0" y="0"/>
              </wp:wrapPolygon>
            </wp:wrapThrough>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0320" cy="443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0572">
        <w:drawing>
          <wp:anchor distT="0" distB="0" distL="114300" distR="114300" simplePos="0" relativeHeight="251683840" behindDoc="0" locked="0" layoutInCell="1" allowOverlap="1" wp14:anchorId="06B77B38" wp14:editId="51F91115">
            <wp:simplePos x="0" y="0"/>
            <wp:positionH relativeFrom="column">
              <wp:posOffset>1604010</wp:posOffset>
            </wp:positionH>
            <wp:positionV relativeFrom="paragraph">
              <wp:posOffset>5082595</wp:posOffset>
            </wp:positionV>
            <wp:extent cx="2202180" cy="1931670"/>
            <wp:effectExtent l="0" t="0" r="7620" b="0"/>
            <wp:wrapThrough wrapText="bothSides">
              <wp:wrapPolygon edited="0">
                <wp:start x="0" y="0"/>
                <wp:lineTo x="0" y="21302"/>
                <wp:lineTo x="21488" y="21302"/>
                <wp:lineTo x="21488" y="0"/>
                <wp:lineTo x="0" y="0"/>
              </wp:wrapPolygon>
            </wp:wrapThrough>
            <wp:docPr id="26" name="Afbeelding 2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afel&#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180" cy="1931670"/>
                    </a:xfrm>
                    <a:prstGeom prst="rect">
                      <a:avLst/>
                    </a:prstGeom>
                    <a:noFill/>
                    <a:ln>
                      <a:noFill/>
                    </a:ln>
                  </pic:spPr>
                </pic:pic>
              </a:graphicData>
            </a:graphic>
            <wp14:sizeRelH relativeFrom="margin">
              <wp14:pctWidth>0</wp14:pctWidth>
            </wp14:sizeRelH>
            <wp14:sizeRelV relativeFrom="margin">
              <wp14:pctHeight>0</wp14:pctHeight>
            </wp14:sizeRelV>
          </wp:anchor>
        </w:drawing>
      </w:r>
      <w:r>
        <w:t>Mobiele weergaven:</w:t>
      </w:r>
      <w:r w:rsidR="00304F02">
        <w:br w:type="page"/>
      </w:r>
    </w:p>
    <w:p w14:paraId="14A4B18A" w14:textId="77777777" w:rsidR="00304F02" w:rsidRDefault="00304F02" w:rsidP="00304F02">
      <w:pPr>
        <w:pStyle w:val="Kop1"/>
      </w:pPr>
      <w:bookmarkStart w:id="17" w:name="_Toc462307119"/>
      <w:r>
        <w:lastRenderedPageBreak/>
        <w:t>Uitvoerontwerp</w:t>
      </w:r>
      <w:bookmarkEnd w:id="15"/>
      <w:bookmarkEnd w:id="16"/>
      <w:bookmarkEnd w:id="17"/>
    </w:p>
    <w:p w14:paraId="0D3BA638" w14:textId="41BB6076" w:rsidR="00304F02" w:rsidRPr="00331A2A" w:rsidRDefault="00304F02" w:rsidP="00304F02">
      <w:pPr>
        <w:pStyle w:val="Default"/>
        <w:rPr>
          <w:i/>
        </w:rPr>
      </w:pPr>
      <w:r w:rsidRPr="002A0B0F">
        <w:rPr>
          <w:rFonts w:ascii="Calibri" w:hAnsi="Calibri"/>
          <w:i/>
          <w:sz w:val="22"/>
          <w:szCs w:val="20"/>
          <w:highlight w:val="lightGray"/>
        </w:rPr>
        <w:t xml:space="preserve">Beschrijf hoe de </w:t>
      </w:r>
      <w:r w:rsidR="004D08F3" w:rsidRPr="002A0B0F">
        <w:rPr>
          <w:rFonts w:ascii="Calibri" w:hAnsi="Calibri"/>
          <w:i/>
          <w:sz w:val="22"/>
          <w:szCs w:val="20"/>
          <w:highlight w:val="lightGray"/>
        </w:rPr>
        <w:t>uitvoer/</w:t>
      </w:r>
      <w:r w:rsidRPr="002A0B0F">
        <w:rPr>
          <w:rFonts w:ascii="Calibri" w:hAnsi="Calibri"/>
          <w:i/>
          <w:sz w:val="22"/>
          <w:szCs w:val="20"/>
          <w:highlight w:val="lightGray"/>
        </w:rPr>
        <w:t xml:space="preserve"> output van de applicatie is. Denk daarbij aan </w:t>
      </w:r>
      <w:r w:rsidR="004D08F3" w:rsidRPr="002A0B0F">
        <w:rPr>
          <w:rFonts w:ascii="Calibri" w:hAnsi="Calibri"/>
          <w:i/>
          <w:sz w:val="22"/>
          <w:szCs w:val="20"/>
          <w:highlight w:val="lightGray"/>
        </w:rPr>
        <w:t>rapportages/</w:t>
      </w:r>
      <w:r w:rsidRPr="002A0B0F">
        <w:rPr>
          <w:rFonts w:ascii="Calibri" w:hAnsi="Calibri"/>
          <w:i/>
          <w:sz w:val="22"/>
          <w:szCs w:val="20"/>
          <w:highlight w:val="lightGray"/>
        </w:rPr>
        <w:t xml:space="preserve"> </w:t>
      </w:r>
      <w:r w:rsidR="004D08F3" w:rsidRPr="002A0B0F">
        <w:rPr>
          <w:rFonts w:ascii="Calibri" w:hAnsi="Calibri"/>
          <w:i/>
          <w:sz w:val="22"/>
          <w:szCs w:val="20"/>
          <w:highlight w:val="lightGray"/>
        </w:rPr>
        <w:t>overzichten/</w:t>
      </w:r>
      <w:r w:rsidRPr="002A0B0F">
        <w:rPr>
          <w:rFonts w:ascii="Calibri" w:hAnsi="Calibri"/>
          <w:i/>
          <w:sz w:val="22"/>
          <w:szCs w:val="20"/>
          <w:highlight w:val="lightGray"/>
        </w:rPr>
        <w:t xml:space="preserve"> geluid en dergelijke.</w:t>
      </w:r>
    </w:p>
    <w:p w14:paraId="446476D4" w14:textId="4868A87B" w:rsidR="00E15D68" w:rsidRDefault="00E15D68" w:rsidP="00304F02">
      <w:pPr>
        <w:pStyle w:val="Kop3"/>
        <w:spacing w:line="360" w:lineRule="auto"/>
        <w:rPr>
          <w:rFonts w:ascii="Arial" w:hAnsi="Arial" w:cs="Arial"/>
        </w:rPr>
      </w:pPr>
    </w:p>
    <w:p w14:paraId="72144ECC" w14:textId="314201ED" w:rsidR="00A14B57" w:rsidRPr="00A14B57" w:rsidRDefault="00A14B57" w:rsidP="00A14B57">
      <w:pPr>
        <w:rPr>
          <w:lang w:eastAsia="nl-NL"/>
        </w:rPr>
      </w:pPr>
      <w:r>
        <w:rPr>
          <w:lang w:eastAsia="nl-NL"/>
        </w:rPr>
        <w:t xml:space="preserve">Mathy Knaapen wilde graag alles zo formeel en strak mogelijk om duidelijkheid te bewaren. We maken een overzicht van de kalibratie app net als in het </w:t>
      </w:r>
      <w:r w:rsidR="004D08F3">
        <w:rPr>
          <w:lang w:eastAsia="nl-NL"/>
        </w:rPr>
        <w:t>Excel</w:t>
      </w:r>
      <w:r>
        <w:rPr>
          <w:lang w:eastAsia="nl-NL"/>
        </w:rPr>
        <w:t xml:space="preserve"> document hier komen geen geluiden aan te pas of andere zaken.</w:t>
      </w:r>
    </w:p>
    <w:sectPr w:rsidR="00A14B57" w:rsidRPr="00A14B57" w:rsidSect="005754E0">
      <w:headerReference w:type="default" r:id="rId23"/>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C1A27" w14:textId="77777777" w:rsidR="003E6546" w:rsidRDefault="003E6546" w:rsidP="00E15D68">
      <w:pPr>
        <w:spacing w:line="240" w:lineRule="auto"/>
      </w:pPr>
      <w:r>
        <w:separator/>
      </w:r>
    </w:p>
  </w:endnote>
  <w:endnote w:type="continuationSeparator" w:id="0">
    <w:p w14:paraId="20187AF0" w14:textId="77777777" w:rsidR="003E6546" w:rsidRDefault="003E6546"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95978"/>
      <w:docPartObj>
        <w:docPartGallery w:val="Page Numbers (Bottom of Page)"/>
        <w:docPartUnique/>
      </w:docPartObj>
    </w:sdtPr>
    <w:sdtEndPr/>
    <w:sdtContent>
      <w:p w14:paraId="20CB6F2E" w14:textId="77777777" w:rsidR="004A1FE3" w:rsidRDefault="004A1FE3">
        <w:pPr>
          <w:pStyle w:val="Voettekst"/>
          <w:jc w:val="right"/>
        </w:pPr>
        <w:r>
          <w:fldChar w:fldCharType="begin"/>
        </w:r>
        <w:r>
          <w:instrText>PAGE   \* MERGEFORMAT</w:instrText>
        </w:r>
        <w:r>
          <w:fldChar w:fldCharType="separate"/>
        </w:r>
        <w:r w:rsidR="00310F96">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65263"/>
      <w:docPartObj>
        <w:docPartGallery w:val="Page Numbers (Bottom of Page)"/>
        <w:docPartUnique/>
      </w:docPartObj>
    </w:sdtPr>
    <w:sdtEndPr/>
    <w:sdtContent>
      <w:p w14:paraId="201B2C50" w14:textId="77777777" w:rsidR="004A0228" w:rsidRPr="00845276" w:rsidRDefault="004A0228" w:rsidP="00845276">
        <w:pPr>
          <w:pStyle w:val="Koptekst"/>
          <w:tabs>
            <w:tab w:val="left" w:pos="4084"/>
          </w:tabs>
          <w:rPr>
            <w:color w:val="4F81BD" w:themeColor="accent1"/>
            <w:sz w:val="16"/>
            <w:szCs w:val="16"/>
          </w:rPr>
        </w:pPr>
        <w:r>
          <w:fldChar w:fldCharType="begin"/>
        </w:r>
        <w:r>
          <w:instrText>PAGE   \* MERGEFORMAT</w:instrText>
        </w:r>
        <w:r>
          <w:fldChar w:fldCharType="separate"/>
        </w:r>
        <w:r w:rsidR="00310F96">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B77FA" w14:textId="77777777" w:rsidR="003E6546" w:rsidRDefault="003E6546" w:rsidP="00E15D68">
      <w:pPr>
        <w:spacing w:line="240" w:lineRule="auto"/>
      </w:pPr>
      <w:r>
        <w:separator/>
      </w:r>
    </w:p>
  </w:footnote>
  <w:footnote w:type="continuationSeparator" w:id="0">
    <w:p w14:paraId="0BCDDB34" w14:textId="77777777" w:rsidR="003E6546" w:rsidRDefault="003E6546"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23627" w14:textId="77777777" w:rsidR="005754E0" w:rsidRDefault="005754E0" w:rsidP="005754E0">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791E" w14:textId="77777777" w:rsidR="004A0228" w:rsidRDefault="004A1FE3" w:rsidP="004A1FE3">
    <w:pPr>
      <w:pStyle w:val="Koptekst"/>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sidR="00F4479B">
      <w:rPr>
        <w:color w:val="4F81BD" w:themeColor="accent1"/>
      </w:rPr>
      <w:t>Titel</w:t>
    </w:r>
    <w:r>
      <w:rPr>
        <w:color w:val="4F81BD" w:themeColor="accent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5A7E4" w14:textId="77777777" w:rsidR="008374F1" w:rsidRPr="00304F02" w:rsidRDefault="008374F1" w:rsidP="00304F0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102E3"/>
    <w:multiLevelType w:val="multilevel"/>
    <w:tmpl w:val="07E8D426"/>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FE1588E"/>
    <w:multiLevelType w:val="hybridMultilevel"/>
    <w:tmpl w:val="63FE7892"/>
    <w:lvl w:ilvl="0" w:tplc="5D0E3C86">
      <w:start w:val="13"/>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B"/>
    <w:rsid w:val="00000653"/>
    <w:rsid w:val="000202AF"/>
    <w:rsid w:val="00041FF0"/>
    <w:rsid w:val="00063DBA"/>
    <w:rsid w:val="00093764"/>
    <w:rsid w:val="000B21DE"/>
    <w:rsid w:val="000D071E"/>
    <w:rsid w:val="000E73B9"/>
    <w:rsid w:val="00123D3B"/>
    <w:rsid w:val="001577A1"/>
    <w:rsid w:val="00171C89"/>
    <w:rsid w:val="00181BA8"/>
    <w:rsid w:val="001A0BD5"/>
    <w:rsid w:val="001A7707"/>
    <w:rsid w:val="001B7BD1"/>
    <w:rsid w:val="001D53DC"/>
    <w:rsid w:val="002230E9"/>
    <w:rsid w:val="00240C2E"/>
    <w:rsid w:val="002468B1"/>
    <w:rsid w:val="00261D4D"/>
    <w:rsid w:val="002763E9"/>
    <w:rsid w:val="0028164F"/>
    <w:rsid w:val="002872BA"/>
    <w:rsid w:val="00291958"/>
    <w:rsid w:val="002C535E"/>
    <w:rsid w:val="002C5D79"/>
    <w:rsid w:val="002D68B2"/>
    <w:rsid w:val="003042C2"/>
    <w:rsid w:val="00304F02"/>
    <w:rsid w:val="00310F96"/>
    <w:rsid w:val="003312CB"/>
    <w:rsid w:val="00364D94"/>
    <w:rsid w:val="0038214C"/>
    <w:rsid w:val="00391DC3"/>
    <w:rsid w:val="003B21D4"/>
    <w:rsid w:val="003C17B0"/>
    <w:rsid w:val="003C6264"/>
    <w:rsid w:val="003C7459"/>
    <w:rsid w:val="003D2F37"/>
    <w:rsid w:val="003E6546"/>
    <w:rsid w:val="00431391"/>
    <w:rsid w:val="004600C2"/>
    <w:rsid w:val="004A0228"/>
    <w:rsid w:val="004A1FE3"/>
    <w:rsid w:val="004B4AD0"/>
    <w:rsid w:val="004C2C8C"/>
    <w:rsid w:val="004D08F3"/>
    <w:rsid w:val="004D2957"/>
    <w:rsid w:val="00536932"/>
    <w:rsid w:val="005424FE"/>
    <w:rsid w:val="00544823"/>
    <w:rsid w:val="0056529E"/>
    <w:rsid w:val="005754E0"/>
    <w:rsid w:val="00576C56"/>
    <w:rsid w:val="00582C4C"/>
    <w:rsid w:val="005959CC"/>
    <w:rsid w:val="005C4722"/>
    <w:rsid w:val="005D6576"/>
    <w:rsid w:val="0061661E"/>
    <w:rsid w:val="0064170A"/>
    <w:rsid w:val="0066776B"/>
    <w:rsid w:val="006807FF"/>
    <w:rsid w:val="00690BDC"/>
    <w:rsid w:val="006A635D"/>
    <w:rsid w:val="006B4DEC"/>
    <w:rsid w:val="006F0572"/>
    <w:rsid w:val="006F636C"/>
    <w:rsid w:val="007167BD"/>
    <w:rsid w:val="007320EA"/>
    <w:rsid w:val="00737DA4"/>
    <w:rsid w:val="007423FD"/>
    <w:rsid w:val="00742BBC"/>
    <w:rsid w:val="00770BA4"/>
    <w:rsid w:val="00793C0F"/>
    <w:rsid w:val="007B7004"/>
    <w:rsid w:val="007C223B"/>
    <w:rsid w:val="007C2862"/>
    <w:rsid w:val="007D24C2"/>
    <w:rsid w:val="00800C25"/>
    <w:rsid w:val="008374F1"/>
    <w:rsid w:val="00845276"/>
    <w:rsid w:val="008B1E40"/>
    <w:rsid w:val="008C7B2E"/>
    <w:rsid w:val="008D491A"/>
    <w:rsid w:val="009114A3"/>
    <w:rsid w:val="009240D9"/>
    <w:rsid w:val="00951387"/>
    <w:rsid w:val="0095360E"/>
    <w:rsid w:val="009572E0"/>
    <w:rsid w:val="009865F0"/>
    <w:rsid w:val="009B6508"/>
    <w:rsid w:val="009E6E05"/>
    <w:rsid w:val="009F04E3"/>
    <w:rsid w:val="00A05E7E"/>
    <w:rsid w:val="00A12C10"/>
    <w:rsid w:val="00A14B57"/>
    <w:rsid w:val="00A758EE"/>
    <w:rsid w:val="00A9387F"/>
    <w:rsid w:val="00AC0095"/>
    <w:rsid w:val="00AD7800"/>
    <w:rsid w:val="00B0106D"/>
    <w:rsid w:val="00B024D2"/>
    <w:rsid w:val="00B04C5C"/>
    <w:rsid w:val="00B23A23"/>
    <w:rsid w:val="00B353E7"/>
    <w:rsid w:val="00B7520C"/>
    <w:rsid w:val="00BC2C6D"/>
    <w:rsid w:val="00BD0DAA"/>
    <w:rsid w:val="00BD330B"/>
    <w:rsid w:val="00BF329F"/>
    <w:rsid w:val="00C40CE8"/>
    <w:rsid w:val="00C56598"/>
    <w:rsid w:val="00C85DDA"/>
    <w:rsid w:val="00CA46B8"/>
    <w:rsid w:val="00CD5936"/>
    <w:rsid w:val="00D4628A"/>
    <w:rsid w:val="00D54A10"/>
    <w:rsid w:val="00D741EB"/>
    <w:rsid w:val="00D956AA"/>
    <w:rsid w:val="00DB03A4"/>
    <w:rsid w:val="00DD7D4F"/>
    <w:rsid w:val="00DE0BDA"/>
    <w:rsid w:val="00DF23F0"/>
    <w:rsid w:val="00E15D68"/>
    <w:rsid w:val="00E31518"/>
    <w:rsid w:val="00ED1BC6"/>
    <w:rsid w:val="00ED4946"/>
    <w:rsid w:val="00F10EF5"/>
    <w:rsid w:val="00F15E61"/>
    <w:rsid w:val="00F4479B"/>
    <w:rsid w:val="00F47765"/>
    <w:rsid w:val="00F542EC"/>
    <w:rsid w:val="00F74BFC"/>
    <w:rsid w:val="00F80CB6"/>
    <w:rsid w:val="00FA51B6"/>
    <w:rsid w:val="00FC3C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4485B"/>
  <w15:docId w15:val="{E94C827F-F7C0-4F26-BBEE-1A1F22D0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D1BC6"/>
    <w:pPr>
      <w:spacing w:after="0" w:line="360" w:lineRule="auto"/>
      <w:jc w:val="both"/>
    </w:pPr>
    <w:rPr>
      <w:rFonts w:ascii="Verdana" w:hAnsi="Verdana"/>
      <w:sz w:val="20"/>
    </w:rPr>
  </w:style>
  <w:style w:type="paragraph" w:styleId="Kop1">
    <w:name w:val="heading 1"/>
    <w:basedOn w:val="Standaard"/>
    <w:next w:val="Standaard"/>
    <w:link w:val="Kop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Kop2">
    <w:name w:val="heading 2"/>
    <w:basedOn w:val="Standaard"/>
    <w:next w:val="Standaard"/>
    <w:link w:val="Kop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Kop3">
    <w:name w:val="heading 3"/>
    <w:basedOn w:val="Kop1"/>
    <w:next w:val="Standaard"/>
    <w:link w:val="Kop3Char"/>
    <w:uiPriority w:val="9"/>
    <w:unhideWhenUsed/>
    <w:qFormat/>
    <w:rsid w:val="00BC2C6D"/>
    <w:pPr>
      <w:numPr>
        <w:numId w:val="0"/>
      </w:num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15D6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5D68"/>
  </w:style>
  <w:style w:type="paragraph" w:styleId="Voettekst">
    <w:name w:val="footer"/>
    <w:basedOn w:val="Standaard"/>
    <w:link w:val="VoettekstChar"/>
    <w:uiPriority w:val="99"/>
    <w:unhideWhenUsed/>
    <w:rsid w:val="00E15D6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5D68"/>
  </w:style>
  <w:style w:type="paragraph" w:styleId="Geenafstand">
    <w:name w:val="No Spacing"/>
    <w:link w:val="GeenafstandChar"/>
    <w:uiPriority w:val="1"/>
    <w:qFormat/>
    <w:rsid w:val="009B650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6508"/>
    <w:rPr>
      <w:rFonts w:eastAsiaTheme="minorEastAsia"/>
      <w:lang w:eastAsia="nl-NL"/>
    </w:rPr>
  </w:style>
  <w:style w:type="paragraph" w:styleId="Ballontekst">
    <w:name w:val="Balloon Text"/>
    <w:basedOn w:val="Standaard"/>
    <w:link w:val="BallontekstChar"/>
    <w:uiPriority w:val="99"/>
    <w:semiHidden/>
    <w:unhideWhenUsed/>
    <w:rsid w:val="009B650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B6508"/>
    <w:rPr>
      <w:rFonts w:ascii="Tahoma" w:hAnsi="Tahoma" w:cs="Tahoma"/>
      <w:sz w:val="16"/>
      <w:szCs w:val="16"/>
    </w:rPr>
  </w:style>
  <w:style w:type="table" w:styleId="Tabelraster">
    <w:name w:val="Table Grid"/>
    <w:basedOn w:val="Standaardtabe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71C89"/>
  </w:style>
  <w:style w:type="character" w:styleId="Hyperlink">
    <w:name w:val="Hyperlink"/>
    <w:basedOn w:val="Standaardalinea-lettertype"/>
    <w:uiPriority w:val="99"/>
    <w:unhideWhenUsed/>
    <w:rsid w:val="00171C89"/>
    <w:rPr>
      <w:color w:val="0000FF"/>
      <w:u w:val="single"/>
    </w:rPr>
  </w:style>
  <w:style w:type="character" w:customStyle="1" w:styleId="Kop1Char">
    <w:name w:val="Kop 1 Char"/>
    <w:basedOn w:val="Standaardalinea-lettertype"/>
    <w:link w:val="Kop1"/>
    <w:uiPriority w:val="9"/>
    <w:rsid w:val="009240D9"/>
    <w:rPr>
      <w:rFonts w:asciiTheme="majorHAnsi" w:eastAsiaTheme="majorEastAsia" w:hAnsiTheme="majorHAnsi" w:cstheme="majorBidi"/>
      <w:b/>
      <w:sz w:val="36"/>
      <w:szCs w:val="32"/>
      <w:lang w:eastAsia="nl-NL"/>
    </w:rPr>
  </w:style>
  <w:style w:type="paragraph" w:styleId="Kopvaninhoudsopgave">
    <w:name w:val="TOC Heading"/>
    <w:basedOn w:val="Kop1"/>
    <w:next w:val="Standaard"/>
    <w:uiPriority w:val="39"/>
    <w:unhideWhenUsed/>
    <w:qFormat/>
    <w:rsid w:val="00AD7800"/>
    <w:pPr>
      <w:outlineLvl w:val="9"/>
    </w:pPr>
  </w:style>
  <w:style w:type="paragraph" w:styleId="Inhopg1">
    <w:name w:val="toc 1"/>
    <w:basedOn w:val="Standaard"/>
    <w:next w:val="Standaard"/>
    <w:autoRedefine/>
    <w:uiPriority w:val="39"/>
    <w:unhideWhenUsed/>
    <w:rsid w:val="000B21DE"/>
    <w:pPr>
      <w:spacing w:before="240" w:after="120"/>
      <w:jc w:val="left"/>
    </w:pPr>
    <w:rPr>
      <w:rFonts w:cstheme="minorHAnsi"/>
      <w:b/>
      <w:bCs/>
      <w:szCs w:val="20"/>
    </w:rPr>
  </w:style>
  <w:style w:type="paragraph" w:styleId="Lijstalinea">
    <w:name w:val="List Paragraph"/>
    <w:basedOn w:val="Standaard"/>
    <w:uiPriority w:val="34"/>
    <w:qFormat/>
    <w:rsid w:val="00181BA8"/>
    <w:pPr>
      <w:ind w:left="720"/>
      <w:contextualSpacing/>
    </w:pPr>
  </w:style>
  <w:style w:type="character" w:customStyle="1" w:styleId="Kop2Char">
    <w:name w:val="Kop 2 Char"/>
    <w:basedOn w:val="Standaardalinea-lettertype"/>
    <w:link w:val="Kop2"/>
    <w:uiPriority w:val="9"/>
    <w:rsid w:val="009240D9"/>
    <w:rPr>
      <w:rFonts w:asciiTheme="majorHAnsi" w:eastAsiaTheme="majorEastAsia" w:hAnsiTheme="majorHAnsi" w:cstheme="majorBidi"/>
      <w:b/>
      <w:sz w:val="30"/>
      <w:szCs w:val="26"/>
      <w:lang w:eastAsia="nl-NL"/>
    </w:rPr>
  </w:style>
  <w:style w:type="paragraph" w:styleId="Inhopg2">
    <w:name w:val="toc 2"/>
    <w:basedOn w:val="Standaard"/>
    <w:next w:val="Standaard"/>
    <w:autoRedefine/>
    <w:uiPriority w:val="39"/>
    <w:unhideWhenUsed/>
    <w:rsid w:val="000B21DE"/>
    <w:pPr>
      <w:spacing w:before="120"/>
      <w:ind w:left="200"/>
      <w:jc w:val="left"/>
    </w:pPr>
    <w:rPr>
      <w:rFonts w:cstheme="minorHAnsi"/>
      <w:i/>
      <w:iCs/>
      <w:szCs w:val="20"/>
    </w:rPr>
  </w:style>
  <w:style w:type="character" w:customStyle="1" w:styleId="Kop3Char">
    <w:name w:val="Kop 3 Char"/>
    <w:basedOn w:val="Standaardalinea-lettertype"/>
    <w:link w:val="Kop3"/>
    <w:uiPriority w:val="9"/>
    <w:rsid w:val="00BC2C6D"/>
    <w:rPr>
      <w:rFonts w:asciiTheme="majorHAnsi" w:eastAsiaTheme="majorEastAsia" w:hAnsiTheme="majorHAnsi" w:cstheme="majorBidi"/>
      <w:b/>
      <w:sz w:val="32"/>
      <w:szCs w:val="32"/>
      <w:lang w:eastAsia="nl-NL"/>
    </w:rPr>
  </w:style>
  <w:style w:type="paragraph" w:styleId="Inhopg3">
    <w:name w:val="toc 3"/>
    <w:basedOn w:val="Standaard"/>
    <w:next w:val="Standaard"/>
    <w:autoRedefine/>
    <w:uiPriority w:val="39"/>
    <w:unhideWhenUsed/>
    <w:rsid w:val="00BC2C6D"/>
    <w:pPr>
      <w:ind w:left="400"/>
      <w:jc w:val="left"/>
    </w:pPr>
    <w:rPr>
      <w:rFonts w:asciiTheme="minorHAnsi" w:hAnsiTheme="minorHAnsi" w:cstheme="minorHAnsi"/>
      <w:szCs w:val="20"/>
    </w:rPr>
  </w:style>
  <w:style w:type="paragraph" w:styleId="Index1">
    <w:name w:val="index 1"/>
    <w:basedOn w:val="Standaard"/>
    <w:next w:val="Standaard"/>
    <w:autoRedefine/>
    <w:uiPriority w:val="99"/>
    <w:unhideWhenUsed/>
    <w:rsid w:val="00770BA4"/>
    <w:pPr>
      <w:tabs>
        <w:tab w:val="right" w:leader="dot" w:pos="4172"/>
      </w:tabs>
      <w:spacing w:line="240" w:lineRule="auto"/>
      <w:ind w:left="200" w:hanging="200"/>
    </w:pPr>
  </w:style>
  <w:style w:type="paragraph" w:styleId="Inhopg4">
    <w:name w:val="toc 4"/>
    <w:basedOn w:val="Standaard"/>
    <w:next w:val="Standaard"/>
    <w:autoRedefine/>
    <w:uiPriority w:val="39"/>
    <w:unhideWhenUsed/>
    <w:rsid w:val="000202AF"/>
    <w:pPr>
      <w:ind w:left="600"/>
      <w:jc w:val="left"/>
    </w:pPr>
    <w:rPr>
      <w:rFonts w:asciiTheme="minorHAnsi" w:hAnsiTheme="minorHAnsi" w:cstheme="minorHAnsi"/>
      <w:szCs w:val="20"/>
    </w:rPr>
  </w:style>
  <w:style w:type="paragraph" w:styleId="Inhopg5">
    <w:name w:val="toc 5"/>
    <w:basedOn w:val="Standaard"/>
    <w:next w:val="Standaard"/>
    <w:autoRedefine/>
    <w:uiPriority w:val="39"/>
    <w:unhideWhenUsed/>
    <w:rsid w:val="000202AF"/>
    <w:pPr>
      <w:ind w:left="800"/>
      <w:jc w:val="left"/>
    </w:pPr>
    <w:rPr>
      <w:rFonts w:asciiTheme="minorHAnsi" w:hAnsiTheme="minorHAnsi" w:cstheme="minorHAnsi"/>
      <w:szCs w:val="20"/>
    </w:rPr>
  </w:style>
  <w:style w:type="paragraph" w:styleId="Inhopg6">
    <w:name w:val="toc 6"/>
    <w:basedOn w:val="Standaard"/>
    <w:next w:val="Standaard"/>
    <w:autoRedefine/>
    <w:uiPriority w:val="39"/>
    <w:unhideWhenUsed/>
    <w:rsid w:val="000202AF"/>
    <w:pPr>
      <w:ind w:left="1000"/>
      <w:jc w:val="left"/>
    </w:pPr>
    <w:rPr>
      <w:rFonts w:asciiTheme="minorHAnsi" w:hAnsiTheme="minorHAnsi" w:cstheme="minorHAnsi"/>
      <w:szCs w:val="20"/>
    </w:rPr>
  </w:style>
  <w:style w:type="paragraph" w:styleId="Inhopg7">
    <w:name w:val="toc 7"/>
    <w:basedOn w:val="Standaard"/>
    <w:next w:val="Standaard"/>
    <w:autoRedefine/>
    <w:uiPriority w:val="39"/>
    <w:unhideWhenUsed/>
    <w:rsid w:val="000202AF"/>
    <w:pPr>
      <w:ind w:left="1200"/>
      <w:jc w:val="left"/>
    </w:pPr>
    <w:rPr>
      <w:rFonts w:asciiTheme="minorHAnsi" w:hAnsiTheme="minorHAnsi" w:cstheme="minorHAnsi"/>
      <w:szCs w:val="20"/>
    </w:rPr>
  </w:style>
  <w:style w:type="paragraph" w:styleId="Inhopg8">
    <w:name w:val="toc 8"/>
    <w:basedOn w:val="Standaard"/>
    <w:next w:val="Standaard"/>
    <w:autoRedefine/>
    <w:uiPriority w:val="39"/>
    <w:unhideWhenUsed/>
    <w:rsid w:val="000202AF"/>
    <w:pPr>
      <w:ind w:left="1400"/>
      <w:jc w:val="left"/>
    </w:pPr>
    <w:rPr>
      <w:rFonts w:asciiTheme="minorHAnsi" w:hAnsiTheme="minorHAnsi" w:cstheme="minorHAnsi"/>
      <w:szCs w:val="20"/>
    </w:rPr>
  </w:style>
  <w:style w:type="paragraph" w:styleId="Inhopg9">
    <w:name w:val="toc 9"/>
    <w:basedOn w:val="Standaard"/>
    <w:next w:val="Standaard"/>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304F0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005085503">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0B70F9-085C-4AC6-856F-DF7A503A2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1</TotalTime>
  <Pages>7</Pages>
  <Words>483</Words>
  <Characters>2661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Functioneel ontwerp</vt:lpstr>
    </vt:vector>
  </TitlesOfParts>
  <Company>Summa ICT</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00: leerjaar 1, AMO, versie 00</dc:subject>
  <dc:creator>Kelder, Erik;lghm.rombouts@summacollege.nl</dc:creator>
  <cp:lastModifiedBy>bent xbox</cp:lastModifiedBy>
  <cp:revision>3</cp:revision>
  <dcterms:created xsi:type="dcterms:W3CDTF">2021-09-30T11:51:00Z</dcterms:created>
  <dcterms:modified xsi:type="dcterms:W3CDTF">2021-09-30T11:53:00Z</dcterms:modified>
</cp:coreProperties>
</file>