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 w14:paraId="3E4C4FBC" w14:textId="77777777">
            <w:tc>
              <w:tcPr>
                <w:tcW w:w="7054" w:type="dxa"/>
              </w:tcPr>
              <w:p w:rsidRPr="00093764" w:rsidR="00A12C10" w:rsidP="00576C56" w:rsidRDefault="00A12C10" w14:paraId="5FEB2D11" w14:textId="77777777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Pr="00093764" w:rsidR="00A12C10" w:rsidP="00576C56" w:rsidRDefault="00A12C10" w14:paraId="5C2CD09F" w14:textId="77777777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 w14:paraId="5DA726B8" w14:textId="77777777">
            <w:tc>
              <w:tcPr>
                <w:tcW w:w="7054" w:type="dxa"/>
              </w:tcPr>
              <w:p w:rsidRPr="00A34A03" w:rsidR="000D071E" w:rsidP="00576C56" w:rsidRDefault="00141849" w14:paraId="109BAF53" w14:textId="496BFB69">
                <w:pPr>
                  <w:rPr>
                    <w:rFonts w:cs="Arial"/>
                    <w:szCs w:val="20"/>
                  </w:rPr>
                </w:pPr>
                <w:r w:rsidRPr="00A34A03">
                  <w:rPr>
                    <w:rFonts w:cs="Arial"/>
                    <w:szCs w:val="20"/>
                  </w:rPr>
                  <w:t>Bent Becker</w:t>
                </w:r>
              </w:p>
              <w:p w:rsidRPr="00A34A03" w:rsidR="00141849" w:rsidP="00141849" w:rsidRDefault="00141849" w14:paraId="4E98CA61" w14:textId="2A47E56A">
                <w:pPr>
                  <w:rPr>
                    <w:rFonts w:cs="Arial"/>
                    <w:szCs w:val="20"/>
                  </w:rPr>
                </w:pPr>
                <w:r w:rsidRPr="00A34A03">
                  <w:rPr>
                    <w:rFonts w:cs="Arial"/>
                    <w:szCs w:val="20"/>
                  </w:rPr>
                  <w:t>Tim Klompmaker</w:t>
                </w:r>
              </w:p>
              <w:p w:rsidRPr="00A34A03" w:rsidR="00141849" w:rsidP="00141849" w:rsidRDefault="00141849" w14:paraId="5D0B1700" w14:textId="792EE143">
                <w:pPr>
                  <w:rPr>
                    <w:rFonts w:cs="Arial"/>
                    <w:szCs w:val="20"/>
                  </w:rPr>
                </w:pPr>
                <w:r w:rsidRPr="00A34A03">
                  <w:rPr>
                    <w:rFonts w:cs="Arial"/>
                    <w:szCs w:val="20"/>
                  </w:rPr>
                  <w:t>Tim Spitters</w:t>
                </w:r>
              </w:p>
              <w:p w:rsidRPr="003B21D4" w:rsidR="00141849" w:rsidP="00576C56" w:rsidRDefault="00141849" w14:paraId="5238831F" w14:textId="77777777">
                <w:pPr>
                  <w:rPr>
                    <w:rFonts w:cs="Arial"/>
                    <w:szCs w:val="20"/>
                  </w:rPr>
                </w:pPr>
              </w:p>
              <w:p w:rsidRPr="003B21D4" w:rsidR="00141849" w:rsidP="00141849" w:rsidRDefault="00141849" w14:paraId="3FA1B654" w14:textId="1DE9BEFE">
                <w:pPr>
                  <w:pStyle w:val="Geenafstand"/>
                  <w:rPr>
                    <w:lang w:eastAsia="en-US"/>
                  </w:rPr>
                </w:pPr>
              </w:p>
            </w:tc>
            <w:tc>
              <w:tcPr>
                <w:tcW w:w="2234" w:type="dxa"/>
              </w:tcPr>
              <w:p w:rsidRPr="00261D4D" w:rsidR="00A12C10" w:rsidP="00576C56" w:rsidRDefault="00A12C10" w14:paraId="39DC90AE" w14:textId="77777777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405"/>
            <w:tblW w:w="4000" w:type="pct"/>
            <w:tblBorders>
              <w:left w:val="single" w:color="4F81BD" w:themeColor="accent1" w:sz="18" w:space="0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938F6" w:rsidTr="003938F6" w14:paraId="437C1E34" w14:textId="77777777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38F6" w:rsidP="003938F6" w:rsidRDefault="003938F6" w14:paraId="69A03E1F" w14:textId="77777777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60288" behindDoc="0" locked="0" layoutInCell="1" allowOverlap="1" wp14:anchorId="3A695F33" wp14:editId="7775E7E3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3938F6" w:rsidTr="003938F6" w14:paraId="008351AA" w14:textId="77777777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38F6" w:rsidP="003938F6" w:rsidRDefault="003938F6" w14:paraId="0B9F7CCC" w14:textId="77777777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3938F6" w:rsidTr="003938F6" w14:paraId="6B5BC389" w14:textId="77777777">
            <w:tc>
              <w:tcPr>
                <w:tcW w:w="7442" w:type="dxa"/>
              </w:tcPr>
              <w:p w:rsidRPr="000202AF" w:rsidR="003938F6" w:rsidP="003938F6" w:rsidRDefault="003938F6" w14:paraId="48E09909" w14:textId="5425041C">
                <w:pPr>
                  <w:rPr>
                    <w:i/>
                    <w:sz w:val="28"/>
                    <w:szCs w:val="28"/>
                  </w:rPr>
                </w:pPr>
                <w:proofErr w:type="spellStart"/>
                <w:r>
                  <w:rPr>
                    <w:i/>
                    <w:sz w:val="28"/>
                    <w:szCs w:val="28"/>
                  </w:rPr>
                  <w:t>Mathy</w:t>
                </w:r>
                <w:proofErr w:type="spellEnd"/>
                <w:r>
                  <w:rPr>
                    <w:i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i/>
                    <w:sz w:val="28"/>
                    <w:szCs w:val="28"/>
                  </w:rPr>
                  <w:t>Knaapen</w:t>
                </w:r>
                <w:proofErr w:type="spellEnd"/>
                <w:r w:rsidR="00DD719B">
                  <w:rPr>
                    <w:i/>
                    <w:sz w:val="28"/>
                    <w:szCs w:val="28"/>
                  </w:rPr>
                  <w:t xml:space="preserve"> – Technische dienstverlening</w:t>
                </w:r>
              </w:p>
            </w:tc>
          </w:tr>
        </w:tbl>
        <w:p w:rsidR="009B6508" w:rsidP="00576C56" w:rsidRDefault="003938F6" w14:paraId="6660BEC1" w14:textId="7AB3E29E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874556B" wp14:editId="6E27A0E5">
                <wp:simplePos x="0" y="0"/>
                <wp:positionH relativeFrom="column">
                  <wp:posOffset>1210945</wp:posOffset>
                </wp:positionH>
                <wp:positionV relativeFrom="paragraph">
                  <wp:posOffset>3778885</wp:posOffset>
                </wp:positionV>
                <wp:extent cx="3329940" cy="3329940"/>
                <wp:effectExtent l="0" t="0" r="0" b="0"/>
                <wp:wrapTopAndBottom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9940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9240D9" w:rsidR="00AD7800" w:rsidP="0056529E" w:rsidRDefault="00D956AA" w14:paraId="2882E4C1" w14:textId="77777777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60079" w:rsidRDefault="000B21DE" w14:paraId="408E9682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history="1" w:anchor="_Toc462304154">
            <w:r w:rsidRPr="0085598C" w:rsidR="00160079">
              <w:rPr>
                <w:rStyle w:val="Hyperlink"/>
                <w:noProof/>
              </w:rPr>
              <w:t>1.</w:t>
            </w:r>
            <w:r w:rsidR="00160079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 w:rsidR="00160079">
              <w:rPr>
                <w:rStyle w:val="Hyperlink"/>
                <w:noProof/>
              </w:rPr>
              <w:t>Inleiding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_Toc462304154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3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="00160079" w:rsidRDefault="0078676B" w14:paraId="3930BD43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4155">
            <w:r w:rsidRPr="0085598C" w:rsidR="00160079">
              <w:rPr>
                <w:rStyle w:val="Hyperlink"/>
                <w:noProof/>
              </w:rPr>
              <w:t>2.</w:t>
            </w:r>
            <w:r w:rsidR="00160079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 w:rsidR="00160079">
              <w:rPr>
                <w:rStyle w:val="Hyperlink"/>
                <w:noProof/>
              </w:rPr>
              <w:t>Het bedrijf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_Toc462304155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4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="00160079" w:rsidRDefault="0078676B" w14:paraId="1DD98A7C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4156">
            <w:r w:rsidRPr="0085598C" w:rsidR="00160079">
              <w:rPr>
                <w:rStyle w:val="Hyperlink"/>
                <w:noProof/>
              </w:rPr>
              <w:t>3.</w:t>
            </w:r>
            <w:r w:rsidR="00160079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 w:rsidR="00160079">
              <w:rPr>
                <w:rStyle w:val="Hyperlink"/>
                <w:noProof/>
              </w:rPr>
              <w:t>Probleemstelling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_Toc462304156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5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="00160079" w:rsidRDefault="0078676B" w14:paraId="3DA2740A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4157">
            <w:r w:rsidRPr="0085598C" w:rsidR="00160079">
              <w:rPr>
                <w:rStyle w:val="Hyperlink"/>
                <w:noProof/>
              </w:rPr>
              <w:t>4.</w:t>
            </w:r>
            <w:r w:rsidR="00160079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 w:rsidR="00160079">
              <w:rPr>
                <w:rStyle w:val="Hyperlink"/>
                <w:noProof/>
              </w:rPr>
              <w:t>Doelgroep(en)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_Toc462304157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6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="00160079" w:rsidRDefault="0078676B" w14:paraId="1C4A77EE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4158">
            <w:r w:rsidRPr="0085598C" w:rsidR="00160079">
              <w:rPr>
                <w:rStyle w:val="Hyperlink"/>
                <w:noProof/>
              </w:rPr>
              <w:t>5.</w:t>
            </w:r>
            <w:r w:rsidR="00160079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 w:rsidR="00160079">
              <w:rPr>
                <w:rStyle w:val="Hyperlink"/>
                <w:noProof/>
              </w:rPr>
              <w:t>De vormgeving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_Toc462304158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7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="00160079" w:rsidRDefault="0078676B" w14:paraId="6FE7A632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4159">
            <w:r w:rsidRPr="0085598C" w:rsidR="00160079">
              <w:rPr>
                <w:rStyle w:val="Hyperlink"/>
                <w:noProof/>
              </w:rPr>
              <w:t>6.</w:t>
            </w:r>
            <w:r w:rsidR="00160079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 w:rsidR="00160079">
              <w:rPr>
                <w:rStyle w:val="Hyperlink"/>
                <w:noProof/>
              </w:rPr>
              <w:t>Informatie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_Toc462304159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8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="00160079" w:rsidRDefault="0078676B" w14:paraId="24DFC9F8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462304160">
            <w:r w:rsidRPr="0085598C" w:rsidR="00160079">
              <w:rPr>
                <w:rStyle w:val="Hyperlink"/>
                <w:noProof/>
              </w:rPr>
              <w:t>7.</w:t>
            </w:r>
            <w:r w:rsidR="00160079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85598C" w:rsidR="00160079">
              <w:rPr>
                <w:rStyle w:val="Hyperlink"/>
                <w:noProof/>
              </w:rPr>
              <w:t>Overig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_Toc462304160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9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:rsidRPr="00D956AA" w:rsidR="00AD7800" w:rsidP="0056529E" w:rsidRDefault="000B21DE" w14:paraId="38540809" w14:textId="77777777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P="0056529E" w:rsidRDefault="005754E0" w14:paraId="0AC50C0D" w14:textId="77777777">
      <w:pPr>
        <w:pStyle w:val="Kop3"/>
        <w:spacing w:line="360" w:lineRule="auto"/>
        <w:sectPr w:rsidR="005754E0" w:rsidSect="008374F1">
          <w:headerReference w:type="default" r:id="rId11"/>
          <w:footerReference w:type="even" r:id="rId12"/>
          <w:footerReference w:type="default" r:id="rId13"/>
          <w:type w:val="continuous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Pr="00672456" w:rsidR="00B839AC" w:rsidP="00B839AC" w:rsidRDefault="00B839AC" w14:paraId="446C0CD7" w14:textId="77777777">
      <w:pPr>
        <w:pStyle w:val="Kop1"/>
      </w:pPr>
      <w:bookmarkStart w:name="_Toc449079950" w:id="0"/>
      <w:bookmarkStart w:name="_Toc462304154" w:id="1"/>
      <w:r>
        <w:lastRenderedPageBreak/>
        <w:t>Inleiding</w:t>
      </w:r>
      <w:bookmarkEnd w:id="0"/>
      <w:bookmarkEnd w:id="1"/>
    </w:p>
    <w:p w:rsidRPr="009E7648" w:rsidR="00B839AC" w:rsidP="00B839AC" w:rsidRDefault="00B839AC" w14:paraId="00355DD7" w14:textId="77777777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Beschrijf hier de kern van het project. (maximaal vijf zinnen).</w:t>
      </w:r>
    </w:p>
    <w:p w:rsidR="00160079" w:rsidRDefault="006C3A56" w14:paraId="1A5DAA65" w14:textId="287B254D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40616373" w:id="2"/>
      <w:bookmarkStart w:name="_Toc449079951" w:id="3"/>
      <w:r>
        <w:t xml:space="preserve">Er word van ons verwacht dat er een mobiele app / web app word gemaakt voor een zelfstandige technische dienstverlener genaamd </w:t>
      </w:r>
      <w:proofErr w:type="spellStart"/>
      <w:r>
        <w:t>Mathy</w:t>
      </w:r>
      <w:proofErr w:type="spellEnd"/>
      <w:r>
        <w:t xml:space="preserve"> </w:t>
      </w:r>
      <w:proofErr w:type="spellStart"/>
      <w:r>
        <w:t>Knaapen</w:t>
      </w:r>
      <w:proofErr w:type="spellEnd"/>
      <w:r>
        <w:t xml:space="preserve">. Deze app is als bedoeling om zijn oude manier van gegevens op te slaan te vervangen, hij deed het eerst namelijk in </w:t>
      </w:r>
      <w:proofErr w:type="spellStart"/>
      <w:r>
        <w:t>excel</w:t>
      </w:r>
      <w:proofErr w:type="spellEnd"/>
      <w:r>
        <w:t>.</w:t>
      </w:r>
      <w:r w:rsidR="003D25B8">
        <w:t xml:space="preserve"> In de app gaat het dus mogelijk zijn om gegevens/informatie over de instrumenten en het kalibreren op te slaan.</w:t>
      </w:r>
      <w:r w:rsidR="00160079">
        <w:br w:type="page"/>
      </w:r>
    </w:p>
    <w:p w:rsidRPr="00672456" w:rsidR="00B839AC" w:rsidP="00B839AC" w:rsidRDefault="00B839AC" w14:paraId="165E9B65" w14:textId="77777777">
      <w:pPr>
        <w:pStyle w:val="Kop1"/>
      </w:pPr>
      <w:bookmarkStart w:name="_Toc462304155" w:id="4"/>
      <w:r>
        <w:lastRenderedPageBreak/>
        <w:t>Het bedrijf</w:t>
      </w:r>
      <w:bookmarkEnd w:id="2"/>
      <w:bookmarkEnd w:id="3"/>
      <w:bookmarkEnd w:id="4"/>
    </w:p>
    <w:p w:rsidRPr="009E7648" w:rsidR="00B839AC" w:rsidP="00B839AC" w:rsidRDefault="00B839AC" w14:paraId="467C2419" w14:textId="77777777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een algemene beschrijving van het bedrijf van de opdrachtgever.</w:t>
      </w:r>
    </w:p>
    <w:p w:rsidR="00160079" w:rsidRDefault="00EE2AF2" w14:paraId="2381BE23" w14:textId="1A8A0666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47875274" w:id="5"/>
      <w:bookmarkStart w:name="_Toc449079952" w:id="6"/>
      <w:bookmarkStart w:name="_Toc440616375" w:id="7"/>
      <w:r>
        <w:t xml:space="preserve">Het bedrijf bestaat waar voor de app gemaakt moet worden bestaat uit een persoon, namelijk </w:t>
      </w:r>
      <w:proofErr w:type="spellStart"/>
      <w:r>
        <w:t>Mathy</w:t>
      </w:r>
      <w:proofErr w:type="spellEnd"/>
      <w:r>
        <w:t xml:space="preserve"> </w:t>
      </w:r>
      <w:proofErr w:type="spellStart"/>
      <w:r>
        <w:t>Knaapen</w:t>
      </w:r>
      <w:proofErr w:type="spellEnd"/>
      <w:r>
        <w:t xml:space="preserve">. Hij is een zelfstandige technische dienstverlener en helpt bedrijven op het gebied van mechanica, elektro, elektronica, programmeren en met innovatie. </w:t>
      </w:r>
      <w:r w:rsidR="00160079">
        <w:br w:type="page"/>
      </w:r>
    </w:p>
    <w:p w:rsidRPr="00BB4CF1" w:rsidR="00B839AC" w:rsidP="00B839AC" w:rsidRDefault="00B839AC" w14:paraId="436815B6" w14:textId="77777777">
      <w:pPr>
        <w:pStyle w:val="Kop1"/>
      </w:pPr>
      <w:bookmarkStart w:name="_Toc462304156" w:id="8"/>
      <w:r>
        <w:lastRenderedPageBreak/>
        <w:t>Probleemstelling</w:t>
      </w:r>
      <w:bookmarkEnd w:id="5"/>
      <w:bookmarkEnd w:id="6"/>
      <w:bookmarkEnd w:id="8"/>
    </w:p>
    <w:p w:rsidRPr="004472A8" w:rsidR="00B839AC" w:rsidP="00B839AC" w:rsidRDefault="00B839AC" w14:paraId="0B15CE86" w14:textId="77777777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 xml:space="preserve">Beschrijf kort waarom er een nieuwe applicatie wordt gebouwd. Geef een algemene beschrijving van de applicatie en van de belangrijkste doelen van de applicatie. </w:t>
      </w:r>
    </w:p>
    <w:p w:rsidR="00607D33" w:rsidRDefault="0014118C" w14:paraId="775B5FFF" w14:textId="50778B13">
      <w:pPr>
        <w:spacing w:after="200" w:line="276" w:lineRule="auto"/>
        <w:jc w:val="left"/>
      </w:pPr>
      <w:bookmarkStart w:name="_Toc447875275" w:id="9"/>
      <w:bookmarkStart w:name="_Toc449079953" w:id="10"/>
      <w:r>
        <w:t xml:space="preserve">Er word een nieuwe applicatie gebouwd omdat het noteren en opslaan van gegevens voor de klant niet handig was om te doen via </w:t>
      </w:r>
      <w:proofErr w:type="spellStart"/>
      <w:r>
        <w:t>excel</w:t>
      </w:r>
      <w:proofErr w:type="spellEnd"/>
      <w:r>
        <w:t xml:space="preserve">, dit was vooral een probleem omdat het beeld van </w:t>
      </w:r>
      <w:proofErr w:type="spellStart"/>
      <w:r>
        <w:t>excel</w:t>
      </w:r>
      <w:proofErr w:type="spellEnd"/>
      <w:r>
        <w:t xml:space="preserve"> heel klein is op de telefoon waardoor het schema niet overzichtelijk is.</w:t>
      </w:r>
      <w:r w:rsidR="00607D33">
        <w:t xml:space="preserve"> </w:t>
      </w:r>
    </w:p>
    <w:p w:rsidR="00607D33" w:rsidRDefault="00607D33" w14:paraId="151F4992" w14:textId="5CE51B5C">
      <w:pPr>
        <w:spacing w:after="200" w:line="276" w:lineRule="auto"/>
        <w:jc w:val="left"/>
      </w:pPr>
      <w:r>
        <w:t>Wensen voor de app:</w:t>
      </w:r>
    </w:p>
    <w:p w:rsidRPr="00607D33" w:rsidR="00607D33" w:rsidP="00607D33" w:rsidRDefault="00607D33" w14:paraId="592DBE80" w14:textId="77777777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t xml:space="preserve">In de app moeten allerlei gegevens kunnen worden genoteerd en opgeslagen worden over instrumenten in de fabriek. </w:t>
      </w:r>
    </w:p>
    <w:p w:rsidRPr="00A35E64" w:rsidR="00A35E64" w:rsidP="229DC2D8" w:rsidRDefault="00607D33" w14:paraId="5B71C232" w14:textId="246E6598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="Cambria" w:hAnsi="Cambria" w:eastAsia="" w:cs="" w:asciiTheme="majorAscii" w:hAnsiTheme="majorAscii" w:eastAsiaTheme="majorEastAsia" w:cstheme="majorBidi"/>
          <w:b w:val="1"/>
          <w:bCs w:val="1"/>
          <w:sz w:val="36"/>
          <w:szCs w:val="36"/>
          <w:lang w:eastAsia="nl-NL"/>
        </w:rPr>
      </w:pPr>
      <w:r w:rsidR="229DC2D8">
        <w:rPr/>
        <w:t xml:space="preserve">Het moet mogelijk zijn om aan te kunnen geven welke functie </w:t>
      </w:r>
      <w:r w:rsidR="229DC2D8">
        <w:rPr/>
        <w:t>wordt</w:t>
      </w:r>
      <w:r w:rsidR="229DC2D8">
        <w:rPr/>
        <w:t xml:space="preserve"> gekalibreerd, echter moet je ook kunnen zien wanneer die heeft plaatsgevonden, welke procedure er is gebruikt, welke referentie er is gebruikt en de gevonden waarden.</w:t>
      </w:r>
    </w:p>
    <w:p w:rsidRPr="00A35E64" w:rsidR="00A35E64" w:rsidP="00A35E64" w:rsidRDefault="00A35E64" w14:paraId="7986330D" w14:textId="77777777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t>De fabrieksnaam moet ingevoerd kunnen worden met een opdrachtnummer en locatie</w:t>
      </w:r>
    </w:p>
    <w:p w:rsidRPr="007D7067" w:rsidR="007D7067" w:rsidP="00A35E64" w:rsidRDefault="00A35E64" w14:paraId="7EEAC2D3" w14:textId="77777777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t xml:space="preserve">Refereren over welk instrument het gaat dus het Device ID, het serie nummer en de manufacturier moet erbij staan. </w:t>
      </w:r>
    </w:p>
    <w:p w:rsidRPr="009F6179" w:rsidR="00554EB9" w:rsidP="229DC2D8" w:rsidRDefault="007D7067" w14:paraId="281B375E" w14:textId="279EC1C2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="Cambria" w:hAnsi="Cambria" w:eastAsia="" w:cs="" w:asciiTheme="majorAscii" w:hAnsiTheme="majorAscii" w:eastAsiaTheme="majorEastAsia" w:cstheme="majorBidi"/>
          <w:b w:val="1"/>
          <w:bCs w:val="1"/>
          <w:sz w:val="36"/>
          <w:szCs w:val="36"/>
          <w:lang w:eastAsia="nl-NL"/>
        </w:rPr>
      </w:pPr>
      <w:r w:rsidR="229DC2D8">
        <w:rPr/>
        <w:t xml:space="preserve">Een </w:t>
      </w:r>
      <w:proofErr w:type="spellStart"/>
      <w:r w:rsidR="229DC2D8">
        <w:rPr/>
        <w:t>calibration</w:t>
      </w:r>
      <w:proofErr w:type="spellEnd"/>
      <w:r w:rsidR="229DC2D8">
        <w:rPr/>
        <w:t xml:space="preserve"> event: Een knopje dat automatisch de datum van vandaag invult bij </w:t>
      </w:r>
      <w:proofErr w:type="spellStart"/>
      <w:r w:rsidR="229DC2D8">
        <w:rPr/>
        <w:t>calibration</w:t>
      </w:r>
      <w:proofErr w:type="spellEnd"/>
      <w:r w:rsidR="229DC2D8">
        <w:rPr/>
        <w:t xml:space="preserve"> date. Periodes wil de klant in dagen, weken, maanden of jaren kunnen invullen. Ook moet er een reken functie komen die aangeeft op welke datum er weer </w:t>
      </w:r>
      <w:r w:rsidR="229DC2D8">
        <w:rPr/>
        <w:t>gekalibreerd</w:t>
      </w:r>
      <w:r w:rsidR="229DC2D8">
        <w:rPr/>
        <w:t xml:space="preserve"> moet worden.</w:t>
      </w:r>
    </w:p>
    <w:p w:rsidRPr="00554EB9" w:rsidR="009F6179" w:rsidP="00A35E64" w:rsidRDefault="009F6179" w14:paraId="6C9D09D9" w14:textId="48D7C823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t xml:space="preserve">Voorkeur: Alle gegevens op het eind omzetten naar een PDF. Ook nog een </w:t>
      </w:r>
      <w:r w:rsidR="00F3389F">
        <w:t>‘</w:t>
      </w:r>
      <w:r>
        <w:t>As Found</w:t>
      </w:r>
      <w:r w:rsidR="00F3389F">
        <w:t>’</w:t>
      </w:r>
      <w:r>
        <w:t xml:space="preserve"> waarde en  </w:t>
      </w:r>
      <w:r w:rsidR="00F3389F">
        <w:t>‘</w:t>
      </w:r>
      <w:r>
        <w:t xml:space="preserve">As </w:t>
      </w:r>
      <w:proofErr w:type="spellStart"/>
      <w:r>
        <w:t>left</w:t>
      </w:r>
      <w:proofErr w:type="spellEnd"/>
      <w:r w:rsidR="00F3389F">
        <w:t>’</w:t>
      </w:r>
      <w:r>
        <w:t xml:space="preserve"> waarde voor de gegevens. </w:t>
      </w:r>
    </w:p>
    <w:p w:rsidRPr="00A35E64" w:rsidR="00160079" w:rsidP="00A35E64" w:rsidRDefault="00160079" w14:paraId="5EA09144" w14:textId="1C0FE043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br w:type="page"/>
      </w:r>
    </w:p>
    <w:p w:rsidR="00B839AC" w:rsidP="00B839AC" w:rsidRDefault="00B839AC" w14:paraId="50F1CC72" w14:textId="77777777">
      <w:pPr>
        <w:pStyle w:val="Kop1"/>
      </w:pPr>
      <w:bookmarkStart w:name="_Toc462304157" w:id="11"/>
      <w:r w:rsidRPr="000F2F06">
        <w:lastRenderedPageBreak/>
        <w:t>Doelgroep(en)</w:t>
      </w:r>
      <w:bookmarkEnd w:id="9"/>
      <w:bookmarkEnd w:id="10"/>
      <w:bookmarkEnd w:id="11"/>
    </w:p>
    <w:p w:rsidRPr="004472A8" w:rsidR="00B839AC" w:rsidP="00B839AC" w:rsidRDefault="00B839AC" w14:paraId="673D1D15" w14:textId="77777777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voor wie de applicatie bestemd is.</w:t>
      </w:r>
    </w:p>
    <w:p w:rsidR="00160079" w:rsidRDefault="00491749" w14:paraId="2E91AF82" w14:textId="1FED7286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49079954" w:id="12"/>
      <w:r>
        <w:t xml:space="preserve">Heel simpel gezegd: De applicatie is bestemd voor de klant; </w:t>
      </w:r>
      <w:proofErr w:type="spellStart"/>
      <w:r>
        <w:t>Mathy</w:t>
      </w:r>
      <w:proofErr w:type="spellEnd"/>
      <w:r>
        <w:t xml:space="preserve"> </w:t>
      </w:r>
      <w:proofErr w:type="spellStart"/>
      <w:r>
        <w:t>Knaapen</w:t>
      </w:r>
      <w:proofErr w:type="spellEnd"/>
      <w:r>
        <w:t xml:space="preserve">. Hij is een zelfstandige ondernemer die bedrijven helpt. Dus de applicatie is bedoeld voor </w:t>
      </w:r>
      <w:proofErr w:type="spellStart"/>
      <w:r>
        <w:t>Mathy</w:t>
      </w:r>
      <w:proofErr w:type="spellEnd"/>
      <w:r>
        <w:t xml:space="preserve"> </w:t>
      </w:r>
      <w:proofErr w:type="spellStart"/>
      <w:r>
        <w:t>Knaapen</w:t>
      </w:r>
      <w:proofErr w:type="spellEnd"/>
      <w:r>
        <w:t xml:space="preserve"> en de bedrijven waar hij zijn dienst aan verleend. </w:t>
      </w:r>
      <w:r w:rsidR="00160079">
        <w:br w:type="page"/>
      </w:r>
    </w:p>
    <w:p w:rsidR="00B839AC" w:rsidP="00B839AC" w:rsidRDefault="00B839AC" w14:paraId="2606D1E4" w14:textId="77777777">
      <w:pPr>
        <w:pStyle w:val="Kop1"/>
      </w:pPr>
      <w:bookmarkStart w:name="_Toc462304158" w:id="13"/>
      <w:r>
        <w:lastRenderedPageBreak/>
        <w:t>De vormgeving</w:t>
      </w:r>
      <w:bookmarkEnd w:id="7"/>
      <w:bookmarkEnd w:id="12"/>
      <w:bookmarkEnd w:id="13"/>
    </w:p>
    <w:p w:rsidRPr="004472A8" w:rsidR="00B839AC" w:rsidP="00B839AC" w:rsidRDefault="00B839AC" w14:paraId="6EAECC20" w14:textId="77777777">
      <w:pPr>
        <w:rPr>
          <w:rFonts w:ascii="Calibri" w:hAnsi="Calibri"/>
          <w:i/>
          <w:highlight w:val="lightGray"/>
        </w:rPr>
      </w:pPr>
      <w:bookmarkStart w:name="_Toc440616376" w:id="14"/>
      <w:r w:rsidRPr="004472A8">
        <w:rPr>
          <w:rFonts w:ascii="Calibri" w:hAnsi="Calibri"/>
          <w:i/>
          <w:highlight w:val="lightGray"/>
        </w:rPr>
        <w:t xml:space="preserve">Beschrijf de vormgeving van de website (kleuren, lettertypes). Gebruik eventueel een vlekkenplan om de grove indeling van de vensters weer te geven. </w:t>
      </w:r>
    </w:p>
    <w:p w:rsidR="00764588" w:rsidRDefault="00764588" w14:paraId="147FC34B" w14:textId="77777777">
      <w:pPr>
        <w:spacing w:after="200" w:line="276" w:lineRule="auto"/>
        <w:jc w:val="left"/>
      </w:pPr>
      <w:bookmarkStart w:name="_Toc447875277" w:id="15"/>
      <w:bookmarkStart w:name="_Toc449079955" w:id="16"/>
      <w:bookmarkStart w:name="_Toc440616377" w:id="17"/>
      <w:bookmarkEnd w:id="14"/>
      <w:proofErr w:type="spellStart"/>
      <w:r>
        <w:t>Kwa</w:t>
      </w:r>
      <w:proofErr w:type="spellEnd"/>
      <w:r>
        <w:t xml:space="preserve"> vormgeving waren er niet veel eisen of richtlijnen waar wij ons aan moeten houden, </w:t>
      </w:r>
      <w:proofErr w:type="spellStart"/>
      <w:r>
        <w:t>kwa</w:t>
      </w:r>
      <w:proofErr w:type="spellEnd"/>
      <w:r>
        <w:t xml:space="preserve"> design krijgen wij best veel vrijheid om de app te ontwikkelen.</w:t>
      </w:r>
    </w:p>
    <w:p w:rsidR="00764588" w:rsidRDefault="00764588" w14:paraId="00C557AD" w14:textId="77777777">
      <w:pPr>
        <w:spacing w:after="200" w:line="276" w:lineRule="auto"/>
        <w:jc w:val="left"/>
      </w:pPr>
      <w:r>
        <w:t>Een aantal puntjes die wel heel erg belangrijk waren voor onze klant:</w:t>
      </w:r>
    </w:p>
    <w:p w:rsidRPr="00764588" w:rsidR="00764588" w:rsidP="00764588" w:rsidRDefault="00764588" w14:paraId="43EEEC74" w14:textId="77777777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t>Geen felle kleuren</w:t>
      </w:r>
    </w:p>
    <w:p w:rsidRPr="00764588" w:rsidR="00764588" w:rsidP="00764588" w:rsidRDefault="00764588" w14:paraId="48BEFE6C" w14:textId="77777777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t>Het moet overzichtelijk zijn</w:t>
      </w:r>
    </w:p>
    <w:p w:rsidRPr="00764588" w:rsidR="00160079" w:rsidP="00764588" w:rsidRDefault="00160079" w14:paraId="42D9DF96" w14:textId="2EBAA0FE">
      <w:pPr>
        <w:pStyle w:val="Lijstalinea"/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br w:type="page"/>
      </w:r>
    </w:p>
    <w:p w:rsidRPr="00672456" w:rsidR="00B839AC" w:rsidP="00B839AC" w:rsidRDefault="00B839AC" w14:paraId="3B634FFD" w14:textId="77777777">
      <w:pPr>
        <w:pStyle w:val="Kop1"/>
      </w:pPr>
      <w:bookmarkStart w:name="_Toc462304159" w:id="18"/>
      <w:r>
        <w:lastRenderedPageBreak/>
        <w:t>Informatie</w:t>
      </w:r>
      <w:bookmarkEnd w:id="15"/>
      <w:bookmarkEnd w:id="16"/>
      <w:bookmarkEnd w:id="18"/>
    </w:p>
    <w:p w:rsidRPr="004472A8" w:rsidR="00B839AC" w:rsidP="00B839AC" w:rsidRDefault="00B839AC" w14:paraId="6C007639" w14:textId="77777777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globaal welke informatie door de applicatie gegeven wordt en welke overzichten en rapportages door de applicatie gegenereerd worden.</w:t>
      </w:r>
    </w:p>
    <w:p w:rsidR="00272ADE" w:rsidRDefault="00BD78DF" w14:paraId="511EEF5C" w14:textId="6A54230E">
      <w:pPr>
        <w:spacing w:after="200" w:line="276" w:lineRule="auto"/>
        <w:jc w:val="left"/>
      </w:pPr>
      <w:bookmarkStart w:name="_Toc449079956" w:id="19"/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69112D15" wp14:editId="56442093">
            <wp:simplePos x="0" y="0"/>
            <wp:positionH relativeFrom="column">
              <wp:posOffset>-635</wp:posOffset>
            </wp:positionH>
            <wp:positionV relativeFrom="paragraph">
              <wp:posOffset>2750185</wp:posOffset>
            </wp:positionV>
            <wp:extent cx="4076700" cy="828675"/>
            <wp:effectExtent l="0" t="0" r="0" b="9525"/>
            <wp:wrapTopAndBottom/>
            <wp:docPr id="4" name="Picture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fbeelding met tafel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1610B79D" wp14:editId="2C84F5E9">
            <wp:simplePos x="0" y="0"/>
            <wp:positionH relativeFrom="column">
              <wp:posOffset>-635</wp:posOffset>
            </wp:positionH>
            <wp:positionV relativeFrom="paragraph">
              <wp:posOffset>1759585</wp:posOffset>
            </wp:positionV>
            <wp:extent cx="3782468" cy="619125"/>
            <wp:effectExtent l="0" t="0" r="8890" b="0"/>
            <wp:wrapTopAndBottom/>
            <wp:docPr id="3" name="Picture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fbeelding met tafel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6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5168" behindDoc="0" locked="0" layoutInCell="1" allowOverlap="1" wp14:anchorId="49904E7F" wp14:editId="3AFFCD9F">
            <wp:simplePos x="0" y="0"/>
            <wp:positionH relativeFrom="column">
              <wp:posOffset>-635</wp:posOffset>
            </wp:positionH>
            <wp:positionV relativeFrom="paragraph">
              <wp:posOffset>753745</wp:posOffset>
            </wp:positionV>
            <wp:extent cx="5760720" cy="608965"/>
            <wp:effectExtent l="0" t="0" r="0" b="63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CD">
        <w:t xml:space="preserve">In de applicatie wordt allerlei informatie getoond over de instrumenten van een fabriek en wanneer deze kalibreert worden. </w:t>
      </w:r>
      <w:r w:rsidR="00272ADE">
        <w:t xml:space="preserve">Hier een paar foto’s als voorbeeld: </w:t>
      </w:r>
    </w:p>
    <w:p w:rsidR="00453A81" w:rsidRDefault="00453A81" w14:paraId="5280088D" w14:textId="77777777">
      <w:pPr>
        <w:spacing w:after="200" w:line="276" w:lineRule="auto"/>
        <w:jc w:val="left"/>
      </w:pPr>
    </w:p>
    <w:p w:rsidR="00453A81" w:rsidRDefault="00453A81" w14:paraId="4599342D" w14:textId="77777777">
      <w:pPr>
        <w:spacing w:after="200" w:line="276" w:lineRule="auto"/>
        <w:jc w:val="left"/>
      </w:pPr>
    </w:p>
    <w:p w:rsidR="00453A81" w:rsidRDefault="00453A81" w14:paraId="64CC61FD" w14:textId="77777777">
      <w:pPr>
        <w:spacing w:after="200" w:line="276" w:lineRule="auto"/>
        <w:jc w:val="left"/>
      </w:pPr>
    </w:p>
    <w:p w:rsidR="00160079" w:rsidRDefault="00453A81" w14:paraId="68C45653" w14:textId="18463576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r>
        <w:t xml:space="preserve">Dus vooral algemene gegevens over de instrumenten: Naam, Descriptie, ID, Locatie, Manufactuur. Daarnaast dan nog algemene informatie over het kalibreren: </w:t>
      </w:r>
      <w:proofErr w:type="spellStart"/>
      <w:r>
        <w:t>Calibration</w:t>
      </w:r>
      <w:proofErr w:type="spellEnd"/>
      <w:r>
        <w:t xml:space="preserve"> date, de periode waarin die is gekalibreerd en wanneer die weer opnieuw gekalibreerd moet worden.  </w:t>
      </w:r>
      <w:r w:rsidR="00160079">
        <w:br w:type="page"/>
      </w:r>
    </w:p>
    <w:p w:rsidR="00B839AC" w:rsidP="00B839AC" w:rsidRDefault="00B839AC" w14:paraId="4F30A477" w14:textId="77777777">
      <w:pPr>
        <w:pStyle w:val="Kop1"/>
      </w:pPr>
      <w:bookmarkStart w:name="_Toc462304160" w:id="20"/>
      <w:r>
        <w:lastRenderedPageBreak/>
        <w:t>Overig</w:t>
      </w:r>
      <w:bookmarkEnd w:id="17"/>
      <w:bookmarkEnd w:id="19"/>
      <w:bookmarkEnd w:id="20"/>
    </w:p>
    <w:p w:rsidRPr="009E7648" w:rsidR="00B839AC" w:rsidP="00B839AC" w:rsidRDefault="00B839AC" w14:paraId="18223BCE" w14:textId="77777777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hier andere relevante informatie, indien nodig.</w:t>
      </w:r>
    </w:p>
    <w:p w:rsidR="00E15D68" w:rsidP="0056529E" w:rsidRDefault="00E15D68" w14:paraId="745D07C1" w14:textId="77777777">
      <w:pPr>
        <w:rPr>
          <w:rFonts w:ascii="Arial" w:hAnsi="Arial" w:cs="Arial"/>
        </w:rPr>
      </w:pPr>
    </w:p>
    <w:sectPr w:rsidR="00E15D68" w:rsidSect="005754E0">
      <w:headerReference w:type="default" r:id="rId17"/>
      <w:type w:val="oddPage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676B" w:rsidP="00E15D68" w:rsidRDefault="0078676B" w14:paraId="667F1FFC" w14:textId="77777777">
      <w:pPr>
        <w:spacing w:line="240" w:lineRule="auto"/>
      </w:pPr>
      <w:r>
        <w:separator/>
      </w:r>
    </w:p>
  </w:endnote>
  <w:endnote w:type="continuationSeparator" w:id="0">
    <w:p w:rsidR="0078676B" w:rsidP="00E15D68" w:rsidRDefault="0078676B" w14:paraId="75B579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 w14:paraId="3749A6D2" w14:textId="777777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263"/>
      <w:docPartObj>
        <w:docPartGallery w:val="Page Numbers (Bottom of Page)"/>
        <w:docPartUnique/>
      </w:docPartObj>
    </w:sdtPr>
    <w:sdtEndPr/>
    <w:sdtContent>
      <w:p w:rsidRPr="00845276" w:rsidR="004A0228" w:rsidP="00845276" w:rsidRDefault="004A0228" w14:paraId="2CFE8E99" w14:textId="77777777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676B" w:rsidP="00E15D68" w:rsidRDefault="0078676B" w14:paraId="4DF60079" w14:textId="77777777">
      <w:pPr>
        <w:spacing w:line="240" w:lineRule="auto"/>
      </w:pPr>
      <w:r>
        <w:separator/>
      </w:r>
    </w:p>
  </w:footnote>
  <w:footnote w:type="continuationSeparator" w:id="0">
    <w:p w:rsidR="0078676B" w:rsidP="00E15D68" w:rsidRDefault="0078676B" w14:paraId="635BACB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228" w:rsidP="004A1FE3" w:rsidRDefault="004A1FE3" w14:paraId="566E942A" w14:textId="77777777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839AC" w:rsidR="008374F1" w:rsidP="00B839AC" w:rsidRDefault="008374F1" w14:paraId="795A20EC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C52E2"/>
    <w:multiLevelType w:val="hybridMultilevel"/>
    <w:tmpl w:val="EEEED8C2"/>
    <w:lvl w:ilvl="0" w:tplc="91FCECF4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  <w:b w:val="0"/>
        <w:sz w:val="2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4118C"/>
    <w:rsid w:val="00141849"/>
    <w:rsid w:val="001577A1"/>
    <w:rsid w:val="00160079"/>
    <w:rsid w:val="00171C89"/>
    <w:rsid w:val="00181BA8"/>
    <w:rsid w:val="001A0BD5"/>
    <w:rsid w:val="001A7707"/>
    <w:rsid w:val="001B7BD1"/>
    <w:rsid w:val="001D31CD"/>
    <w:rsid w:val="001D53DC"/>
    <w:rsid w:val="00240C2E"/>
    <w:rsid w:val="002468B1"/>
    <w:rsid w:val="00261D4D"/>
    <w:rsid w:val="00272ADE"/>
    <w:rsid w:val="002763E9"/>
    <w:rsid w:val="0028164F"/>
    <w:rsid w:val="002872BA"/>
    <w:rsid w:val="002C535E"/>
    <w:rsid w:val="002C5D79"/>
    <w:rsid w:val="002D68B2"/>
    <w:rsid w:val="003042C2"/>
    <w:rsid w:val="003312CB"/>
    <w:rsid w:val="0036228A"/>
    <w:rsid w:val="00364D94"/>
    <w:rsid w:val="0038214C"/>
    <w:rsid w:val="00391DC3"/>
    <w:rsid w:val="003938F6"/>
    <w:rsid w:val="003B21D4"/>
    <w:rsid w:val="003C17B0"/>
    <w:rsid w:val="003C6264"/>
    <w:rsid w:val="003C7459"/>
    <w:rsid w:val="003D25B8"/>
    <w:rsid w:val="003D2F37"/>
    <w:rsid w:val="00453A81"/>
    <w:rsid w:val="004600C2"/>
    <w:rsid w:val="00491749"/>
    <w:rsid w:val="004A0228"/>
    <w:rsid w:val="004A1FE3"/>
    <w:rsid w:val="004B4AD0"/>
    <w:rsid w:val="004C2C8C"/>
    <w:rsid w:val="004D2957"/>
    <w:rsid w:val="00515312"/>
    <w:rsid w:val="00536932"/>
    <w:rsid w:val="005424FE"/>
    <w:rsid w:val="00544823"/>
    <w:rsid w:val="00554EB9"/>
    <w:rsid w:val="0056529E"/>
    <w:rsid w:val="005754E0"/>
    <w:rsid w:val="00576C56"/>
    <w:rsid w:val="00582C4C"/>
    <w:rsid w:val="005C4722"/>
    <w:rsid w:val="005F1892"/>
    <w:rsid w:val="00607D33"/>
    <w:rsid w:val="0061661E"/>
    <w:rsid w:val="0064170A"/>
    <w:rsid w:val="0066776B"/>
    <w:rsid w:val="006807FF"/>
    <w:rsid w:val="00690BDC"/>
    <w:rsid w:val="006A635D"/>
    <w:rsid w:val="006B4DEC"/>
    <w:rsid w:val="006C3A56"/>
    <w:rsid w:val="006C64BA"/>
    <w:rsid w:val="006F636C"/>
    <w:rsid w:val="007320EA"/>
    <w:rsid w:val="00737DA4"/>
    <w:rsid w:val="007423FD"/>
    <w:rsid w:val="00742BBC"/>
    <w:rsid w:val="00764588"/>
    <w:rsid w:val="00770BA4"/>
    <w:rsid w:val="0078676B"/>
    <w:rsid w:val="00793C0F"/>
    <w:rsid w:val="007B7004"/>
    <w:rsid w:val="007C223B"/>
    <w:rsid w:val="007C2862"/>
    <w:rsid w:val="007D24C2"/>
    <w:rsid w:val="007D7067"/>
    <w:rsid w:val="00800C25"/>
    <w:rsid w:val="008374F1"/>
    <w:rsid w:val="00845276"/>
    <w:rsid w:val="008B2B86"/>
    <w:rsid w:val="008C7B2E"/>
    <w:rsid w:val="008D491A"/>
    <w:rsid w:val="009114A3"/>
    <w:rsid w:val="009240D9"/>
    <w:rsid w:val="009257C0"/>
    <w:rsid w:val="00951387"/>
    <w:rsid w:val="0095360E"/>
    <w:rsid w:val="009572E0"/>
    <w:rsid w:val="009865F0"/>
    <w:rsid w:val="009B6508"/>
    <w:rsid w:val="009E6E05"/>
    <w:rsid w:val="009F04E3"/>
    <w:rsid w:val="009F6179"/>
    <w:rsid w:val="00A05E7E"/>
    <w:rsid w:val="00A12C10"/>
    <w:rsid w:val="00A34A03"/>
    <w:rsid w:val="00A35E64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839AC"/>
    <w:rsid w:val="00BC2C6D"/>
    <w:rsid w:val="00BD0DAA"/>
    <w:rsid w:val="00BD78DF"/>
    <w:rsid w:val="00BF329F"/>
    <w:rsid w:val="00C40CE8"/>
    <w:rsid w:val="00CA46B8"/>
    <w:rsid w:val="00CD5936"/>
    <w:rsid w:val="00D30736"/>
    <w:rsid w:val="00D4628A"/>
    <w:rsid w:val="00D54A10"/>
    <w:rsid w:val="00D741EB"/>
    <w:rsid w:val="00D956AA"/>
    <w:rsid w:val="00DB03A4"/>
    <w:rsid w:val="00DD17D6"/>
    <w:rsid w:val="00DD719B"/>
    <w:rsid w:val="00DD7D4F"/>
    <w:rsid w:val="00DE0BDA"/>
    <w:rsid w:val="00DF23F0"/>
    <w:rsid w:val="00E15D68"/>
    <w:rsid w:val="00E31518"/>
    <w:rsid w:val="00E67BAA"/>
    <w:rsid w:val="00ED1BC6"/>
    <w:rsid w:val="00EE2AF2"/>
    <w:rsid w:val="00F10EF5"/>
    <w:rsid w:val="00F15E61"/>
    <w:rsid w:val="00F3389F"/>
    <w:rsid w:val="00F4479B"/>
    <w:rsid w:val="00F47765"/>
    <w:rsid w:val="00F542EC"/>
    <w:rsid w:val="00F74BFC"/>
    <w:rsid w:val="00F80CB6"/>
    <w:rsid w:val="00FA51B6"/>
    <w:rsid w:val="00FC3CC5"/>
    <w:rsid w:val="00FE2104"/>
    <w:rsid w:val="229DC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BEA688"/>
  <w15:docId w15:val="{00F49539-B589-4641-BE57-580DF520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hAnsiTheme="majorHAnsi" w:eastAsiaTheme="majorEastAsia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hAnsiTheme="majorHAnsi" w:eastAsiaTheme="majorEastAsia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9240D9"/>
    <w:rPr>
      <w:rFonts w:asciiTheme="majorHAnsi" w:hAnsiTheme="majorHAnsi" w:eastAsiaTheme="majorEastAsia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styleId="Kop2Char" w:customStyle="1">
    <w:name w:val="Kop 2 Char"/>
    <w:basedOn w:val="Standaardalinea-lettertype"/>
    <w:link w:val="Kop2"/>
    <w:uiPriority w:val="9"/>
    <w:rsid w:val="009240D9"/>
    <w:rPr>
      <w:rFonts w:asciiTheme="majorHAnsi" w:hAnsiTheme="majorHAnsi" w:eastAsiaTheme="majorEastAsia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styleId="Kop3Char" w:customStyle="1">
    <w:name w:val="Kop 3 Char"/>
    <w:basedOn w:val="Standaardalinea-lettertype"/>
    <w:link w:val="Kop3"/>
    <w:uiPriority w:val="9"/>
    <w:rsid w:val="00BC2C6D"/>
    <w:rPr>
      <w:rFonts w:asciiTheme="majorHAnsi" w:hAnsiTheme="majorHAnsi" w:eastAsiaTheme="majorEastAsia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4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3.png" Id="rId14" /><Relationship Type="http://schemas.openxmlformats.org/officeDocument/2006/relationships/glossaryDocument" Target="/word/glossary/document.xml" Id="R3872eb06c5a54fc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63e3c-a8df-45e8-a8dc-4bb38878cd10}"/>
      </w:docPartPr>
      <w:docPartBody>
        <w:p w14:paraId="378F45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8EBFC3-1A7A-4D71-B5CD-CA0A19E92E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Sjabloon reader blanco</ap:Template>
  <ap:Application>Microsoft Word for the web</ap:Application>
  <ap:DocSecurity>0</ap:DocSecurity>
  <ap:ScaleCrop>false</ap:ScaleCrop>
  <ap:Company>Summa ICT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Programma van Eisen</dc:title>
  <dc:subject>Project 00: leerjaar 1, AMO, versie 00</dc:subject>
  <dc:creator>PS207457@edu.summacollege.nl;PS214394@edu.summacollege.nl;PS207551@edu.summacollege.nl</dc:creator>
  <lastModifiedBy>Bert Berkelmans</lastModifiedBy>
  <revision>29</revision>
  <dcterms:created xsi:type="dcterms:W3CDTF">2016-09-22T08:22:00.0000000Z</dcterms:created>
  <dcterms:modified xsi:type="dcterms:W3CDTF">2021-09-22T07:01:14.6173099Z</dcterms:modified>
</coreProperties>
</file>