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1A54" w:rsidRDefault="00AC1A54" w:rsidP="00815722">
      <w:pPr>
        <w:rPr>
          <w:rFonts w:asciiTheme="minorHAnsi" w:hAnsiTheme="minorHAnsi"/>
          <w:b/>
          <w:sz w:val="36"/>
          <w:szCs w:val="36"/>
        </w:rPr>
      </w:pPr>
    </w:p>
    <w:p w:rsidR="00527D65" w:rsidRDefault="00527D65" w:rsidP="00527D65">
      <w:pPr>
        <w:jc w:val="center"/>
        <w:rPr>
          <w:rFonts w:asciiTheme="minorHAnsi" w:hAnsiTheme="minorHAnsi"/>
          <w:b/>
          <w:sz w:val="36"/>
          <w:szCs w:val="36"/>
        </w:rPr>
      </w:pPr>
      <w:r>
        <w:rPr>
          <w:rFonts w:asciiTheme="minorHAnsi" w:hAnsiTheme="minorHAnsi"/>
          <w:b/>
          <w:sz w:val="36"/>
          <w:szCs w:val="36"/>
        </w:rPr>
        <w:t>Tájékoztató a 202</w:t>
      </w:r>
      <w:r w:rsidR="00673227">
        <w:rPr>
          <w:rFonts w:asciiTheme="minorHAnsi" w:hAnsiTheme="minorHAnsi"/>
          <w:b/>
          <w:sz w:val="36"/>
          <w:szCs w:val="36"/>
        </w:rPr>
        <w:t>5</w:t>
      </w:r>
      <w:r w:rsidR="00464DF2">
        <w:rPr>
          <w:rFonts w:asciiTheme="minorHAnsi" w:hAnsiTheme="minorHAnsi"/>
          <w:b/>
          <w:sz w:val="36"/>
          <w:szCs w:val="36"/>
        </w:rPr>
        <w:t>-202</w:t>
      </w:r>
      <w:r w:rsidR="00673227">
        <w:rPr>
          <w:rFonts w:asciiTheme="minorHAnsi" w:hAnsiTheme="minorHAnsi"/>
          <w:b/>
          <w:sz w:val="36"/>
          <w:szCs w:val="36"/>
        </w:rPr>
        <w:t>6</w:t>
      </w:r>
      <w:r w:rsidR="00464DF2">
        <w:rPr>
          <w:rFonts w:asciiTheme="minorHAnsi" w:hAnsiTheme="minorHAnsi"/>
          <w:b/>
          <w:sz w:val="36"/>
          <w:szCs w:val="36"/>
        </w:rPr>
        <w:t>-</w:t>
      </w:r>
      <w:r w:rsidR="00673227">
        <w:rPr>
          <w:rFonts w:asciiTheme="minorHAnsi" w:hAnsiTheme="minorHAnsi"/>
          <w:b/>
          <w:sz w:val="36"/>
          <w:szCs w:val="36"/>
        </w:rPr>
        <w:t>o</w:t>
      </w:r>
      <w:r w:rsidR="00464DF2">
        <w:rPr>
          <w:rFonts w:asciiTheme="minorHAnsi" w:hAnsiTheme="minorHAnsi"/>
          <w:b/>
          <w:sz w:val="36"/>
          <w:szCs w:val="36"/>
        </w:rPr>
        <w:t>s</w:t>
      </w:r>
      <w:r w:rsidRPr="00AD4173">
        <w:rPr>
          <w:rFonts w:asciiTheme="minorHAnsi" w:hAnsiTheme="minorHAnsi"/>
          <w:b/>
          <w:sz w:val="36"/>
          <w:szCs w:val="36"/>
        </w:rPr>
        <w:t xml:space="preserve"> tanév  középfokú felvételi eljárásáról - Fontosabb időpontok</w:t>
      </w:r>
      <w:r>
        <w:rPr>
          <w:rFonts w:asciiTheme="minorHAnsi" w:hAnsiTheme="minorHAnsi"/>
          <w:b/>
          <w:sz w:val="36"/>
          <w:szCs w:val="36"/>
        </w:rPr>
        <w:t>, teendők</w:t>
      </w:r>
    </w:p>
    <w:p w:rsidR="00527D65" w:rsidRPr="00C621E6" w:rsidRDefault="00527D65" w:rsidP="00527D65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b/>
          <w:i/>
          <w:sz w:val="28"/>
          <w:szCs w:val="28"/>
        </w:rPr>
        <w:t>202</w:t>
      </w:r>
      <w:r w:rsidR="00673227">
        <w:rPr>
          <w:rFonts w:asciiTheme="minorHAnsi" w:hAnsiTheme="minorHAnsi"/>
          <w:b/>
          <w:i/>
          <w:sz w:val="28"/>
          <w:szCs w:val="28"/>
        </w:rPr>
        <w:t>5</w:t>
      </w:r>
      <w:r w:rsidRPr="000033F9">
        <w:rPr>
          <w:rFonts w:asciiTheme="minorHAnsi" w:hAnsiTheme="minorHAnsi"/>
          <w:b/>
          <w:i/>
          <w:sz w:val="28"/>
          <w:szCs w:val="28"/>
        </w:rPr>
        <w:t>. október 20-ig</w:t>
      </w:r>
      <w:r w:rsidRPr="006661C8">
        <w:rPr>
          <w:rFonts w:asciiTheme="minorHAnsi" w:hAnsiTheme="minorHAnsi"/>
          <w:sz w:val="28"/>
          <w:szCs w:val="28"/>
        </w:rPr>
        <w:t xml:space="preserve"> a középfokú iskolák felvételi tájékoztatójukban nyilvánosságra hozzák felvételi eljárásuk rendjét</w:t>
      </w:r>
      <w:r>
        <w:rPr>
          <w:rFonts w:asciiTheme="minorHAnsi" w:hAnsiTheme="minorHAnsi"/>
          <w:sz w:val="28"/>
          <w:szCs w:val="28"/>
        </w:rPr>
        <w:t xml:space="preserve"> és tanulmányi területeiket </w:t>
      </w:r>
      <w:bookmarkStart w:id="0" w:name="_GoBack"/>
      <w:bookmarkEnd w:id="0"/>
      <w:r>
        <w:rPr>
          <w:rFonts w:asciiTheme="minorHAnsi" w:hAnsiTheme="minorHAnsi"/>
          <w:sz w:val="28"/>
          <w:szCs w:val="28"/>
        </w:rPr>
        <w:t>(</w:t>
      </w:r>
      <w:r w:rsidRPr="00D32822">
        <w:rPr>
          <w:rFonts w:asciiTheme="minorHAnsi" w:hAnsiTheme="minorHAnsi"/>
          <w:b/>
          <w:sz w:val="28"/>
          <w:szCs w:val="28"/>
        </w:rPr>
        <w:t>e tájékoztatók a középfokú iskolák honlapján olvasható</w:t>
      </w:r>
      <w:r>
        <w:rPr>
          <w:rFonts w:asciiTheme="minorHAnsi" w:hAnsiTheme="minorHAnsi"/>
          <w:b/>
          <w:sz w:val="28"/>
          <w:szCs w:val="28"/>
        </w:rPr>
        <w:t>ak</w:t>
      </w:r>
      <w:r>
        <w:rPr>
          <w:rFonts w:asciiTheme="minorHAnsi" w:hAnsiTheme="minorHAnsi"/>
          <w:sz w:val="28"/>
          <w:szCs w:val="28"/>
        </w:rPr>
        <w:t>).</w:t>
      </w:r>
    </w:p>
    <w:p w:rsidR="00527D65" w:rsidRDefault="00527D65" w:rsidP="00527D65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b/>
          <w:i/>
          <w:sz w:val="28"/>
          <w:szCs w:val="28"/>
        </w:rPr>
        <w:t>202</w:t>
      </w:r>
      <w:r w:rsidR="00673227">
        <w:rPr>
          <w:rFonts w:asciiTheme="minorHAnsi" w:hAnsiTheme="minorHAnsi"/>
          <w:b/>
          <w:i/>
          <w:sz w:val="28"/>
          <w:szCs w:val="28"/>
        </w:rPr>
        <w:t>5</w:t>
      </w:r>
      <w:r w:rsidRPr="00255C45">
        <w:rPr>
          <w:rFonts w:asciiTheme="minorHAnsi" w:hAnsiTheme="minorHAnsi"/>
          <w:b/>
          <w:i/>
          <w:sz w:val="28"/>
          <w:szCs w:val="28"/>
        </w:rPr>
        <w:t>. november 1</w:t>
      </w:r>
      <w:r w:rsidR="00673227">
        <w:rPr>
          <w:rFonts w:asciiTheme="minorHAnsi" w:hAnsiTheme="minorHAnsi"/>
          <w:b/>
          <w:i/>
          <w:sz w:val="28"/>
          <w:szCs w:val="28"/>
        </w:rPr>
        <w:t>4</w:t>
      </w:r>
      <w:r w:rsidRPr="00255C45">
        <w:rPr>
          <w:rFonts w:asciiTheme="minorHAnsi" w:hAnsiTheme="minorHAnsi"/>
          <w:b/>
          <w:i/>
          <w:sz w:val="28"/>
          <w:szCs w:val="28"/>
        </w:rPr>
        <w:t>-ig</w:t>
      </w:r>
      <w:r w:rsidRPr="006661C8">
        <w:rPr>
          <w:rFonts w:asciiTheme="minorHAnsi" w:hAnsiTheme="minorHAnsi"/>
          <w:sz w:val="28"/>
          <w:szCs w:val="28"/>
        </w:rPr>
        <w:t xml:space="preserve"> az Oktatási Hivatal közzéteszi honlapján a központi írásbeli vizsgát szervező középfokú iskolák jegyzékét</w:t>
      </w:r>
      <w:r>
        <w:rPr>
          <w:rFonts w:asciiTheme="minorHAnsi" w:hAnsiTheme="minorHAnsi"/>
          <w:sz w:val="28"/>
          <w:szCs w:val="28"/>
        </w:rPr>
        <w:t>.</w:t>
      </w:r>
      <w:r w:rsidRPr="006661C8">
        <w:rPr>
          <w:rFonts w:asciiTheme="minorHAnsi" w:hAnsiTheme="minorHAnsi"/>
          <w:sz w:val="28"/>
          <w:szCs w:val="28"/>
        </w:rPr>
        <w:t xml:space="preserve"> </w:t>
      </w:r>
    </w:p>
    <w:p w:rsidR="00527D65" w:rsidRDefault="00527D65" w:rsidP="00527D65">
      <w:pPr>
        <w:rPr>
          <w:rFonts w:asciiTheme="minorHAnsi" w:hAnsiTheme="minorHAnsi"/>
          <w:sz w:val="28"/>
          <w:szCs w:val="28"/>
        </w:rPr>
      </w:pPr>
      <w:r w:rsidRPr="00430B4C">
        <w:rPr>
          <w:rFonts w:asciiTheme="minorHAnsi" w:hAnsiTheme="minorHAnsi"/>
          <w:b/>
          <w:i/>
          <w:sz w:val="28"/>
          <w:szCs w:val="28"/>
        </w:rPr>
        <w:t>202</w:t>
      </w:r>
      <w:r w:rsidR="00C621E6">
        <w:rPr>
          <w:rFonts w:asciiTheme="minorHAnsi" w:hAnsiTheme="minorHAnsi"/>
          <w:b/>
          <w:i/>
          <w:sz w:val="28"/>
          <w:szCs w:val="28"/>
        </w:rPr>
        <w:t>5</w:t>
      </w:r>
      <w:r w:rsidRPr="00430B4C">
        <w:rPr>
          <w:rFonts w:asciiTheme="minorHAnsi" w:hAnsiTheme="minorHAnsi"/>
          <w:b/>
          <w:i/>
          <w:sz w:val="28"/>
          <w:szCs w:val="28"/>
        </w:rPr>
        <w:t xml:space="preserve">. november </w:t>
      </w:r>
      <w:r w:rsidR="00430B4C">
        <w:rPr>
          <w:rFonts w:asciiTheme="minorHAnsi" w:hAnsiTheme="minorHAnsi"/>
          <w:b/>
          <w:i/>
          <w:sz w:val="28"/>
          <w:szCs w:val="28"/>
        </w:rPr>
        <w:t>1</w:t>
      </w:r>
      <w:r w:rsidR="00673227">
        <w:rPr>
          <w:rFonts w:asciiTheme="minorHAnsi" w:hAnsiTheme="minorHAnsi"/>
          <w:b/>
          <w:i/>
          <w:sz w:val="28"/>
          <w:szCs w:val="28"/>
        </w:rPr>
        <w:t>7</w:t>
      </w:r>
      <w:r w:rsidRPr="00430B4C">
        <w:rPr>
          <w:rFonts w:asciiTheme="minorHAnsi" w:hAnsiTheme="minorHAnsi"/>
          <w:i/>
          <w:sz w:val="28"/>
          <w:szCs w:val="28"/>
        </w:rPr>
        <w:t>.</w:t>
      </w:r>
      <w:r>
        <w:rPr>
          <w:rFonts w:asciiTheme="minorHAnsi" w:hAnsiTheme="minorHAnsi"/>
          <w:sz w:val="28"/>
          <w:szCs w:val="28"/>
        </w:rPr>
        <w:t xml:space="preserve"> (</w:t>
      </w:r>
      <w:r w:rsidR="00815722">
        <w:rPr>
          <w:rFonts w:asciiTheme="minorHAnsi" w:hAnsiTheme="minorHAnsi"/>
          <w:sz w:val="28"/>
          <w:szCs w:val="28"/>
        </w:rPr>
        <w:t>hétfő</w:t>
      </w:r>
      <w:r>
        <w:rPr>
          <w:rFonts w:asciiTheme="minorHAnsi" w:hAnsiTheme="minorHAnsi"/>
          <w:sz w:val="28"/>
          <w:szCs w:val="28"/>
        </w:rPr>
        <w:t>)</w:t>
      </w:r>
      <w:r w:rsidR="00E37316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 xml:space="preserve"> </w:t>
      </w:r>
      <w:r w:rsidR="00E37316" w:rsidRPr="00E37316">
        <w:rPr>
          <w:rFonts w:asciiTheme="minorHAnsi" w:hAnsiTheme="minorHAnsi"/>
          <w:b/>
          <w:i/>
          <w:sz w:val="28"/>
          <w:szCs w:val="28"/>
        </w:rPr>
        <w:t>18.00</w:t>
      </w:r>
      <w:r w:rsidR="00E37316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 xml:space="preserve"> SZÜLŐI ÉRTEKEZLET </w:t>
      </w:r>
    </w:p>
    <w:p w:rsidR="00527D65" w:rsidRDefault="00527D65" w:rsidP="00527D65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A középfokú felvételi eljárással kapcsolatosan további információkat az alábbi linken olvashat</w:t>
      </w:r>
      <w:r w:rsidR="008D6971">
        <w:rPr>
          <w:rFonts w:asciiTheme="minorHAnsi" w:hAnsiTheme="minorHAnsi"/>
          <w:sz w:val="28"/>
          <w:szCs w:val="28"/>
        </w:rPr>
        <w:t xml:space="preserve"> (Oktatási Hivatal)</w:t>
      </w:r>
      <w:r>
        <w:rPr>
          <w:rFonts w:asciiTheme="minorHAnsi" w:hAnsiTheme="minorHAnsi"/>
          <w:sz w:val="28"/>
          <w:szCs w:val="28"/>
        </w:rPr>
        <w:t>:</w:t>
      </w:r>
    </w:p>
    <w:p w:rsidR="00F13525" w:rsidRPr="00673227" w:rsidRDefault="00673227">
      <w:pPr>
        <w:rPr>
          <w:sz w:val="24"/>
          <w:szCs w:val="24"/>
        </w:rPr>
      </w:pPr>
      <w:hyperlink r:id="rId4" w:history="1">
        <w:r w:rsidRPr="00673227">
          <w:rPr>
            <w:rStyle w:val="Hiperhivatkozs"/>
            <w:sz w:val="24"/>
            <w:szCs w:val="24"/>
          </w:rPr>
          <w:t>https://www.ok</w:t>
        </w:r>
        <w:r w:rsidRPr="00673227">
          <w:rPr>
            <w:rStyle w:val="Hiperhivatkozs"/>
            <w:sz w:val="24"/>
            <w:szCs w:val="24"/>
          </w:rPr>
          <w:t>t</w:t>
        </w:r>
        <w:r w:rsidRPr="00673227">
          <w:rPr>
            <w:rStyle w:val="Hiperhivatkozs"/>
            <w:sz w:val="24"/>
            <w:szCs w:val="24"/>
          </w:rPr>
          <w:t>atas.hu/kozneveles/kozepfoku_felveteli_eljaras/kozepfoku_felveteli_eljaras_informacioi</w:t>
        </w:r>
      </w:hyperlink>
    </w:p>
    <w:p w:rsidR="00673227" w:rsidRDefault="00673227">
      <w:pPr>
        <w:rPr>
          <w:b/>
          <w:sz w:val="28"/>
          <w:szCs w:val="28"/>
        </w:rPr>
      </w:pPr>
    </w:p>
    <w:p w:rsidR="00DC288C" w:rsidRPr="00F13525" w:rsidRDefault="00F13525">
      <w:pPr>
        <w:rPr>
          <w:b/>
          <w:sz w:val="28"/>
          <w:szCs w:val="28"/>
        </w:rPr>
      </w:pPr>
      <w:r w:rsidRPr="00F13525">
        <w:rPr>
          <w:b/>
          <w:sz w:val="28"/>
          <w:szCs w:val="28"/>
        </w:rPr>
        <w:t>Pályaválasztási tanácsadás:</w:t>
      </w:r>
    </w:p>
    <w:p w:rsidR="002762F4" w:rsidRDefault="004C2D4A">
      <w:hyperlink r:id="rId5" w:history="1">
        <w:r w:rsidR="00F13525" w:rsidRPr="00F50F33">
          <w:rPr>
            <w:rStyle w:val="Hiperhivatkozs"/>
          </w:rPr>
          <w:t>https://fpsz.hu/palya</w:t>
        </w:r>
        <w:r w:rsidR="00F13525" w:rsidRPr="00F50F33">
          <w:rPr>
            <w:rStyle w:val="Hiperhivatkozs"/>
          </w:rPr>
          <w:t>v</w:t>
        </w:r>
        <w:r w:rsidR="00F13525" w:rsidRPr="00F50F33">
          <w:rPr>
            <w:rStyle w:val="Hiperhivatkozs"/>
          </w:rPr>
          <w:t>alasztasi-tanacsadas/</w:t>
        </w:r>
      </w:hyperlink>
    </w:p>
    <w:p w:rsidR="00F13525" w:rsidRDefault="00F13525"/>
    <w:p w:rsidR="002762F4" w:rsidRPr="00F13525" w:rsidRDefault="002762F4">
      <w:pPr>
        <w:rPr>
          <w:b/>
        </w:rPr>
      </w:pPr>
      <w:r w:rsidRPr="00F13525">
        <w:rPr>
          <w:b/>
        </w:rPr>
        <w:t>Középfokú iskolák keresése:</w:t>
      </w:r>
    </w:p>
    <w:p w:rsidR="002762F4" w:rsidRDefault="004C2D4A">
      <w:hyperlink r:id="rId6" w:history="1">
        <w:r w:rsidR="002762F4" w:rsidRPr="00D75662">
          <w:rPr>
            <w:rStyle w:val="Hiperhivatkozs"/>
          </w:rPr>
          <w:t>https://dari.o</w:t>
        </w:r>
        <w:r w:rsidR="002762F4" w:rsidRPr="00D75662">
          <w:rPr>
            <w:rStyle w:val="Hiperhivatkozs"/>
          </w:rPr>
          <w:t>k</w:t>
        </w:r>
        <w:r w:rsidR="002762F4" w:rsidRPr="00D75662">
          <w:rPr>
            <w:rStyle w:val="Hiperhivatkozs"/>
          </w:rPr>
          <w:t>tatas.hu/kirint.search</w:t>
        </w:r>
      </w:hyperlink>
    </w:p>
    <w:p w:rsidR="002762F4" w:rsidRDefault="002762F4">
      <w:r>
        <w:t xml:space="preserve"> Keresési feltételek: település, ellátott feladatok)</w:t>
      </w:r>
    </w:p>
    <w:p w:rsidR="00430B4C" w:rsidRDefault="00430B4C"/>
    <w:sectPr w:rsidR="00430B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D65"/>
    <w:rsid w:val="00080710"/>
    <w:rsid w:val="002762F4"/>
    <w:rsid w:val="003E011E"/>
    <w:rsid w:val="00430B4C"/>
    <w:rsid w:val="00464DF2"/>
    <w:rsid w:val="004C2D4A"/>
    <w:rsid w:val="00527D65"/>
    <w:rsid w:val="005E1C0C"/>
    <w:rsid w:val="00623797"/>
    <w:rsid w:val="00673227"/>
    <w:rsid w:val="00677952"/>
    <w:rsid w:val="006E35E2"/>
    <w:rsid w:val="00705702"/>
    <w:rsid w:val="00815722"/>
    <w:rsid w:val="008D6971"/>
    <w:rsid w:val="00AC1A54"/>
    <w:rsid w:val="00BE2940"/>
    <w:rsid w:val="00C519A7"/>
    <w:rsid w:val="00C621E6"/>
    <w:rsid w:val="00D64A6C"/>
    <w:rsid w:val="00D65913"/>
    <w:rsid w:val="00DC288C"/>
    <w:rsid w:val="00E37316"/>
    <w:rsid w:val="00F1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606A6"/>
  <w15:chartTrackingRefBased/>
  <w15:docId w15:val="{1B9FEFDC-E911-4FC4-8AC1-231A39CDB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527D6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527D65"/>
    <w:rPr>
      <w:color w:val="0000FF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815722"/>
    <w:rPr>
      <w:color w:val="954F72" w:themeColor="followed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64D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ri.oktatas.hu/kirint.search" TargetMode="External"/><Relationship Id="rId5" Type="http://schemas.openxmlformats.org/officeDocument/2006/relationships/hyperlink" Target="https://fpsz.hu/palyavalasztasi-tanacsadas/" TargetMode="External"/><Relationship Id="rId4" Type="http://schemas.openxmlformats.org/officeDocument/2006/relationships/hyperlink" Target="https://www.oktatas.hu/kozneveles/kozepfoku_felveteli_eljaras/kozepfoku_felveteli_eljaras_informacioi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Tanár</dc:creator>
  <cp:keywords/>
  <dc:description/>
  <cp:lastModifiedBy>Mónika Burkali</cp:lastModifiedBy>
  <cp:revision>2</cp:revision>
  <cp:lastPrinted>2024-09-03T14:47:00Z</cp:lastPrinted>
  <dcterms:created xsi:type="dcterms:W3CDTF">2025-10-17T13:22:00Z</dcterms:created>
  <dcterms:modified xsi:type="dcterms:W3CDTF">2025-10-17T13:22:00Z</dcterms:modified>
</cp:coreProperties>
</file>