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3E1F4" w14:textId="77777777" w:rsidR="008A48E8" w:rsidRPr="00874A9F" w:rsidRDefault="008A48E8" w:rsidP="008A48E8">
      <w:pPr>
        <w:pStyle w:val="Tekstpodstawowy"/>
        <w:spacing w:before="122" w:after="1"/>
        <w:rPr>
          <w:sz w:val="20"/>
        </w:rPr>
      </w:pPr>
    </w:p>
    <w:p w14:paraId="7C500D54" w14:textId="77777777" w:rsidR="008A48E8" w:rsidRDefault="008A48E8" w:rsidP="008A48E8">
      <w:pPr>
        <w:pStyle w:val="Tekstpodstawowy"/>
        <w:ind w:left="3742"/>
        <w:rPr>
          <w:sz w:val="20"/>
        </w:rPr>
      </w:pPr>
      <w:r>
        <w:rPr>
          <w:noProof/>
          <w:sz w:val="20"/>
        </w:rPr>
        <w:drawing>
          <wp:inline distT="0" distB="0" distL="0" distR="0" wp14:anchorId="0435D699" wp14:editId="7DE31A00">
            <wp:extent cx="1204912" cy="1191768"/>
            <wp:effectExtent l="0" t="0" r="0" b="0"/>
            <wp:docPr id="1" name="Image 1" descr="Obraz zawierający symbol, Grafika, logo, Czcionka&#10;&#10;Zawartość wygenerowana przez AI może być niepoprawn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Obraz zawierający symbol, Grafika, logo, Czcionka&#10;&#10;Zawartość wygenerowana przez AI może być niepoprawna."/>
                    <pic:cNvPicPr/>
                  </pic:nvPicPr>
                  <pic:blipFill>
                    <a:blip r:embed="rId10" cstate="print"/>
                    <a:stretch>
                      <a:fillRect/>
                    </a:stretch>
                  </pic:blipFill>
                  <pic:spPr>
                    <a:xfrm>
                      <a:off x="0" y="0"/>
                      <a:ext cx="1204912" cy="1191768"/>
                    </a:xfrm>
                    <a:prstGeom prst="rect">
                      <a:avLst/>
                    </a:prstGeom>
                  </pic:spPr>
                </pic:pic>
              </a:graphicData>
            </a:graphic>
          </wp:inline>
        </w:drawing>
      </w:r>
    </w:p>
    <w:p w14:paraId="23AFFFAF" w14:textId="77777777" w:rsidR="008A48E8" w:rsidRDefault="008A48E8" w:rsidP="008A48E8">
      <w:pPr>
        <w:pStyle w:val="Tekstpodstawowy"/>
        <w:spacing w:before="464"/>
        <w:rPr>
          <w:sz w:val="41"/>
        </w:rPr>
      </w:pPr>
    </w:p>
    <w:p w14:paraId="31F0A21C" w14:textId="77777777" w:rsidR="008A48E8" w:rsidRPr="00874A9F" w:rsidRDefault="008A48E8" w:rsidP="008A48E8">
      <w:pPr>
        <w:ind w:right="282"/>
        <w:jc w:val="center"/>
        <w:rPr>
          <w:sz w:val="41"/>
        </w:rPr>
      </w:pPr>
      <w:r w:rsidRPr="00874A9F">
        <w:rPr>
          <w:sz w:val="41"/>
        </w:rPr>
        <w:t>Uniwersytet</w:t>
      </w:r>
      <w:r w:rsidRPr="00874A9F">
        <w:rPr>
          <w:spacing w:val="15"/>
          <w:sz w:val="41"/>
        </w:rPr>
        <w:t xml:space="preserve"> </w:t>
      </w:r>
      <w:r w:rsidRPr="00874A9F">
        <w:rPr>
          <w:spacing w:val="-2"/>
          <w:sz w:val="41"/>
        </w:rPr>
        <w:t>Rzeszowski</w:t>
      </w:r>
    </w:p>
    <w:p w14:paraId="7787D539" w14:textId="77777777" w:rsidR="008A48E8" w:rsidRPr="00874A9F" w:rsidRDefault="008A48E8" w:rsidP="008A48E8">
      <w:pPr>
        <w:spacing w:before="215"/>
        <w:ind w:left="2" w:right="282"/>
        <w:jc w:val="center"/>
        <w:rPr>
          <w:sz w:val="34"/>
        </w:rPr>
      </w:pPr>
      <w:r w:rsidRPr="00874A9F">
        <w:rPr>
          <w:sz w:val="34"/>
        </w:rPr>
        <w:t>Wydziału</w:t>
      </w:r>
      <w:r w:rsidRPr="00874A9F">
        <w:rPr>
          <w:spacing w:val="22"/>
          <w:sz w:val="34"/>
        </w:rPr>
        <w:t xml:space="preserve"> </w:t>
      </w:r>
      <w:r w:rsidRPr="00874A9F">
        <w:rPr>
          <w:sz w:val="34"/>
        </w:rPr>
        <w:t>nauk</w:t>
      </w:r>
      <w:r w:rsidRPr="00874A9F">
        <w:rPr>
          <w:spacing w:val="22"/>
          <w:sz w:val="34"/>
        </w:rPr>
        <w:t xml:space="preserve"> </w:t>
      </w:r>
      <w:r w:rsidRPr="00874A9F">
        <w:rPr>
          <w:sz w:val="34"/>
        </w:rPr>
        <w:t>ścisłych</w:t>
      </w:r>
      <w:r w:rsidRPr="00874A9F">
        <w:rPr>
          <w:spacing w:val="22"/>
          <w:sz w:val="34"/>
        </w:rPr>
        <w:t xml:space="preserve"> </w:t>
      </w:r>
      <w:r w:rsidRPr="00874A9F">
        <w:rPr>
          <w:sz w:val="34"/>
        </w:rPr>
        <w:t>i</w:t>
      </w:r>
      <w:r w:rsidRPr="00874A9F">
        <w:rPr>
          <w:spacing w:val="22"/>
          <w:sz w:val="34"/>
        </w:rPr>
        <w:t xml:space="preserve"> </w:t>
      </w:r>
      <w:r w:rsidRPr="00874A9F">
        <w:rPr>
          <w:spacing w:val="-2"/>
          <w:sz w:val="34"/>
        </w:rPr>
        <w:t>technicznych</w:t>
      </w:r>
    </w:p>
    <w:p w14:paraId="31F8B4DF" w14:textId="77777777" w:rsidR="008A48E8" w:rsidRDefault="008A48E8" w:rsidP="008A48E8">
      <w:pPr>
        <w:pStyle w:val="Tekstpodstawowy"/>
        <w:rPr>
          <w:sz w:val="34"/>
        </w:rPr>
      </w:pPr>
    </w:p>
    <w:p w14:paraId="421E7FC8" w14:textId="77777777" w:rsidR="008A48E8" w:rsidRPr="00874A9F" w:rsidRDefault="008A48E8" w:rsidP="008A48E8">
      <w:pPr>
        <w:pStyle w:val="Tekstpodstawowy"/>
        <w:rPr>
          <w:sz w:val="34"/>
        </w:rPr>
      </w:pPr>
    </w:p>
    <w:p w14:paraId="2D3FA3FB" w14:textId="77777777" w:rsidR="008A48E8" w:rsidRPr="00874A9F" w:rsidRDefault="008A48E8" w:rsidP="008A48E8">
      <w:pPr>
        <w:pStyle w:val="Tekstpodstawowy"/>
        <w:rPr>
          <w:sz w:val="34"/>
        </w:rPr>
      </w:pPr>
    </w:p>
    <w:p w14:paraId="7D82AD45" w14:textId="77777777" w:rsidR="008A48E8" w:rsidRPr="00874A9F" w:rsidRDefault="008A48E8" w:rsidP="008A48E8">
      <w:pPr>
        <w:pStyle w:val="Tekstpodstawowy"/>
        <w:spacing w:before="27"/>
        <w:rPr>
          <w:sz w:val="34"/>
        </w:rPr>
      </w:pPr>
    </w:p>
    <w:p w14:paraId="193E2F26" w14:textId="1000A6DD" w:rsidR="008A48E8" w:rsidRPr="00874A9F" w:rsidRDefault="008A48E8" w:rsidP="008A48E8">
      <w:pPr>
        <w:pStyle w:val="Tekstpodstawowy"/>
        <w:rPr>
          <w:b/>
          <w:sz w:val="49"/>
        </w:rPr>
      </w:pPr>
      <w:r>
        <w:rPr>
          <w:rFonts w:eastAsia="Cambria"/>
          <w:b/>
          <w:bCs/>
          <w:sz w:val="49"/>
          <w:szCs w:val="49"/>
        </w:rPr>
        <w:t>System do analizy danych</w:t>
      </w:r>
    </w:p>
    <w:p w14:paraId="01A37AAF" w14:textId="77777777" w:rsidR="008A48E8" w:rsidRPr="00874A9F" w:rsidRDefault="008A48E8" w:rsidP="008A48E8">
      <w:pPr>
        <w:pStyle w:val="Tekstpodstawowy"/>
        <w:rPr>
          <w:b/>
          <w:sz w:val="49"/>
        </w:rPr>
      </w:pPr>
    </w:p>
    <w:p w14:paraId="3D8061E8" w14:textId="77777777" w:rsidR="008A48E8" w:rsidRPr="00874A9F" w:rsidRDefault="008A48E8" w:rsidP="008A48E8">
      <w:pPr>
        <w:pStyle w:val="Tekstpodstawowy"/>
        <w:spacing w:before="212"/>
        <w:rPr>
          <w:b/>
          <w:sz w:val="49"/>
        </w:rPr>
      </w:pPr>
    </w:p>
    <w:p w14:paraId="0138E71D" w14:textId="77777777" w:rsidR="008A48E8" w:rsidRPr="00874A9F" w:rsidRDefault="008A48E8" w:rsidP="008A48E8">
      <w:pPr>
        <w:spacing w:before="1"/>
        <w:ind w:left="142"/>
        <w:rPr>
          <w:b/>
          <w:sz w:val="28"/>
        </w:rPr>
      </w:pPr>
      <w:r w:rsidRPr="00874A9F">
        <w:rPr>
          <w:w w:val="105"/>
          <w:sz w:val="28"/>
        </w:rPr>
        <w:t>Autor:</w:t>
      </w:r>
      <w:r w:rsidRPr="00874A9F">
        <w:rPr>
          <w:spacing w:val="79"/>
          <w:w w:val="105"/>
          <w:sz w:val="28"/>
        </w:rPr>
        <w:t xml:space="preserve"> </w:t>
      </w:r>
      <w:r w:rsidRPr="00874A9F">
        <w:rPr>
          <w:b/>
          <w:w w:val="105"/>
          <w:sz w:val="28"/>
        </w:rPr>
        <w:t>Bartosz Bieszczak</w:t>
      </w:r>
    </w:p>
    <w:p w14:paraId="7F06F13D" w14:textId="77777777" w:rsidR="008A48E8" w:rsidRPr="00874A9F" w:rsidRDefault="008A48E8" w:rsidP="008A48E8">
      <w:pPr>
        <w:spacing w:before="30"/>
        <w:ind w:left="142"/>
        <w:rPr>
          <w:b/>
          <w:sz w:val="28"/>
        </w:rPr>
      </w:pPr>
      <w:r w:rsidRPr="00874A9F">
        <w:rPr>
          <w:sz w:val="28"/>
        </w:rPr>
        <w:t>Numer</w:t>
      </w:r>
      <w:r w:rsidRPr="00874A9F">
        <w:rPr>
          <w:spacing w:val="45"/>
          <w:sz w:val="28"/>
        </w:rPr>
        <w:t xml:space="preserve"> </w:t>
      </w:r>
      <w:r w:rsidRPr="00874A9F">
        <w:rPr>
          <w:sz w:val="28"/>
        </w:rPr>
        <w:t>indeksu:</w:t>
      </w:r>
      <w:r w:rsidRPr="00874A9F">
        <w:rPr>
          <w:spacing w:val="49"/>
          <w:w w:val="150"/>
          <w:sz w:val="28"/>
        </w:rPr>
        <w:t xml:space="preserve"> </w:t>
      </w:r>
      <w:r w:rsidRPr="00874A9F">
        <w:rPr>
          <w:b/>
          <w:spacing w:val="-2"/>
          <w:sz w:val="28"/>
        </w:rPr>
        <w:t>135025</w:t>
      </w:r>
    </w:p>
    <w:p w14:paraId="4861A9B9" w14:textId="7A41688D" w:rsidR="008A48E8" w:rsidRDefault="008A48E8" w:rsidP="008A48E8">
      <w:pPr>
        <w:spacing w:before="30"/>
        <w:ind w:left="142"/>
        <w:rPr>
          <w:b/>
          <w:spacing w:val="-2"/>
          <w:w w:val="105"/>
          <w:sz w:val="28"/>
        </w:rPr>
      </w:pPr>
      <w:r w:rsidRPr="00874A9F">
        <w:rPr>
          <w:w w:val="105"/>
          <w:sz w:val="28"/>
        </w:rPr>
        <w:t>Kierunek</w:t>
      </w:r>
      <w:r>
        <w:rPr>
          <w:w w:val="105"/>
          <w:sz w:val="28"/>
        </w:rPr>
        <w:t>, rok</w:t>
      </w:r>
      <w:r w:rsidRPr="00874A9F">
        <w:rPr>
          <w:w w:val="105"/>
          <w:sz w:val="28"/>
        </w:rPr>
        <w:t>:</w:t>
      </w:r>
      <w:r w:rsidRPr="00874A9F">
        <w:rPr>
          <w:spacing w:val="29"/>
          <w:w w:val="105"/>
          <w:sz w:val="28"/>
        </w:rPr>
        <w:t xml:space="preserve"> </w:t>
      </w:r>
      <w:r w:rsidRPr="00874A9F">
        <w:rPr>
          <w:b/>
          <w:w w:val="105"/>
          <w:sz w:val="28"/>
        </w:rPr>
        <w:t>Informatyka</w:t>
      </w:r>
      <w:r w:rsidRPr="00874A9F">
        <w:rPr>
          <w:b/>
          <w:spacing w:val="23"/>
          <w:w w:val="105"/>
          <w:sz w:val="28"/>
        </w:rPr>
        <w:t xml:space="preserve"> </w:t>
      </w:r>
      <w:r w:rsidRPr="00874A9F">
        <w:rPr>
          <w:b/>
          <w:w w:val="105"/>
          <w:sz w:val="28"/>
        </w:rPr>
        <w:t>i</w:t>
      </w:r>
      <w:r w:rsidRPr="00874A9F">
        <w:rPr>
          <w:b/>
          <w:spacing w:val="23"/>
          <w:w w:val="105"/>
          <w:sz w:val="28"/>
        </w:rPr>
        <w:t xml:space="preserve"> </w:t>
      </w:r>
      <w:r w:rsidRPr="00874A9F">
        <w:rPr>
          <w:b/>
          <w:spacing w:val="-2"/>
          <w:w w:val="105"/>
          <w:sz w:val="28"/>
        </w:rPr>
        <w:t>Ekonometria</w:t>
      </w:r>
      <w:r>
        <w:rPr>
          <w:b/>
          <w:spacing w:val="-2"/>
          <w:w w:val="105"/>
          <w:sz w:val="28"/>
        </w:rPr>
        <w:t>, II rok</w:t>
      </w:r>
    </w:p>
    <w:p w14:paraId="6A82979B" w14:textId="67F309DB" w:rsidR="008A48E8" w:rsidRPr="008A48E8" w:rsidRDefault="008A48E8" w:rsidP="008A48E8">
      <w:pPr>
        <w:spacing w:before="30"/>
        <w:ind w:left="142"/>
        <w:rPr>
          <w:bCs/>
          <w:sz w:val="28"/>
        </w:rPr>
      </w:pPr>
      <w:r>
        <w:rPr>
          <w:bCs/>
          <w:spacing w:val="-2"/>
          <w:w w:val="105"/>
          <w:sz w:val="28"/>
        </w:rPr>
        <w:t xml:space="preserve">Grupa laboratoryjna: </w:t>
      </w:r>
      <w:r>
        <w:rPr>
          <w:b/>
          <w:spacing w:val="-2"/>
          <w:w w:val="105"/>
          <w:sz w:val="28"/>
        </w:rPr>
        <w:t>Grupa p</w:t>
      </w:r>
      <w:r w:rsidRPr="008A48E8">
        <w:rPr>
          <w:b/>
          <w:spacing w:val="-2"/>
          <w:w w:val="105"/>
          <w:sz w:val="28"/>
        </w:rPr>
        <w:t>ierwsza</w:t>
      </w:r>
    </w:p>
    <w:p w14:paraId="65B8E743" w14:textId="52A4BD9E" w:rsidR="008A48E8" w:rsidRPr="00874A9F" w:rsidRDefault="008A48E8" w:rsidP="008A48E8">
      <w:pPr>
        <w:spacing w:before="31"/>
        <w:ind w:left="142"/>
        <w:rPr>
          <w:b/>
          <w:sz w:val="28"/>
        </w:rPr>
      </w:pPr>
      <w:r w:rsidRPr="00874A9F">
        <w:rPr>
          <w:w w:val="105"/>
          <w:sz w:val="28"/>
        </w:rPr>
        <w:t>Data:</w:t>
      </w:r>
      <w:r w:rsidRPr="00874A9F">
        <w:rPr>
          <w:spacing w:val="71"/>
          <w:w w:val="105"/>
          <w:sz w:val="28"/>
        </w:rPr>
        <w:t xml:space="preserve"> </w:t>
      </w:r>
      <w:r>
        <w:rPr>
          <w:b/>
          <w:spacing w:val="-2"/>
          <w:w w:val="105"/>
          <w:sz w:val="28"/>
        </w:rPr>
        <w:t>2</w:t>
      </w:r>
      <w:r w:rsidRPr="00874A9F">
        <w:rPr>
          <w:b/>
          <w:spacing w:val="-2"/>
          <w:w w:val="105"/>
          <w:sz w:val="28"/>
        </w:rPr>
        <w:t>7.0</w:t>
      </w:r>
      <w:r>
        <w:rPr>
          <w:b/>
          <w:spacing w:val="-2"/>
          <w:w w:val="105"/>
          <w:sz w:val="28"/>
        </w:rPr>
        <w:t>1</w:t>
      </w:r>
      <w:r w:rsidRPr="00874A9F">
        <w:rPr>
          <w:b/>
          <w:spacing w:val="-2"/>
          <w:w w:val="105"/>
          <w:sz w:val="28"/>
        </w:rPr>
        <w:t>.202</w:t>
      </w:r>
      <w:r>
        <w:rPr>
          <w:b/>
          <w:spacing w:val="-2"/>
          <w:w w:val="105"/>
          <w:sz w:val="28"/>
        </w:rPr>
        <w:t>6</w:t>
      </w:r>
    </w:p>
    <w:p w14:paraId="018CD301" w14:textId="77777777" w:rsidR="008A48E8" w:rsidRPr="00874A9F" w:rsidRDefault="008A48E8" w:rsidP="008A48E8">
      <w:pPr>
        <w:pStyle w:val="Tekstpodstawowy"/>
        <w:rPr>
          <w:b/>
          <w:sz w:val="28"/>
        </w:rPr>
      </w:pPr>
    </w:p>
    <w:p w14:paraId="128782CA" w14:textId="77777777" w:rsidR="008A48E8" w:rsidRPr="00874A9F" w:rsidRDefault="008A48E8" w:rsidP="008A48E8">
      <w:pPr>
        <w:pStyle w:val="Tekstpodstawowy"/>
        <w:rPr>
          <w:b/>
          <w:sz w:val="28"/>
        </w:rPr>
      </w:pPr>
    </w:p>
    <w:p w14:paraId="73B1466A" w14:textId="77777777" w:rsidR="008A48E8" w:rsidRPr="00874A9F" w:rsidRDefault="008A48E8" w:rsidP="008A48E8">
      <w:pPr>
        <w:pStyle w:val="Tekstpodstawowy"/>
        <w:rPr>
          <w:b/>
          <w:sz w:val="28"/>
        </w:rPr>
      </w:pPr>
    </w:p>
    <w:p w14:paraId="3FBDACEB" w14:textId="77777777" w:rsidR="008A48E8" w:rsidRPr="00874A9F" w:rsidRDefault="008A48E8" w:rsidP="008A48E8">
      <w:pPr>
        <w:pStyle w:val="Tekstpodstawowy"/>
        <w:spacing w:before="198"/>
        <w:rPr>
          <w:b/>
          <w:sz w:val="28"/>
        </w:rPr>
      </w:pPr>
    </w:p>
    <w:p w14:paraId="468FD59C" w14:textId="77777777" w:rsidR="008A48E8" w:rsidRDefault="008A48E8" w:rsidP="008A48E8">
      <w:pPr>
        <w:ind w:left="5901"/>
        <w:rPr>
          <w:sz w:val="28"/>
        </w:rPr>
      </w:pPr>
    </w:p>
    <w:p w14:paraId="4A63476A" w14:textId="4F067A54" w:rsidR="7EFCE5D7" w:rsidRPr="008A48E8" w:rsidRDefault="008A48E8" w:rsidP="0033342E">
      <w:pPr>
        <w:ind w:left="5901"/>
        <w:jc w:val="center"/>
        <w:rPr>
          <w:sz w:val="28"/>
        </w:rPr>
      </w:pPr>
      <w:r w:rsidRPr="00874A9F">
        <w:rPr>
          <w:sz w:val="28"/>
        </w:rPr>
        <w:t>Rok</w:t>
      </w:r>
      <w:r w:rsidRPr="00874A9F">
        <w:rPr>
          <w:spacing w:val="32"/>
          <w:sz w:val="28"/>
        </w:rPr>
        <w:t xml:space="preserve"> </w:t>
      </w:r>
      <w:r w:rsidRPr="00874A9F">
        <w:rPr>
          <w:sz w:val="28"/>
        </w:rPr>
        <w:t>akademicki:</w:t>
      </w:r>
      <w:r w:rsidRPr="00874A9F">
        <w:rPr>
          <w:spacing w:val="67"/>
          <w:sz w:val="28"/>
        </w:rPr>
        <w:t xml:space="preserve"> </w:t>
      </w:r>
      <w:r w:rsidRPr="00874A9F">
        <w:rPr>
          <w:spacing w:val="-2"/>
          <w:sz w:val="28"/>
        </w:rPr>
        <w:t>202</w:t>
      </w:r>
      <w:r>
        <w:rPr>
          <w:spacing w:val="-2"/>
          <w:sz w:val="28"/>
        </w:rPr>
        <w:t>5</w:t>
      </w:r>
      <w:r w:rsidRPr="00874A9F">
        <w:rPr>
          <w:spacing w:val="-2"/>
          <w:sz w:val="28"/>
        </w:rPr>
        <w:t>/202</w:t>
      </w:r>
      <w:r>
        <w:rPr>
          <w:spacing w:val="-2"/>
          <w:sz w:val="28"/>
        </w:rPr>
        <w:t>6</w:t>
      </w:r>
    </w:p>
    <w:tbl>
      <w:tblPr>
        <w:tblStyle w:val="Tabela-Siatka"/>
        <w:tblW w:w="0" w:type="auto"/>
        <w:tblLayout w:type="fixed"/>
        <w:tblLook w:val="06A0" w:firstRow="1" w:lastRow="0" w:firstColumn="1" w:lastColumn="0" w:noHBand="1" w:noVBand="1"/>
      </w:tblPr>
      <w:tblGrid>
        <w:gridCol w:w="1740"/>
        <w:gridCol w:w="7275"/>
      </w:tblGrid>
      <w:tr w:rsidR="7EFCE5D7" w14:paraId="0ED5B847" w14:textId="77777777" w:rsidTr="01BD947A">
        <w:trPr>
          <w:trHeight w:val="525"/>
        </w:trPr>
        <w:tc>
          <w:tcPr>
            <w:tcW w:w="1740" w:type="dxa"/>
          </w:tcPr>
          <w:p w14:paraId="6D5F9BDE" w14:textId="004AD83C" w:rsidR="5A0DDB0B" w:rsidRDefault="00A053B1" w:rsidP="7EFCE5D7">
            <w:pPr>
              <w:jc w:val="center"/>
              <w:rPr>
                <w:b/>
                <w:bCs/>
                <w:sz w:val="40"/>
                <w:szCs w:val="40"/>
              </w:rPr>
            </w:pPr>
            <w:r>
              <w:rPr>
                <w:b/>
                <w:bCs/>
                <w:sz w:val="40"/>
                <w:szCs w:val="40"/>
              </w:rPr>
              <w:lastRenderedPageBreak/>
              <w:t>PO</w:t>
            </w:r>
          </w:p>
        </w:tc>
        <w:tc>
          <w:tcPr>
            <w:tcW w:w="7275" w:type="dxa"/>
          </w:tcPr>
          <w:p w14:paraId="6765B9ED" w14:textId="5011E1E0" w:rsidR="5A0DDB0B" w:rsidRDefault="5A0DDB0B" w:rsidP="7EFCE5D7">
            <w:pPr>
              <w:jc w:val="center"/>
              <w:rPr>
                <w:b/>
                <w:bCs/>
                <w:sz w:val="40"/>
                <w:szCs w:val="40"/>
              </w:rPr>
            </w:pPr>
            <w:r w:rsidRPr="01BD947A">
              <w:rPr>
                <w:b/>
                <w:bCs/>
                <w:sz w:val="40"/>
                <w:szCs w:val="40"/>
              </w:rPr>
              <w:t xml:space="preserve">Dokumentacja Projektu </w:t>
            </w:r>
            <w:r w:rsidR="4E5B3360" w:rsidRPr="01BD947A">
              <w:rPr>
                <w:b/>
                <w:bCs/>
                <w:sz w:val="40"/>
                <w:szCs w:val="40"/>
              </w:rPr>
              <w:t>Java</w:t>
            </w:r>
            <w:r w:rsidR="00A053B1">
              <w:rPr>
                <w:b/>
                <w:bCs/>
                <w:sz w:val="40"/>
                <w:szCs w:val="40"/>
              </w:rPr>
              <w:t xml:space="preserve"> z użyciem GUI</w:t>
            </w:r>
          </w:p>
        </w:tc>
      </w:tr>
      <w:tr w:rsidR="7EFCE5D7" w14:paraId="2820A88D" w14:textId="77777777" w:rsidTr="01BD947A">
        <w:trPr>
          <w:trHeight w:val="300"/>
        </w:trPr>
        <w:tc>
          <w:tcPr>
            <w:tcW w:w="1740" w:type="dxa"/>
          </w:tcPr>
          <w:p w14:paraId="231B5A67" w14:textId="5A28F4B6" w:rsidR="5A0DDB0B" w:rsidRDefault="5A0DDB0B" w:rsidP="7EFCE5D7">
            <w:pPr>
              <w:rPr>
                <w:b/>
                <w:bCs/>
              </w:rPr>
            </w:pPr>
            <w:r w:rsidRPr="7EFCE5D7">
              <w:rPr>
                <w:b/>
                <w:bCs/>
              </w:rPr>
              <w:t>Autor</w:t>
            </w:r>
          </w:p>
        </w:tc>
        <w:tc>
          <w:tcPr>
            <w:tcW w:w="7275" w:type="dxa"/>
          </w:tcPr>
          <w:p w14:paraId="38FE3886" w14:textId="4A9B94E2" w:rsidR="33CDA5A9" w:rsidRDefault="00A053B1" w:rsidP="7EFCE5D7">
            <w:r>
              <w:t>Bartosz Bieszczak</w:t>
            </w:r>
          </w:p>
        </w:tc>
      </w:tr>
      <w:tr w:rsidR="7EFCE5D7" w14:paraId="45CAF611" w14:textId="77777777" w:rsidTr="01BD947A">
        <w:trPr>
          <w:trHeight w:val="300"/>
        </w:trPr>
        <w:tc>
          <w:tcPr>
            <w:tcW w:w="1740" w:type="dxa"/>
          </w:tcPr>
          <w:p w14:paraId="515840B1" w14:textId="34617D57" w:rsidR="5A0DDB0B" w:rsidRDefault="5A0DDB0B" w:rsidP="7EFCE5D7">
            <w:pPr>
              <w:rPr>
                <w:b/>
                <w:bCs/>
              </w:rPr>
            </w:pPr>
            <w:r w:rsidRPr="7EFCE5D7">
              <w:rPr>
                <w:b/>
                <w:bCs/>
              </w:rPr>
              <w:t>Kierunek, ro</w:t>
            </w:r>
            <w:r w:rsidR="7440F491" w:rsidRPr="7EFCE5D7">
              <w:rPr>
                <w:b/>
                <w:bCs/>
              </w:rPr>
              <w:t>k</w:t>
            </w:r>
          </w:p>
        </w:tc>
        <w:tc>
          <w:tcPr>
            <w:tcW w:w="7275" w:type="dxa"/>
          </w:tcPr>
          <w:p w14:paraId="746D149F" w14:textId="109BBCE7" w:rsidR="4720ED14" w:rsidRDefault="4720ED14" w:rsidP="7EFCE5D7">
            <w:r>
              <w:t>Informatyka i ekonometria, II rok, st. Stacjonarne (3.5-l)</w:t>
            </w:r>
          </w:p>
        </w:tc>
      </w:tr>
      <w:tr w:rsidR="7EFCE5D7" w14:paraId="70AA46F8" w14:textId="77777777" w:rsidTr="01BD947A">
        <w:trPr>
          <w:trHeight w:val="300"/>
        </w:trPr>
        <w:tc>
          <w:tcPr>
            <w:tcW w:w="1740" w:type="dxa"/>
          </w:tcPr>
          <w:p w14:paraId="670F1BEC" w14:textId="30B219DF" w:rsidR="5A0DDB0B" w:rsidRDefault="5A0DDB0B" w:rsidP="7EFCE5D7">
            <w:pPr>
              <w:rPr>
                <w:b/>
                <w:bCs/>
              </w:rPr>
            </w:pPr>
            <w:r w:rsidRPr="7EFCE5D7">
              <w:rPr>
                <w:b/>
                <w:bCs/>
              </w:rPr>
              <w:t>Temat</w:t>
            </w:r>
          </w:p>
        </w:tc>
        <w:tc>
          <w:tcPr>
            <w:tcW w:w="7275" w:type="dxa"/>
          </w:tcPr>
          <w:p w14:paraId="775F367D" w14:textId="7B707831" w:rsidR="7EFCE5D7" w:rsidRDefault="0059153A" w:rsidP="7EFCE5D7">
            <w:r w:rsidRPr="0059153A">
              <w:t>System do analizy danych</w:t>
            </w:r>
          </w:p>
        </w:tc>
      </w:tr>
    </w:tbl>
    <w:p w14:paraId="3DF1FEB1" w14:textId="6D83076D" w:rsidR="7EFCE5D7" w:rsidRDefault="7EFCE5D7" w:rsidP="7EFCE5D7">
      <w:pPr>
        <w:pStyle w:val="Spistreci1"/>
        <w:tabs>
          <w:tab w:val="right" w:leader="dot" w:pos="9015"/>
        </w:tabs>
      </w:pPr>
    </w:p>
    <w:sdt>
      <w:sdtPr>
        <w:id w:val="1453138075"/>
        <w:docPartObj>
          <w:docPartGallery w:val="Table of Contents"/>
          <w:docPartUnique/>
        </w:docPartObj>
      </w:sdtPr>
      <w:sdtContent>
        <w:p w14:paraId="6F299866" w14:textId="6D0B096B" w:rsidR="00E0294A" w:rsidRDefault="01BD947A">
          <w:pPr>
            <w:pStyle w:val="Spistreci1"/>
            <w:tabs>
              <w:tab w:val="right" w:leader="dot" w:pos="9016"/>
            </w:tabs>
            <w:rPr>
              <w:rFonts w:eastAsiaTheme="minorEastAsia"/>
              <w:noProof/>
              <w:kern w:val="2"/>
              <w:lang w:eastAsia="pl-PL"/>
              <w14:ligatures w14:val="standardContextual"/>
            </w:rPr>
          </w:pPr>
          <w:r>
            <w:fldChar w:fldCharType="begin"/>
          </w:r>
          <w:r w:rsidR="7EFCE5D7">
            <w:instrText>TOC \o "1-9" \z \u \h</w:instrText>
          </w:r>
          <w:r>
            <w:fldChar w:fldCharType="separate"/>
          </w:r>
          <w:hyperlink w:anchor="_Toc220405967" w:history="1">
            <w:r w:rsidR="00E0294A" w:rsidRPr="0074685B">
              <w:rPr>
                <w:rStyle w:val="Hipercze"/>
                <w:noProof/>
              </w:rPr>
              <w:t>Wprowadzenie</w:t>
            </w:r>
            <w:r w:rsidR="00E0294A">
              <w:rPr>
                <w:noProof/>
                <w:webHidden/>
              </w:rPr>
              <w:tab/>
            </w:r>
            <w:r w:rsidR="00E0294A">
              <w:rPr>
                <w:noProof/>
                <w:webHidden/>
              </w:rPr>
              <w:fldChar w:fldCharType="begin"/>
            </w:r>
            <w:r w:rsidR="00E0294A">
              <w:rPr>
                <w:noProof/>
                <w:webHidden/>
              </w:rPr>
              <w:instrText xml:space="preserve"> PAGEREF _Toc220405967 \h </w:instrText>
            </w:r>
            <w:r w:rsidR="00E0294A">
              <w:rPr>
                <w:noProof/>
                <w:webHidden/>
              </w:rPr>
            </w:r>
            <w:r w:rsidR="00E0294A">
              <w:rPr>
                <w:noProof/>
                <w:webHidden/>
              </w:rPr>
              <w:fldChar w:fldCharType="separate"/>
            </w:r>
            <w:r w:rsidR="00E0294A">
              <w:rPr>
                <w:noProof/>
                <w:webHidden/>
              </w:rPr>
              <w:t>3</w:t>
            </w:r>
            <w:r w:rsidR="00E0294A">
              <w:rPr>
                <w:noProof/>
                <w:webHidden/>
              </w:rPr>
              <w:fldChar w:fldCharType="end"/>
            </w:r>
          </w:hyperlink>
        </w:p>
        <w:p w14:paraId="29C865AF" w14:textId="3BD41C96" w:rsidR="00E0294A" w:rsidRDefault="00E0294A">
          <w:pPr>
            <w:pStyle w:val="Spistreci2"/>
            <w:tabs>
              <w:tab w:val="right" w:leader="dot" w:pos="9016"/>
            </w:tabs>
            <w:rPr>
              <w:rFonts w:eastAsiaTheme="minorEastAsia"/>
              <w:noProof/>
              <w:kern w:val="2"/>
              <w:lang w:eastAsia="pl-PL"/>
              <w14:ligatures w14:val="standardContextual"/>
            </w:rPr>
          </w:pPr>
          <w:hyperlink w:anchor="_Toc220405968" w:history="1">
            <w:r w:rsidRPr="0074685B">
              <w:rPr>
                <w:rStyle w:val="Hipercze"/>
                <w:noProof/>
              </w:rPr>
              <w:t>Cel aplikacji oraz ogólny opis</w:t>
            </w:r>
            <w:r>
              <w:rPr>
                <w:noProof/>
                <w:webHidden/>
              </w:rPr>
              <w:tab/>
            </w:r>
            <w:r>
              <w:rPr>
                <w:noProof/>
                <w:webHidden/>
              </w:rPr>
              <w:fldChar w:fldCharType="begin"/>
            </w:r>
            <w:r>
              <w:rPr>
                <w:noProof/>
                <w:webHidden/>
              </w:rPr>
              <w:instrText xml:space="preserve"> PAGEREF _Toc220405968 \h </w:instrText>
            </w:r>
            <w:r>
              <w:rPr>
                <w:noProof/>
                <w:webHidden/>
              </w:rPr>
            </w:r>
            <w:r>
              <w:rPr>
                <w:noProof/>
                <w:webHidden/>
              </w:rPr>
              <w:fldChar w:fldCharType="separate"/>
            </w:r>
            <w:r>
              <w:rPr>
                <w:noProof/>
                <w:webHidden/>
              </w:rPr>
              <w:t>3</w:t>
            </w:r>
            <w:r>
              <w:rPr>
                <w:noProof/>
                <w:webHidden/>
              </w:rPr>
              <w:fldChar w:fldCharType="end"/>
            </w:r>
          </w:hyperlink>
        </w:p>
        <w:p w14:paraId="07F1C252" w14:textId="28025811" w:rsidR="00E0294A" w:rsidRDefault="00E0294A">
          <w:pPr>
            <w:pStyle w:val="Spistreci2"/>
            <w:tabs>
              <w:tab w:val="right" w:leader="dot" w:pos="9016"/>
            </w:tabs>
            <w:rPr>
              <w:rFonts w:eastAsiaTheme="minorEastAsia"/>
              <w:noProof/>
              <w:kern w:val="2"/>
              <w:lang w:eastAsia="pl-PL"/>
              <w14:ligatures w14:val="standardContextual"/>
            </w:rPr>
          </w:pPr>
          <w:hyperlink w:anchor="_Toc220405969" w:history="1">
            <w:r w:rsidRPr="0074685B">
              <w:rPr>
                <w:rStyle w:val="Hipercze"/>
                <w:noProof/>
              </w:rPr>
              <w:t>Wymagania systemowe</w:t>
            </w:r>
            <w:r>
              <w:rPr>
                <w:noProof/>
                <w:webHidden/>
              </w:rPr>
              <w:tab/>
            </w:r>
            <w:r>
              <w:rPr>
                <w:noProof/>
                <w:webHidden/>
              </w:rPr>
              <w:fldChar w:fldCharType="begin"/>
            </w:r>
            <w:r>
              <w:rPr>
                <w:noProof/>
                <w:webHidden/>
              </w:rPr>
              <w:instrText xml:space="preserve"> PAGEREF _Toc220405969 \h </w:instrText>
            </w:r>
            <w:r>
              <w:rPr>
                <w:noProof/>
                <w:webHidden/>
              </w:rPr>
            </w:r>
            <w:r>
              <w:rPr>
                <w:noProof/>
                <w:webHidden/>
              </w:rPr>
              <w:fldChar w:fldCharType="separate"/>
            </w:r>
            <w:r>
              <w:rPr>
                <w:noProof/>
                <w:webHidden/>
              </w:rPr>
              <w:t>3</w:t>
            </w:r>
            <w:r>
              <w:rPr>
                <w:noProof/>
                <w:webHidden/>
              </w:rPr>
              <w:fldChar w:fldCharType="end"/>
            </w:r>
          </w:hyperlink>
        </w:p>
        <w:p w14:paraId="60B86BCD" w14:textId="028D942D" w:rsidR="00E0294A" w:rsidRDefault="00E0294A">
          <w:pPr>
            <w:pStyle w:val="Spistreci2"/>
            <w:tabs>
              <w:tab w:val="right" w:leader="dot" w:pos="9016"/>
            </w:tabs>
            <w:rPr>
              <w:rFonts w:eastAsiaTheme="minorEastAsia"/>
              <w:noProof/>
              <w:kern w:val="2"/>
              <w:lang w:eastAsia="pl-PL"/>
              <w14:ligatures w14:val="standardContextual"/>
            </w:rPr>
          </w:pPr>
          <w:hyperlink w:anchor="_Toc220405970" w:history="1">
            <w:r w:rsidRPr="0074685B">
              <w:rPr>
                <w:rStyle w:val="Hipercze"/>
                <w:noProof/>
              </w:rPr>
              <w:t>Baza danych</w:t>
            </w:r>
            <w:r>
              <w:rPr>
                <w:noProof/>
                <w:webHidden/>
              </w:rPr>
              <w:tab/>
            </w:r>
            <w:r>
              <w:rPr>
                <w:noProof/>
                <w:webHidden/>
              </w:rPr>
              <w:fldChar w:fldCharType="begin"/>
            </w:r>
            <w:r>
              <w:rPr>
                <w:noProof/>
                <w:webHidden/>
              </w:rPr>
              <w:instrText xml:space="preserve"> PAGEREF _Toc220405970 \h </w:instrText>
            </w:r>
            <w:r>
              <w:rPr>
                <w:noProof/>
                <w:webHidden/>
              </w:rPr>
            </w:r>
            <w:r>
              <w:rPr>
                <w:noProof/>
                <w:webHidden/>
              </w:rPr>
              <w:fldChar w:fldCharType="separate"/>
            </w:r>
            <w:r>
              <w:rPr>
                <w:noProof/>
                <w:webHidden/>
              </w:rPr>
              <w:t>3</w:t>
            </w:r>
            <w:r>
              <w:rPr>
                <w:noProof/>
                <w:webHidden/>
              </w:rPr>
              <w:fldChar w:fldCharType="end"/>
            </w:r>
          </w:hyperlink>
        </w:p>
        <w:p w14:paraId="1E0C712A" w14:textId="48052A9A" w:rsidR="00E0294A" w:rsidRDefault="00E0294A">
          <w:pPr>
            <w:pStyle w:val="Spistreci1"/>
            <w:tabs>
              <w:tab w:val="right" w:leader="dot" w:pos="9016"/>
            </w:tabs>
            <w:rPr>
              <w:rFonts w:eastAsiaTheme="minorEastAsia"/>
              <w:noProof/>
              <w:kern w:val="2"/>
              <w:lang w:eastAsia="pl-PL"/>
              <w14:ligatures w14:val="standardContextual"/>
            </w:rPr>
          </w:pPr>
          <w:hyperlink w:anchor="_Toc220405971" w:history="1">
            <w:r w:rsidRPr="0074685B">
              <w:rPr>
                <w:rStyle w:val="Hipercze"/>
                <w:noProof/>
              </w:rPr>
              <w:t>Instalacja</w:t>
            </w:r>
            <w:r>
              <w:rPr>
                <w:noProof/>
                <w:webHidden/>
              </w:rPr>
              <w:tab/>
            </w:r>
            <w:r>
              <w:rPr>
                <w:noProof/>
                <w:webHidden/>
              </w:rPr>
              <w:fldChar w:fldCharType="begin"/>
            </w:r>
            <w:r>
              <w:rPr>
                <w:noProof/>
                <w:webHidden/>
              </w:rPr>
              <w:instrText xml:space="preserve"> PAGEREF _Toc220405971 \h </w:instrText>
            </w:r>
            <w:r>
              <w:rPr>
                <w:noProof/>
                <w:webHidden/>
              </w:rPr>
            </w:r>
            <w:r>
              <w:rPr>
                <w:noProof/>
                <w:webHidden/>
              </w:rPr>
              <w:fldChar w:fldCharType="separate"/>
            </w:r>
            <w:r>
              <w:rPr>
                <w:noProof/>
                <w:webHidden/>
              </w:rPr>
              <w:t>5</w:t>
            </w:r>
            <w:r>
              <w:rPr>
                <w:noProof/>
                <w:webHidden/>
              </w:rPr>
              <w:fldChar w:fldCharType="end"/>
            </w:r>
          </w:hyperlink>
        </w:p>
        <w:p w14:paraId="5E5E1BFE" w14:textId="7E78878C" w:rsidR="00E0294A" w:rsidRDefault="00E0294A">
          <w:pPr>
            <w:pStyle w:val="Spistreci2"/>
            <w:tabs>
              <w:tab w:val="right" w:leader="dot" w:pos="9016"/>
            </w:tabs>
            <w:rPr>
              <w:rFonts w:eastAsiaTheme="minorEastAsia"/>
              <w:noProof/>
              <w:kern w:val="2"/>
              <w:lang w:eastAsia="pl-PL"/>
              <w14:ligatures w14:val="standardContextual"/>
            </w:rPr>
          </w:pPr>
          <w:hyperlink w:anchor="_Toc220405972" w:history="1">
            <w:r w:rsidRPr="0074685B">
              <w:rPr>
                <w:rStyle w:val="Hipercze"/>
                <w:noProof/>
              </w:rPr>
              <w:t>Instrukcja instalacji</w:t>
            </w:r>
            <w:r>
              <w:rPr>
                <w:noProof/>
                <w:webHidden/>
              </w:rPr>
              <w:tab/>
            </w:r>
            <w:r>
              <w:rPr>
                <w:noProof/>
                <w:webHidden/>
              </w:rPr>
              <w:fldChar w:fldCharType="begin"/>
            </w:r>
            <w:r>
              <w:rPr>
                <w:noProof/>
                <w:webHidden/>
              </w:rPr>
              <w:instrText xml:space="preserve"> PAGEREF _Toc220405972 \h </w:instrText>
            </w:r>
            <w:r>
              <w:rPr>
                <w:noProof/>
                <w:webHidden/>
              </w:rPr>
            </w:r>
            <w:r>
              <w:rPr>
                <w:noProof/>
                <w:webHidden/>
              </w:rPr>
              <w:fldChar w:fldCharType="separate"/>
            </w:r>
            <w:r>
              <w:rPr>
                <w:noProof/>
                <w:webHidden/>
              </w:rPr>
              <w:t>5</w:t>
            </w:r>
            <w:r>
              <w:rPr>
                <w:noProof/>
                <w:webHidden/>
              </w:rPr>
              <w:fldChar w:fldCharType="end"/>
            </w:r>
          </w:hyperlink>
        </w:p>
        <w:p w14:paraId="5B64C0E7" w14:textId="01F69126" w:rsidR="00E0294A" w:rsidRDefault="00E0294A">
          <w:pPr>
            <w:pStyle w:val="Spistreci3"/>
            <w:tabs>
              <w:tab w:val="right" w:leader="dot" w:pos="9016"/>
            </w:tabs>
            <w:rPr>
              <w:rFonts w:eastAsiaTheme="minorEastAsia"/>
              <w:noProof/>
              <w:kern w:val="2"/>
              <w:lang w:eastAsia="pl-PL"/>
              <w14:ligatures w14:val="standardContextual"/>
            </w:rPr>
          </w:pPr>
          <w:hyperlink w:anchor="_Toc220405973" w:history="1">
            <w:r w:rsidRPr="0074685B">
              <w:rPr>
                <w:rStyle w:val="Hipercze"/>
                <w:noProof/>
              </w:rPr>
              <w:t>Intellij IDEA</w:t>
            </w:r>
            <w:r>
              <w:rPr>
                <w:noProof/>
                <w:webHidden/>
              </w:rPr>
              <w:tab/>
            </w:r>
            <w:r>
              <w:rPr>
                <w:noProof/>
                <w:webHidden/>
              </w:rPr>
              <w:fldChar w:fldCharType="begin"/>
            </w:r>
            <w:r>
              <w:rPr>
                <w:noProof/>
                <w:webHidden/>
              </w:rPr>
              <w:instrText xml:space="preserve"> PAGEREF _Toc220405973 \h </w:instrText>
            </w:r>
            <w:r>
              <w:rPr>
                <w:noProof/>
                <w:webHidden/>
              </w:rPr>
            </w:r>
            <w:r>
              <w:rPr>
                <w:noProof/>
                <w:webHidden/>
              </w:rPr>
              <w:fldChar w:fldCharType="separate"/>
            </w:r>
            <w:r>
              <w:rPr>
                <w:noProof/>
                <w:webHidden/>
              </w:rPr>
              <w:t>5</w:t>
            </w:r>
            <w:r>
              <w:rPr>
                <w:noProof/>
                <w:webHidden/>
              </w:rPr>
              <w:fldChar w:fldCharType="end"/>
            </w:r>
          </w:hyperlink>
        </w:p>
        <w:p w14:paraId="434951C2" w14:textId="6DEAAB85" w:rsidR="00E0294A" w:rsidRDefault="00E0294A">
          <w:pPr>
            <w:pStyle w:val="Spistreci3"/>
            <w:tabs>
              <w:tab w:val="right" w:leader="dot" w:pos="9016"/>
            </w:tabs>
            <w:rPr>
              <w:rFonts w:eastAsiaTheme="minorEastAsia"/>
              <w:noProof/>
              <w:kern w:val="2"/>
              <w:lang w:eastAsia="pl-PL"/>
              <w14:ligatures w14:val="standardContextual"/>
            </w:rPr>
          </w:pPr>
          <w:hyperlink w:anchor="_Toc220405974" w:history="1">
            <w:r w:rsidRPr="0074685B">
              <w:rPr>
                <w:rStyle w:val="Hipercze"/>
                <w:noProof/>
              </w:rPr>
              <w:t>PostgreSQL i pgAdmin 4</w:t>
            </w:r>
            <w:r>
              <w:rPr>
                <w:noProof/>
                <w:webHidden/>
              </w:rPr>
              <w:tab/>
            </w:r>
            <w:r>
              <w:rPr>
                <w:noProof/>
                <w:webHidden/>
              </w:rPr>
              <w:fldChar w:fldCharType="begin"/>
            </w:r>
            <w:r>
              <w:rPr>
                <w:noProof/>
                <w:webHidden/>
              </w:rPr>
              <w:instrText xml:space="preserve"> PAGEREF _Toc220405974 \h </w:instrText>
            </w:r>
            <w:r>
              <w:rPr>
                <w:noProof/>
                <w:webHidden/>
              </w:rPr>
            </w:r>
            <w:r>
              <w:rPr>
                <w:noProof/>
                <w:webHidden/>
              </w:rPr>
              <w:fldChar w:fldCharType="separate"/>
            </w:r>
            <w:r>
              <w:rPr>
                <w:noProof/>
                <w:webHidden/>
              </w:rPr>
              <w:t>5</w:t>
            </w:r>
            <w:r>
              <w:rPr>
                <w:noProof/>
                <w:webHidden/>
              </w:rPr>
              <w:fldChar w:fldCharType="end"/>
            </w:r>
          </w:hyperlink>
        </w:p>
        <w:p w14:paraId="6ED25245" w14:textId="77FC6653" w:rsidR="00E0294A" w:rsidRDefault="00E0294A">
          <w:pPr>
            <w:pStyle w:val="Spistreci3"/>
            <w:tabs>
              <w:tab w:val="right" w:leader="dot" w:pos="9016"/>
            </w:tabs>
            <w:rPr>
              <w:rFonts w:eastAsiaTheme="minorEastAsia"/>
              <w:noProof/>
              <w:kern w:val="2"/>
              <w:lang w:eastAsia="pl-PL"/>
              <w14:ligatures w14:val="standardContextual"/>
            </w:rPr>
          </w:pPr>
          <w:hyperlink w:anchor="_Toc220405975" w:history="1">
            <w:r w:rsidRPr="0074685B">
              <w:rPr>
                <w:rStyle w:val="Hipercze"/>
                <w:noProof/>
              </w:rPr>
              <w:t>Scene Builder</w:t>
            </w:r>
            <w:r>
              <w:rPr>
                <w:noProof/>
                <w:webHidden/>
              </w:rPr>
              <w:tab/>
            </w:r>
            <w:r>
              <w:rPr>
                <w:noProof/>
                <w:webHidden/>
              </w:rPr>
              <w:fldChar w:fldCharType="begin"/>
            </w:r>
            <w:r>
              <w:rPr>
                <w:noProof/>
                <w:webHidden/>
              </w:rPr>
              <w:instrText xml:space="preserve"> PAGEREF _Toc220405975 \h </w:instrText>
            </w:r>
            <w:r>
              <w:rPr>
                <w:noProof/>
                <w:webHidden/>
              </w:rPr>
            </w:r>
            <w:r>
              <w:rPr>
                <w:noProof/>
                <w:webHidden/>
              </w:rPr>
              <w:fldChar w:fldCharType="separate"/>
            </w:r>
            <w:r>
              <w:rPr>
                <w:noProof/>
                <w:webHidden/>
              </w:rPr>
              <w:t>5</w:t>
            </w:r>
            <w:r>
              <w:rPr>
                <w:noProof/>
                <w:webHidden/>
              </w:rPr>
              <w:fldChar w:fldCharType="end"/>
            </w:r>
          </w:hyperlink>
        </w:p>
        <w:p w14:paraId="15AB1642" w14:textId="5F1C2A1E" w:rsidR="00E0294A" w:rsidRDefault="00E0294A">
          <w:pPr>
            <w:pStyle w:val="Spistreci2"/>
            <w:tabs>
              <w:tab w:val="right" w:leader="dot" w:pos="9016"/>
            </w:tabs>
            <w:rPr>
              <w:rFonts w:eastAsiaTheme="minorEastAsia"/>
              <w:noProof/>
              <w:kern w:val="2"/>
              <w:lang w:eastAsia="pl-PL"/>
              <w14:ligatures w14:val="standardContextual"/>
            </w:rPr>
          </w:pPr>
          <w:hyperlink w:anchor="_Toc220405976" w:history="1">
            <w:r w:rsidRPr="0074685B">
              <w:rPr>
                <w:rStyle w:val="Hipercze"/>
                <w:noProof/>
              </w:rPr>
              <w:t>Konfiguracja systemu</w:t>
            </w:r>
            <w:r>
              <w:rPr>
                <w:noProof/>
                <w:webHidden/>
              </w:rPr>
              <w:tab/>
            </w:r>
            <w:r>
              <w:rPr>
                <w:noProof/>
                <w:webHidden/>
              </w:rPr>
              <w:fldChar w:fldCharType="begin"/>
            </w:r>
            <w:r>
              <w:rPr>
                <w:noProof/>
                <w:webHidden/>
              </w:rPr>
              <w:instrText xml:space="preserve"> PAGEREF _Toc220405976 \h </w:instrText>
            </w:r>
            <w:r>
              <w:rPr>
                <w:noProof/>
                <w:webHidden/>
              </w:rPr>
            </w:r>
            <w:r>
              <w:rPr>
                <w:noProof/>
                <w:webHidden/>
              </w:rPr>
              <w:fldChar w:fldCharType="separate"/>
            </w:r>
            <w:r>
              <w:rPr>
                <w:noProof/>
                <w:webHidden/>
              </w:rPr>
              <w:t>5</w:t>
            </w:r>
            <w:r>
              <w:rPr>
                <w:noProof/>
                <w:webHidden/>
              </w:rPr>
              <w:fldChar w:fldCharType="end"/>
            </w:r>
          </w:hyperlink>
        </w:p>
        <w:p w14:paraId="5F8198BF" w14:textId="5614833F" w:rsidR="00E0294A" w:rsidRDefault="00E0294A">
          <w:pPr>
            <w:pStyle w:val="Spistreci1"/>
            <w:tabs>
              <w:tab w:val="right" w:leader="dot" w:pos="9016"/>
            </w:tabs>
            <w:rPr>
              <w:rFonts w:eastAsiaTheme="minorEastAsia"/>
              <w:noProof/>
              <w:kern w:val="2"/>
              <w:lang w:eastAsia="pl-PL"/>
              <w14:ligatures w14:val="standardContextual"/>
            </w:rPr>
          </w:pPr>
          <w:hyperlink w:anchor="_Toc220405977" w:history="1">
            <w:r w:rsidRPr="0074685B">
              <w:rPr>
                <w:rStyle w:val="Hipercze"/>
                <w:noProof/>
              </w:rPr>
              <w:t>Interfejs</w:t>
            </w:r>
            <w:r>
              <w:rPr>
                <w:noProof/>
                <w:webHidden/>
              </w:rPr>
              <w:tab/>
            </w:r>
            <w:r>
              <w:rPr>
                <w:noProof/>
                <w:webHidden/>
              </w:rPr>
              <w:fldChar w:fldCharType="begin"/>
            </w:r>
            <w:r>
              <w:rPr>
                <w:noProof/>
                <w:webHidden/>
              </w:rPr>
              <w:instrText xml:space="preserve"> PAGEREF _Toc220405977 \h </w:instrText>
            </w:r>
            <w:r>
              <w:rPr>
                <w:noProof/>
                <w:webHidden/>
              </w:rPr>
            </w:r>
            <w:r>
              <w:rPr>
                <w:noProof/>
                <w:webHidden/>
              </w:rPr>
              <w:fldChar w:fldCharType="separate"/>
            </w:r>
            <w:r>
              <w:rPr>
                <w:noProof/>
                <w:webHidden/>
              </w:rPr>
              <w:t>6</w:t>
            </w:r>
            <w:r>
              <w:rPr>
                <w:noProof/>
                <w:webHidden/>
              </w:rPr>
              <w:fldChar w:fldCharType="end"/>
            </w:r>
          </w:hyperlink>
        </w:p>
        <w:p w14:paraId="09CDCF20" w14:textId="3C42A963" w:rsidR="00E0294A" w:rsidRDefault="00E0294A">
          <w:pPr>
            <w:pStyle w:val="Spistreci2"/>
            <w:tabs>
              <w:tab w:val="right" w:leader="dot" w:pos="9016"/>
            </w:tabs>
            <w:rPr>
              <w:rFonts w:eastAsiaTheme="minorEastAsia"/>
              <w:noProof/>
              <w:kern w:val="2"/>
              <w:lang w:eastAsia="pl-PL"/>
              <w14:ligatures w14:val="standardContextual"/>
            </w:rPr>
          </w:pPr>
          <w:hyperlink w:anchor="_Toc220405978" w:history="1">
            <w:r w:rsidRPr="0074685B">
              <w:rPr>
                <w:rStyle w:val="Hipercze"/>
                <w:noProof/>
              </w:rPr>
              <w:t>Opis interfejsu</w:t>
            </w:r>
            <w:r>
              <w:rPr>
                <w:noProof/>
                <w:webHidden/>
              </w:rPr>
              <w:tab/>
            </w:r>
            <w:r>
              <w:rPr>
                <w:noProof/>
                <w:webHidden/>
              </w:rPr>
              <w:fldChar w:fldCharType="begin"/>
            </w:r>
            <w:r>
              <w:rPr>
                <w:noProof/>
                <w:webHidden/>
              </w:rPr>
              <w:instrText xml:space="preserve"> PAGEREF _Toc220405978 \h </w:instrText>
            </w:r>
            <w:r>
              <w:rPr>
                <w:noProof/>
                <w:webHidden/>
              </w:rPr>
            </w:r>
            <w:r>
              <w:rPr>
                <w:noProof/>
                <w:webHidden/>
              </w:rPr>
              <w:fldChar w:fldCharType="separate"/>
            </w:r>
            <w:r>
              <w:rPr>
                <w:noProof/>
                <w:webHidden/>
              </w:rPr>
              <w:t>6</w:t>
            </w:r>
            <w:r>
              <w:rPr>
                <w:noProof/>
                <w:webHidden/>
              </w:rPr>
              <w:fldChar w:fldCharType="end"/>
            </w:r>
          </w:hyperlink>
        </w:p>
        <w:p w14:paraId="378FBC24" w14:textId="2AB81DE5" w:rsidR="00E0294A" w:rsidRDefault="00E0294A">
          <w:pPr>
            <w:pStyle w:val="Spistreci2"/>
            <w:tabs>
              <w:tab w:val="right" w:leader="dot" w:pos="9016"/>
            </w:tabs>
            <w:rPr>
              <w:rFonts w:eastAsiaTheme="minorEastAsia"/>
              <w:noProof/>
              <w:kern w:val="2"/>
              <w:lang w:eastAsia="pl-PL"/>
              <w14:ligatures w14:val="standardContextual"/>
            </w:rPr>
          </w:pPr>
          <w:hyperlink w:anchor="_Toc220405979" w:history="1">
            <w:r w:rsidRPr="0074685B">
              <w:rPr>
                <w:rStyle w:val="Hipercze"/>
                <w:noProof/>
              </w:rPr>
              <w:t>Przykładowe zrzuty ekranu</w:t>
            </w:r>
            <w:r>
              <w:rPr>
                <w:noProof/>
                <w:webHidden/>
              </w:rPr>
              <w:tab/>
            </w:r>
            <w:r>
              <w:rPr>
                <w:noProof/>
                <w:webHidden/>
              </w:rPr>
              <w:fldChar w:fldCharType="begin"/>
            </w:r>
            <w:r>
              <w:rPr>
                <w:noProof/>
                <w:webHidden/>
              </w:rPr>
              <w:instrText xml:space="preserve"> PAGEREF _Toc220405979 \h </w:instrText>
            </w:r>
            <w:r>
              <w:rPr>
                <w:noProof/>
                <w:webHidden/>
              </w:rPr>
            </w:r>
            <w:r>
              <w:rPr>
                <w:noProof/>
                <w:webHidden/>
              </w:rPr>
              <w:fldChar w:fldCharType="separate"/>
            </w:r>
            <w:r>
              <w:rPr>
                <w:noProof/>
                <w:webHidden/>
              </w:rPr>
              <w:t>7</w:t>
            </w:r>
            <w:r>
              <w:rPr>
                <w:noProof/>
                <w:webHidden/>
              </w:rPr>
              <w:fldChar w:fldCharType="end"/>
            </w:r>
          </w:hyperlink>
        </w:p>
        <w:p w14:paraId="20318FCA" w14:textId="12E152BE" w:rsidR="00E0294A" w:rsidRDefault="00E0294A">
          <w:pPr>
            <w:pStyle w:val="Spistreci1"/>
            <w:tabs>
              <w:tab w:val="right" w:leader="dot" w:pos="9016"/>
            </w:tabs>
            <w:rPr>
              <w:rFonts w:eastAsiaTheme="minorEastAsia"/>
              <w:noProof/>
              <w:kern w:val="2"/>
              <w:lang w:eastAsia="pl-PL"/>
              <w14:ligatures w14:val="standardContextual"/>
            </w:rPr>
          </w:pPr>
          <w:hyperlink w:anchor="_Toc220405980" w:history="1">
            <w:r w:rsidRPr="0074685B">
              <w:rPr>
                <w:rStyle w:val="Hipercze"/>
                <w:noProof/>
              </w:rPr>
              <w:t>Funkcjonalność</w:t>
            </w:r>
            <w:r>
              <w:rPr>
                <w:noProof/>
                <w:webHidden/>
              </w:rPr>
              <w:tab/>
            </w:r>
            <w:r>
              <w:rPr>
                <w:noProof/>
                <w:webHidden/>
              </w:rPr>
              <w:fldChar w:fldCharType="begin"/>
            </w:r>
            <w:r>
              <w:rPr>
                <w:noProof/>
                <w:webHidden/>
              </w:rPr>
              <w:instrText xml:space="preserve"> PAGEREF _Toc220405980 \h </w:instrText>
            </w:r>
            <w:r>
              <w:rPr>
                <w:noProof/>
                <w:webHidden/>
              </w:rPr>
            </w:r>
            <w:r>
              <w:rPr>
                <w:noProof/>
                <w:webHidden/>
              </w:rPr>
              <w:fldChar w:fldCharType="separate"/>
            </w:r>
            <w:r>
              <w:rPr>
                <w:noProof/>
                <w:webHidden/>
              </w:rPr>
              <w:t>8</w:t>
            </w:r>
            <w:r>
              <w:rPr>
                <w:noProof/>
                <w:webHidden/>
              </w:rPr>
              <w:fldChar w:fldCharType="end"/>
            </w:r>
          </w:hyperlink>
        </w:p>
        <w:p w14:paraId="286602A3" w14:textId="701BDDA7" w:rsidR="00E0294A" w:rsidRDefault="00E0294A">
          <w:pPr>
            <w:pStyle w:val="Spistreci2"/>
            <w:tabs>
              <w:tab w:val="right" w:leader="dot" w:pos="9016"/>
            </w:tabs>
            <w:rPr>
              <w:rFonts w:eastAsiaTheme="minorEastAsia"/>
              <w:noProof/>
              <w:kern w:val="2"/>
              <w:lang w:eastAsia="pl-PL"/>
              <w14:ligatures w14:val="standardContextual"/>
            </w:rPr>
          </w:pPr>
          <w:hyperlink w:anchor="_Toc220405981" w:history="1">
            <w:r w:rsidRPr="0074685B">
              <w:rPr>
                <w:rStyle w:val="Hipercze"/>
                <w:noProof/>
              </w:rPr>
              <w:t>Lista funkcjonalności</w:t>
            </w:r>
            <w:r>
              <w:rPr>
                <w:noProof/>
                <w:webHidden/>
              </w:rPr>
              <w:tab/>
            </w:r>
            <w:r>
              <w:rPr>
                <w:noProof/>
                <w:webHidden/>
              </w:rPr>
              <w:fldChar w:fldCharType="begin"/>
            </w:r>
            <w:r>
              <w:rPr>
                <w:noProof/>
                <w:webHidden/>
              </w:rPr>
              <w:instrText xml:space="preserve"> PAGEREF _Toc220405981 \h </w:instrText>
            </w:r>
            <w:r>
              <w:rPr>
                <w:noProof/>
                <w:webHidden/>
              </w:rPr>
            </w:r>
            <w:r>
              <w:rPr>
                <w:noProof/>
                <w:webHidden/>
              </w:rPr>
              <w:fldChar w:fldCharType="separate"/>
            </w:r>
            <w:r>
              <w:rPr>
                <w:noProof/>
                <w:webHidden/>
              </w:rPr>
              <w:t>8</w:t>
            </w:r>
            <w:r>
              <w:rPr>
                <w:noProof/>
                <w:webHidden/>
              </w:rPr>
              <w:fldChar w:fldCharType="end"/>
            </w:r>
          </w:hyperlink>
        </w:p>
        <w:p w14:paraId="6C800147" w14:textId="15624CFD" w:rsidR="00E0294A" w:rsidRDefault="00E0294A">
          <w:pPr>
            <w:pStyle w:val="Spistreci2"/>
            <w:tabs>
              <w:tab w:val="right" w:leader="dot" w:pos="9016"/>
            </w:tabs>
            <w:rPr>
              <w:rFonts w:eastAsiaTheme="minorEastAsia"/>
              <w:noProof/>
              <w:kern w:val="2"/>
              <w:lang w:eastAsia="pl-PL"/>
              <w14:ligatures w14:val="standardContextual"/>
            </w:rPr>
          </w:pPr>
          <w:hyperlink w:anchor="_Toc220405982" w:history="1">
            <w:r w:rsidRPr="0074685B">
              <w:rPr>
                <w:rStyle w:val="Hipercze"/>
                <w:noProof/>
              </w:rPr>
              <w:t>Opis krok po kroku jak wykonać daną czynność</w:t>
            </w:r>
            <w:r>
              <w:rPr>
                <w:noProof/>
                <w:webHidden/>
              </w:rPr>
              <w:tab/>
            </w:r>
            <w:r>
              <w:rPr>
                <w:noProof/>
                <w:webHidden/>
              </w:rPr>
              <w:fldChar w:fldCharType="begin"/>
            </w:r>
            <w:r>
              <w:rPr>
                <w:noProof/>
                <w:webHidden/>
              </w:rPr>
              <w:instrText xml:space="preserve"> PAGEREF _Toc220405982 \h </w:instrText>
            </w:r>
            <w:r>
              <w:rPr>
                <w:noProof/>
                <w:webHidden/>
              </w:rPr>
            </w:r>
            <w:r>
              <w:rPr>
                <w:noProof/>
                <w:webHidden/>
              </w:rPr>
              <w:fldChar w:fldCharType="separate"/>
            </w:r>
            <w:r>
              <w:rPr>
                <w:noProof/>
                <w:webHidden/>
              </w:rPr>
              <w:t>8</w:t>
            </w:r>
            <w:r>
              <w:rPr>
                <w:noProof/>
                <w:webHidden/>
              </w:rPr>
              <w:fldChar w:fldCharType="end"/>
            </w:r>
          </w:hyperlink>
        </w:p>
        <w:p w14:paraId="05BDE760" w14:textId="12AB7EE5" w:rsidR="00E0294A" w:rsidRDefault="00E0294A">
          <w:pPr>
            <w:pStyle w:val="Spistreci3"/>
            <w:tabs>
              <w:tab w:val="right" w:leader="dot" w:pos="9016"/>
            </w:tabs>
            <w:rPr>
              <w:rFonts w:eastAsiaTheme="minorEastAsia"/>
              <w:noProof/>
              <w:kern w:val="2"/>
              <w:lang w:eastAsia="pl-PL"/>
              <w14:ligatures w14:val="standardContextual"/>
            </w:rPr>
          </w:pPr>
          <w:hyperlink w:anchor="_Toc220405983" w:history="1">
            <w:r w:rsidRPr="0074685B">
              <w:rPr>
                <w:rStyle w:val="Hipercze"/>
                <w:noProof/>
              </w:rPr>
              <w:t>Operacje CRUD na danych</w:t>
            </w:r>
            <w:r>
              <w:rPr>
                <w:noProof/>
                <w:webHidden/>
              </w:rPr>
              <w:tab/>
            </w:r>
            <w:r>
              <w:rPr>
                <w:noProof/>
                <w:webHidden/>
              </w:rPr>
              <w:fldChar w:fldCharType="begin"/>
            </w:r>
            <w:r>
              <w:rPr>
                <w:noProof/>
                <w:webHidden/>
              </w:rPr>
              <w:instrText xml:space="preserve"> PAGEREF _Toc220405983 \h </w:instrText>
            </w:r>
            <w:r>
              <w:rPr>
                <w:noProof/>
                <w:webHidden/>
              </w:rPr>
            </w:r>
            <w:r>
              <w:rPr>
                <w:noProof/>
                <w:webHidden/>
              </w:rPr>
              <w:fldChar w:fldCharType="separate"/>
            </w:r>
            <w:r>
              <w:rPr>
                <w:noProof/>
                <w:webHidden/>
              </w:rPr>
              <w:t>8</w:t>
            </w:r>
            <w:r>
              <w:rPr>
                <w:noProof/>
                <w:webHidden/>
              </w:rPr>
              <w:fldChar w:fldCharType="end"/>
            </w:r>
          </w:hyperlink>
        </w:p>
        <w:p w14:paraId="6161F49C" w14:textId="3E1CC12C" w:rsidR="00E0294A" w:rsidRDefault="00E0294A">
          <w:pPr>
            <w:pStyle w:val="Spistreci3"/>
            <w:tabs>
              <w:tab w:val="right" w:leader="dot" w:pos="9016"/>
            </w:tabs>
            <w:rPr>
              <w:rFonts w:eastAsiaTheme="minorEastAsia"/>
              <w:noProof/>
              <w:kern w:val="2"/>
              <w:lang w:eastAsia="pl-PL"/>
              <w14:ligatures w14:val="standardContextual"/>
            </w:rPr>
          </w:pPr>
          <w:hyperlink w:anchor="_Toc220405984" w:history="1">
            <w:r w:rsidRPr="0074685B">
              <w:rPr>
                <w:rStyle w:val="Hipercze"/>
                <w:noProof/>
              </w:rPr>
              <w:t>Obsługa plików</w:t>
            </w:r>
            <w:r>
              <w:rPr>
                <w:noProof/>
                <w:webHidden/>
              </w:rPr>
              <w:tab/>
            </w:r>
            <w:r>
              <w:rPr>
                <w:noProof/>
                <w:webHidden/>
              </w:rPr>
              <w:fldChar w:fldCharType="begin"/>
            </w:r>
            <w:r>
              <w:rPr>
                <w:noProof/>
                <w:webHidden/>
              </w:rPr>
              <w:instrText xml:space="preserve"> PAGEREF _Toc220405984 \h </w:instrText>
            </w:r>
            <w:r>
              <w:rPr>
                <w:noProof/>
                <w:webHidden/>
              </w:rPr>
            </w:r>
            <w:r>
              <w:rPr>
                <w:noProof/>
                <w:webHidden/>
              </w:rPr>
              <w:fldChar w:fldCharType="separate"/>
            </w:r>
            <w:r>
              <w:rPr>
                <w:noProof/>
                <w:webHidden/>
              </w:rPr>
              <w:t>9</w:t>
            </w:r>
            <w:r>
              <w:rPr>
                <w:noProof/>
                <w:webHidden/>
              </w:rPr>
              <w:fldChar w:fldCharType="end"/>
            </w:r>
          </w:hyperlink>
        </w:p>
        <w:p w14:paraId="05F2015B" w14:textId="4F4FE623" w:rsidR="00E0294A" w:rsidRDefault="00E0294A">
          <w:pPr>
            <w:pStyle w:val="Spistreci3"/>
            <w:tabs>
              <w:tab w:val="right" w:leader="dot" w:pos="9016"/>
            </w:tabs>
            <w:rPr>
              <w:rFonts w:eastAsiaTheme="minorEastAsia"/>
              <w:noProof/>
              <w:kern w:val="2"/>
              <w:lang w:eastAsia="pl-PL"/>
              <w14:ligatures w14:val="standardContextual"/>
            </w:rPr>
          </w:pPr>
          <w:hyperlink w:anchor="_Toc220405985" w:history="1">
            <w:r w:rsidRPr="0074685B">
              <w:rPr>
                <w:rStyle w:val="Hipercze"/>
                <w:noProof/>
              </w:rPr>
              <w:t>Analiza matematyczna</w:t>
            </w:r>
            <w:r>
              <w:rPr>
                <w:noProof/>
                <w:webHidden/>
              </w:rPr>
              <w:tab/>
            </w:r>
            <w:r>
              <w:rPr>
                <w:noProof/>
                <w:webHidden/>
              </w:rPr>
              <w:fldChar w:fldCharType="begin"/>
            </w:r>
            <w:r>
              <w:rPr>
                <w:noProof/>
                <w:webHidden/>
              </w:rPr>
              <w:instrText xml:space="preserve"> PAGEREF _Toc220405985 \h </w:instrText>
            </w:r>
            <w:r>
              <w:rPr>
                <w:noProof/>
                <w:webHidden/>
              </w:rPr>
            </w:r>
            <w:r>
              <w:rPr>
                <w:noProof/>
                <w:webHidden/>
              </w:rPr>
              <w:fldChar w:fldCharType="separate"/>
            </w:r>
            <w:r>
              <w:rPr>
                <w:noProof/>
                <w:webHidden/>
              </w:rPr>
              <w:t>9</w:t>
            </w:r>
            <w:r>
              <w:rPr>
                <w:noProof/>
                <w:webHidden/>
              </w:rPr>
              <w:fldChar w:fldCharType="end"/>
            </w:r>
          </w:hyperlink>
        </w:p>
        <w:p w14:paraId="302ABD20" w14:textId="7F2FCBD6" w:rsidR="00E0294A" w:rsidRDefault="00E0294A">
          <w:pPr>
            <w:pStyle w:val="Spistreci2"/>
            <w:tabs>
              <w:tab w:val="right" w:leader="dot" w:pos="9016"/>
            </w:tabs>
            <w:rPr>
              <w:rFonts w:eastAsiaTheme="minorEastAsia"/>
              <w:noProof/>
              <w:kern w:val="2"/>
              <w:lang w:eastAsia="pl-PL"/>
              <w14:ligatures w14:val="standardContextual"/>
            </w:rPr>
          </w:pPr>
          <w:hyperlink w:anchor="_Toc220405986" w:history="1">
            <w:r w:rsidRPr="0074685B">
              <w:rPr>
                <w:rStyle w:val="Hipercze"/>
                <w:noProof/>
              </w:rPr>
              <w:t>Diagramy przepływu informacji</w:t>
            </w:r>
            <w:r>
              <w:rPr>
                <w:noProof/>
                <w:webHidden/>
              </w:rPr>
              <w:tab/>
            </w:r>
            <w:r>
              <w:rPr>
                <w:noProof/>
                <w:webHidden/>
              </w:rPr>
              <w:fldChar w:fldCharType="begin"/>
            </w:r>
            <w:r>
              <w:rPr>
                <w:noProof/>
                <w:webHidden/>
              </w:rPr>
              <w:instrText xml:space="preserve"> PAGEREF _Toc220405986 \h </w:instrText>
            </w:r>
            <w:r>
              <w:rPr>
                <w:noProof/>
                <w:webHidden/>
              </w:rPr>
            </w:r>
            <w:r>
              <w:rPr>
                <w:noProof/>
                <w:webHidden/>
              </w:rPr>
              <w:fldChar w:fldCharType="separate"/>
            </w:r>
            <w:r>
              <w:rPr>
                <w:noProof/>
                <w:webHidden/>
              </w:rPr>
              <w:t>9</w:t>
            </w:r>
            <w:r>
              <w:rPr>
                <w:noProof/>
                <w:webHidden/>
              </w:rPr>
              <w:fldChar w:fldCharType="end"/>
            </w:r>
          </w:hyperlink>
        </w:p>
        <w:p w14:paraId="72A64FE3" w14:textId="46B7D76F" w:rsidR="00E0294A" w:rsidRDefault="00E0294A">
          <w:pPr>
            <w:pStyle w:val="Spistreci1"/>
            <w:tabs>
              <w:tab w:val="right" w:leader="dot" w:pos="9016"/>
            </w:tabs>
            <w:rPr>
              <w:rFonts w:eastAsiaTheme="minorEastAsia"/>
              <w:noProof/>
              <w:kern w:val="2"/>
              <w:lang w:eastAsia="pl-PL"/>
              <w14:ligatures w14:val="standardContextual"/>
            </w:rPr>
          </w:pPr>
          <w:hyperlink w:anchor="_Toc220405987" w:history="1">
            <w:r w:rsidRPr="0074685B">
              <w:rPr>
                <w:rStyle w:val="Hipercze"/>
                <w:noProof/>
              </w:rPr>
              <w:t>Bezpieczeństwo</w:t>
            </w:r>
            <w:r>
              <w:rPr>
                <w:noProof/>
                <w:webHidden/>
              </w:rPr>
              <w:tab/>
            </w:r>
            <w:r>
              <w:rPr>
                <w:noProof/>
                <w:webHidden/>
              </w:rPr>
              <w:fldChar w:fldCharType="begin"/>
            </w:r>
            <w:r>
              <w:rPr>
                <w:noProof/>
                <w:webHidden/>
              </w:rPr>
              <w:instrText xml:space="preserve"> PAGEREF _Toc220405987 \h </w:instrText>
            </w:r>
            <w:r>
              <w:rPr>
                <w:noProof/>
                <w:webHidden/>
              </w:rPr>
            </w:r>
            <w:r>
              <w:rPr>
                <w:noProof/>
                <w:webHidden/>
              </w:rPr>
              <w:fldChar w:fldCharType="separate"/>
            </w:r>
            <w:r>
              <w:rPr>
                <w:noProof/>
                <w:webHidden/>
              </w:rPr>
              <w:t>9</w:t>
            </w:r>
            <w:r>
              <w:rPr>
                <w:noProof/>
                <w:webHidden/>
              </w:rPr>
              <w:fldChar w:fldCharType="end"/>
            </w:r>
          </w:hyperlink>
        </w:p>
        <w:p w14:paraId="71539A71" w14:textId="004C4087" w:rsidR="00E0294A" w:rsidRDefault="00E0294A">
          <w:pPr>
            <w:pStyle w:val="Spistreci1"/>
            <w:tabs>
              <w:tab w:val="right" w:leader="dot" w:pos="9016"/>
            </w:tabs>
            <w:rPr>
              <w:rFonts w:eastAsiaTheme="minorEastAsia"/>
              <w:noProof/>
              <w:kern w:val="2"/>
              <w:lang w:eastAsia="pl-PL"/>
              <w14:ligatures w14:val="standardContextual"/>
            </w:rPr>
          </w:pPr>
          <w:hyperlink w:anchor="_Toc220405988" w:history="1">
            <w:r w:rsidRPr="0074685B">
              <w:rPr>
                <w:rStyle w:val="Hipercze"/>
                <w:noProof/>
              </w:rPr>
              <w:t>Przydatne informacje</w:t>
            </w:r>
            <w:r>
              <w:rPr>
                <w:noProof/>
                <w:webHidden/>
              </w:rPr>
              <w:tab/>
            </w:r>
            <w:r>
              <w:rPr>
                <w:noProof/>
                <w:webHidden/>
              </w:rPr>
              <w:fldChar w:fldCharType="begin"/>
            </w:r>
            <w:r>
              <w:rPr>
                <w:noProof/>
                <w:webHidden/>
              </w:rPr>
              <w:instrText xml:space="preserve"> PAGEREF _Toc220405988 \h </w:instrText>
            </w:r>
            <w:r>
              <w:rPr>
                <w:noProof/>
                <w:webHidden/>
              </w:rPr>
            </w:r>
            <w:r>
              <w:rPr>
                <w:noProof/>
                <w:webHidden/>
              </w:rPr>
              <w:fldChar w:fldCharType="separate"/>
            </w:r>
            <w:r>
              <w:rPr>
                <w:noProof/>
                <w:webHidden/>
              </w:rPr>
              <w:t>10</w:t>
            </w:r>
            <w:r>
              <w:rPr>
                <w:noProof/>
                <w:webHidden/>
              </w:rPr>
              <w:fldChar w:fldCharType="end"/>
            </w:r>
          </w:hyperlink>
        </w:p>
        <w:p w14:paraId="2F58DF4E" w14:textId="1DEBB420" w:rsidR="00E0294A" w:rsidRDefault="00E0294A">
          <w:pPr>
            <w:pStyle w:val="Spistreci2"/>
            <w:tabs>
              <w:tab w:val="right" w:leader="dot" w:pos="9016"/>
            </w:tabs>
            <w:rPr>
              <w:rFonts w:eastAsiaTheme="minorEastAsia"/>
              <w:noProof/>
              <w:kern w:val="2"/>
              <w:lang w:eastAsia="pl-PL"/>
              <w14:ligatures w14:val="standardContextual"/>
            </w:rPr>
          </w:pPr>
          <w:hyperlink w:anchor="_Toc220405989" w:history="1">
            <w:r w:rsidRPr="0074685B">
              <w:rPr>
                <w:rStyle w:val="Hipercze"/>
                <w:noProof/>
              </w:rPr>
              <w:t>Ograniczenia aplikacji</w:t>
            </w:r>
            <w:r>
              <w:rPr>
                <w:noProof/>
                <w:webHidden/>
              </w:rPr>
              <w:tab/>
            </w:r>
            <w:r>
              <w:rPr>
                <w:noProof/>
                <w:webHidden/>
              </w:rPr>
              <w:fldChar w:fldCharType="begin"/>
            </w:r>
            <w:r>
              <w:rPr>
                <w:noProof/>
                <w:webHidden/>
              </w:rPr>
              <w:instrText xml:space="preserve"> PAGEREF _Toc220405989 \h </w:instrText>
            </w:r>
            <w:r>
              <w:rPr>
                <w:noProof/>
                <w:webHidden/>
              </w:rPr>
            </w:r>
            <w:r>
              <w:rPr>
                <w:noProof/>
                <w:webHidden/>
              </w:rPr>
              <w:fldChar w:fldCharType="separate"/>
            </w:r>
            <w:r>
              <w:rPr>
                <w:noProof/>
                <w:webHidden/>
              </w:rPr>
              <w:t>10</w:t>
            </w:r>
            <w:r>
              <w:rPr>
                <w:noProof/>
                <w:webHidden/>
              </w:rPr>
              <w:fldChar w:fldCharType="end"/>
            </w:r>
          </w:hyperlink>
        </w:p>
        <w:p w14:paraId="7F7B8FB8" w14:textId="597B9826" w:rsidR="00E0294A" w:rsidRDefault="00E0294A">
          <w:pPr>
            <w:pStyle w:val="Spistreci2"/>
            <w:tabs>
              <w:tab w:val="right" w:leader="dot" w:pos="9016"/>
            </w:tabs>
            <w:rPr>
              <w:rFonts w:eastAsiaTheme="minorEastAsia"/>
              <w:noProof/>
              <w:kern w:val="2"/>
              <w:lang w:eastAsia="pl-PL"/>
              <w14:ligatures w14:val="standardContextual"/>
            </w:rPr>
          </w:pPr>
          <w:hyperlink w:anchor="_Toc220405990" w:history="1">
            <w:r w:rsidRPr="0074685B">
              <w:rPr>
                <w:rStyle w:val="Hipercze"/>
                <w:noProof/>
              </w:rPr>
              <w:t>Zalety aplikacji</w:t>
            </w:r>
            <w:r>
              <w:rPr>
                <w:noProof/>
                <w:webHidden/>
              </w:rPr>
              <w:tab/>
            </w:r>
            <w:r>
              <w:rPr>
                <w:noProof/>
                <w:webHidden/>
              </w:rPr>
              <w:fldChar w:fldCharType="begin"/>
            </w:r>
            <w:r>
              <w:rPr>
                <w:noProof/>
                <w:webHidden/>
              </w:rPr>
              <w:instrText xml:space="preserve"> PAGEREF _Toc220405990 \h </w:instrText>
            </w:r>
            <w:r>
              <w:rPr>
                <w:noProof/>
                <w:webHidden/>
              </w:rPr>
            </w:r>
            <w:r>
              <w:rPr>
                <w:noProof/>
                <w:webHidden/>
              </w:rPr>
              <w:fldChar w:fldCharType="separate"/>
            </w:r>
            <w:r>
              <w:rPr>
                <w:noProof/>
                <w:webHidden/>
              </w:rPr>
              <w:t>10</w:t>
            </w:r>
            <w:r>
              <w:rPr>
                <w:noProof/>
                <w:webHidden/>
              </w:rPr>
              <w:fldChar w:fldCharType="end"/>
            </w:r>
          </w:hyperlink>
        </w:p>
        <w:p w14:paraId="4245849F" w14:textId="1A64A703" w:rsidR="00E0294A" w:rsidRDefault="00E0294A">
          <w:pPr>
            <w:pStyle w:val="Spistreci1"/>
            <w:tabs>
              <w:tab w:val="right" w:leader="dot" w:pos="9016"/>
            </w:tabs>
            <w:rPr>
              <w:rFonts w:eastAsiaTheme="minorEastAsia"/>
              <w:noProof/>
              <w:kern w:val="2"/>
              <w:lang w:eastAsia="pl-PL"/>
              <w14:ligatures w14:val="standardContextual"/>
            </w:rPr>
          </w:pPr>
          <w:hyperlink w:anchor="_Toc220405991" w:history="1">
            <w:r w:rsidRPr="0074685B">
              <w:rPr>
                <w:rStyle w:val="Hipercze"/>
                <w:noProof/>
              </w:rPr>
              <w:t>Źródła</w:t>
            </w:r>
            <w:r>
              <w:rPr>
                <w:noProof/>
                <w:webHidden/>
              </w:rPr>
              <w:tab/>
            </w:r>
            <w:r>
              <w:rPr>
                <w:noProof/>
                <w:webHidden/>
              </w:rPr>
              <w:fldChar w:fldCharType="begin"/>
            </w:r>
            <w:r>
              <w:rPr>
                <w:noProof/>
                <w:webHidden/>
              </w:rPr>
              <w:instrText xml:space="preserve"> PAGEREF _Toc220405991 \h </w:instrText>
            </w:r>
            <w:r>
              <w:rPr>
                <w:noProof/>
                <w:webHidden/>
              </w:rPr>
            </w:r>
            <w:r>
              <w:rPr>
                <w:noProof/>
                <w:webHidden/>
              </w:rPr>
              <w:fldChar w:fldCharType="separate"/>
            </w:r>
            <w:r>
              <w:rPr>
                <w:noProof/>
                <w:webHidden/>
              </w:rPr>
              <w:t>10</w:t>
            </w:r>
            <w:r>
              <w:rPr>
                <w:noProof/>
                <w:webHidden/>
              </w:rPr>
              <w:fldChar w:fldCharType="end"/>
            </w:r>
          </w:hyperlink>
        </w:p>
        <w:p w14:paraId="7FFDAE7C" w14:textId="078E4EEF" w:rsidR="00E0294A" w:rsidRDefault="00E0294A">
          <w:pPr>
            <w:pStyle w:val="Spistreci1"/>
            <w:tabs>
              <w:tab w:val="right" w:leader="dot" w:pos="9016"/>
            </w:tabs>
            <w:rPr>
              <w:rFonts w:eastAsiaTheme="minorEastAsia"/>
              <w:noProof/>
              <w:kern w:val="2"/>
              <w:lang w:eastAsia="pl-PL"/>
              <w14:ligatures w14:val="standardContextual"/>
            </w:rPr>
          </w:pPr>
          <w:hyperlink w:anchor="_Toc220405992" w:history="1">
            <w:r w:rsidRPr="0074685B">
              <w:rPr>
                <w:rStyle w:val="Hipercze"/>
                <w:noProof/>
              </w:rPr>
              <w:t>Prompty AI</w:t>
            </w:r>
            <w:r>
              <w:rPr>
                <w:noProof/>
                <w:webHidden/>
              </w:rPr>
              <w:tab/>
            </w:r>
            <w:r>
              <w:rPr>
                <w:noProof/>
                <w:webHidden/>
              </w:rPr>
              <w:fldChar w:fldCharType="begin"/>
            </w:r>
            <w:r>
              <w:rPr>
                <w:noProof/>
                <w:webHidden/>
              </w:rPr>
              <w:instrText xml:space="preserve"> PAGEREF _Toc220405992 \h </w:instrText>
            </w:r>
            <w:r>
              <w:rPr>
                <w:noProof/>
                <w:webHidden/>
              </w:rPr>
            </w:r>
            <w:r>
              <w:rPr>
                <w:noProof/>
                <w:webHidden/>
              </w:rPr>
              <w:fldChar w:fldCharType="separate"/>
            </w:r>
            <w:r>
              <w:rPr>
                <w:noProof/>
                <w:webHidden/>
              </w:rPr>
              <w:t>11</w:t>
            </w:r>
            <w:r>
              <w:rPr>
                <w:noProof/>
                <w:webHidden/>
              </w:rPr>
              <w:fldChar w:fldCharType="end"/>
            </w:r>
          </w:hyperlink>
        </w:p>
        <w:p w14:paraId="5BBC0216" w14:textId="421BCC60" w:rsidR="01BD947A" w:rsidRDefault="01BD947A" w:rsidP="01BD947A">
          <w:pPr>
            <w:pStyle w:val="Spistreci1"/>
            <w:tabs>
              <w:tab w:val="right" w:leader="dot" w:pos="9015"/>
            </w:tabs>
            <w:rPr>
              <w:rStyle w:val="Hipercze"/>
            </w:rPr>
          </w:pPr>
          <w:r>
            <w:lastRenderedPageBreak/>
            <w:fldChar w:fldCharType="end"/>
          </w:r>
        </w:p>
      </w:sdtContent>
    </w:sdt>
    <w:p w14:paraId="3266FF5F" w14:textId="14F7E520" w:rsidR="00EF4D25" w:rsidRPr="00EF4D25" w:rsidRDefault="00A053B1" w:rsidP="00EF4D25">
      <w:pPr>
        <w:pStyle w:val="Nagwek1"/>
      </w:pPr>
      <w:bookmarkStart w:id="0" w:name="_Toc220405967"/>
      <w:r>
        <w:t>Wprowadzenie</w:t>
      </w:r>
      <w:bookmarkEnd w:id="0"/>
    </w:p>
    <w:p w14:paraId="5E550D40" w14:textId="46FB3599" w:rsidR="10EDBD16" w:rsidRDefault="00A053B1" w:rsidP="00A053B1">
      <w:pPr>
        <w:pStyle w:val="Nagwek2"/>
      </w:pPr>
      <w:bookmarkStart w:id="1" w:name="_Toc220405968"/>
      <w:r>
        <w:t>Cel aplikacji oraz ogólny opis</w:t>
      </w:r>
      <w:bookmarkEnd w:id="1"/>
    </w:p>
    <w:p w14:paraId="0351856B" w14:textId="4F302D3E" w:rsidR="00A053B1" w:rsidRDefault="00E05A0B" w:rsidP="00A053B1">
      <w:r w:rsidRPr="00E05A0B">
        <w:t>Aplikacja do analizy danych powstała w celu optymalizacji procesów operacyjnych na bazach danych. Umożliwia wczytanie bazy do programu i wykonywanie na niej operacji w prosty oraz intuicyjny sposób. Co więcej, pozwala na importowanie danych z plików w formatach .</w:t>
      </w:r>
      <w:proofErr w:type="spellStart"/>
      <w:r w:rsidRPr="00E05A0B">
        <w:t>xlsx</w:t>
      </w:r>
      <w:proofErr w:type="spellEnd"/>
      <w:r w:rsidRPr="00E05A0B">
        <w:t xml:space="preserve"> oraz .</w:t>
      </w:r>
      <w:proofErr w:type="spellStart"/>
      <w:r w:rsidRPr="00E05A0B">
        <w:t>csv</w:t>
      </w:r>
      <w:proofErr w:type="spellEnd"/>
      <w:r w:rsidRPr="00E05A0B">
        <w:t>. Przyspiesza to pracę i pozwala na niemal natychmiastowe łączenie rozproszonych zbiorów w jedną spójną całość. Przechodząc do funkcjonalności, program oferuje możliwość wykonywania operacji arytmetycznych i statystycznych od znajdowania wartości minimalnych i maksymalnych, aż po obliczanie wariancji czy odchylenia standardowego. Użytkownik może wybrać rodzaj danych, na których chce operować, takich jak ilość, cena czy wartość całkowita. Informacje wyświetlane są w tabeli z funkcją sortowania, co skraca czas potrzebny na odnalezienie konkretnych rekordów. Dodatkowo program posiada zakładkę z wykresami słupkowymi, które generują się automatycznie dla poszczególnych kategorii. Pozwala to na przeprowadzenie podstawowej analizy nawet osobom nieobeznanym w temacie.</w:t>
      </w:r>
    </w:p>
    <w:p w14:paraId="6193BC41" w14:textId="3E08C0A4" w:rsidR="00CF661C" w:rsidRDefault="00CF661C" w:rsidP="00CF661C">
      <w:pPr>
        <w:pStyle w:val="Nagwek2"/>
      </w:pPr>
      <w:bookmarkStart w:id="2" w:name="_Toc220405969"/>
      <w:r>
        <w:t>Wymagania systemowe</w:t>
      </w:r>
      <w:bookmarkEnd w:id="2"/>
      <w:r>
        <w:t xml:space="preserve"> </w:t>
      </w:r>
    </w:p>
    <w:p w14:paraId="12C16F0C" w14:textId="29EA6216" w:rsidR="00CF661C" w:rsidRDefault="003E5C09" w:rsidP="00CF661C">
      <w:r w:rsidRPr="003E5C09">
        <w:t xml:space="preserve">Głównym celem aplikacji jest łączenie baz danych w celu przeprowadzenia ich analizy za pomocą narzędzi matematycznych. Program został napisany w języku Java z wykorzystaniem biblioteki </w:t>
      </w:r>
      <w:proofErr w:type="spellStart"/>
      <w:r w:rsidRPr="003E5C09">
        <w:t>JavaFX</w:t>
      </w:r>
      <w:proofErr w:type="spellEnd"/>
      <w:r w:rsidRPr="003E5C09">
        <w:t xml:space="preserve">. Z tego powodu aplikacji nie można uruchomić na urządzeniach mobilnych ani w przeglądarkach internetowych bez zastosowania odpowiednich konwerterów. Systemy, na których ma pracować program, muszą posiadać zainstalowane środowisko uruchomieniowe Java (JRE) lub Java Development Kit (JDK). Można je bez problemu zainstalować na najpopularniejszych systemach operacyjnych: Windows, </w:t>
      </w:r>
      <w:proofErr w:type="spellStart"/>
      <w:r w:rsidRPr="003E5C09">
        <w:t>macOS</w:t>
      </w:r>
      <w:proofErr w:type="spellEnd"/>
      <w:r w:rsidRPr="003E5C09">
        <w:t xml:space="preserve"> oraz Linux. Pewne ograniczenia występują również po stronie samej Javy – nie wszystkie jej wersje mają wbudowaną bibliotekę </w:t>
      </w:r>
      <w:proofErr w:type="spellStart"/>
      <w:r w:rsidRPr="003E5C09">
        <w:t>JavaFX</w:t>
      </w:r>
      <w:proofErr w:type="spellEnd"/>
      <w:r w:rsidRPr="003E5C09">
        <w:t>. Dlatego zalecane jest korzystanie z Javy 11, która w pełni współpracuje z modułami zewnętrznymi wykorzystanymi w projekcie (takimi jak postgresql-42.x.jar oraz Apache POI do obsługi plików .</w:t>
      </w:r>
      <w:proofErr w:type="spellStart"/>
      <w:r w:rsidRPr="003E5C09">
        <w:t>xlsx</w:t>
      </w:r>
      <w:proofErr w:type="spellEnd"/>
      <w:r w:rsidRPr="003E5C09">
        <w:t xml:space="preserve">). Aby uruchomić program, należy posiadać system operacyjny wspierany przez wymienione środowiska (np. Windows 10 lub 11). Minimalne wymagania sprzętowe to 2 GB wolnego miejsca na dysku, 4 GB pamięci RAM oraz procesor o wydajności zbliżonej do Intel </w:t>
      </w:r>
      <w:proofErr w:type="spellStart"/>
      <w:r w:rsidRPr="003E5C09">
        <w:t>Core</w:t>
      </w:r>
      <w:proofErr w:type="spellEnd"/>
      <w:r w:rsidRPr="003E5C09">
        <w:t xml:space="preserve"> i3 lub AMD </w:t>
      </w:r>
      <w:proofErr w:type="spellStart"/>
      <w:r w:rsidRPr="003E5C09">
        <w:t>Ryzen</w:t>
      </w:r>
      <w:proofErr w:type="spellEnd"/>
      <w:r w:rsidRPr="003E5C09">
        <w:t xml:space="preserve"> 3</w:t>
      </w:r>
      <w:r w:rsidR="007A7CA7">
        <w:t>.</w:t>
      </w:r>
    </w:p>
    <w:p w14:paraId="522B8488" w14:textId="14A158F2" w:rsidR="00CF661C" w:rsidRDefault="00CF661C" w:rsidP="00CF661C">
      <w:pPr>
        <w:pStyle w:val="Nagwek2"/>
      </w:pPr>
      <w:bookmarkStart w:id="3" w:name="_Toc220405970"/>
      <w:r>
        <w:t>Baza danych</w:t>
      </w:r>
      <w:bookmarkEnd w:id="3"/>
      <w:r>
        <w:t xml:space="preserve"> </w:t>
      </w:r>
    </w:p>
    <w:p w14:paraId="0ED11FAF" w14:textId="42E2E62A" w:rsidR="00CF661C" w:rsidRPr="00CF661C" w:rsidRDefault="003E5C09" w:rsidP="00CF661C">
      <w:r w:rsidRPr="003E5C09">
        <w:t xml:space="preserve">Aplikacja wykorzystuje bazę danych stworzoną w narzędziu </w:t>
      </w:r>
      <w:proofErr w:type="spellStart"/>
      <w:r w:rsidRPr="003E5C09">
        <w:t>pgAdmin</w:t>
      </w:r>
      <w:proofErr w:type="spellEnd"/>
      <w:r w:rsidRPr="003E5C09">
        <w:t xml:space="preserve"> 4 przy użyciu systemu </w:t>
      </w:r>
      <w:proofErr w:type="spellStart"/>
      <w:r w:rsidRPr="003E5C09">
        <w:t>PostgreSQL</w:t>
      </w:r>
      <w:proofErr w:type="spellEnd"/>
      <w:r w:rsidRPr="003E5C09">
        <w:t xml:space="preserve">. Została ona zintegrowana z programem, co umożliwia szybką i łatwą aktualizację danych bez konieczności znajomości środowiska bazodanowego </w:t>
      </w:r>
      <w:r w:rsidRPr="003E5C09">
        <w:lastRenderedPageBreak/>
        <w:t>przez użytkownika. Zgromadzone informacje służą do przeprowadzania obliczeń oraz analiz za pomocą narzędzi wbudowanych w aplikację. Poniższy schemat (zobacz Rysunek 1) przedstawia diagram ERD bazy danych wykorzystywanej w projekcie.</w:t>
      </w:r>
    </w:p>
    <w:p w14:paraId="01BA973B" w14:textId="38A481DE" w:rsidR="003C1DA3" w:rsidRDefault="003C1DA3" w:rsidP="003C1DA3">
      <w:pPr>
        <w:pStyle w:val="Cytat"/>
      </w:pPr>
      <w:r>
        <w:rPr>
          <w:noProof/>
        </w:rPr>
        <w:drawing>
          <wp:anchor distT="0" distB="0" distL="114300" distR="114300" simplePos="0" relativeHeight="251658240" behindDoc="0" locked="0" layoutInCell="1" allowOverlap="1" wp14:anchorId="489E60B3" wp14:editId="732F9ED2">
            <wp:simplePos x="914400" y="3307743"/>
            <wp:positionH relativeFrom="column">
              <wp:align>left</wp:align>
            </wp:positionH>
            <wp:positionV relativeFrom="paragraph">
              <wp:align>top</wp:align>
            </wp:positionV>
            <wp:extent cx="5731510" cy="3060065"/>
            <wp:effectExtent l="0" t="0" r="2540" b="6985"/>
            <wp:wrapSquare wrapText="bothSides"/>
            <wp:docPr id="139180366" name="Obraz 1" descr="Obraz zawierający tekst, zrzut ekranu, oprogramowanie, Oprogramowanie multimedialn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80366" name="Obraz 1" descr="Obraz zawierający tekst, zrzut ekranu, oprogramowanie, Oprogramowanie multimedialne&#10;&#10;Zawartość wygenerowana przez AI może być niepopraw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060065"/>
                    </a:xfrm>
                    <a:prstGeom prst="rect">
                      <a:avLst/>
                    </a:prstGeom>
                    <a:noFill/>
                    <a:ln>
                      <a:noFill/>
                    </a:ln>
                  </pic:spPr>
                </pic:pic>
              </a:graphicData>
            </a:graphic>
          </wp:anchor>
        </w:drawing>
      </w:r>
      <w:r>
        <w:br w:type="textWrapping" w:clear="all"/>
        <w:t xml:space="preserve">Rysunek 1. </w:t>
      </w:r>
      <w:r w:rsidR="00CF29A7">
        <w:t>Diagram ERD bazy danych</w:t>
      </w:r>
    </w:p>
    <w:p w14:paraId="6877F4A0" w14:textId="77777777" w:rsidR="00CF29A7" w:rsidRDefault="00CF29A7" w:rsidP="00CF29A7"/>
    <w:p w14:paraId="1344ED3B" w14:textId="30C4664E" w:rsidR="00CF29A7" w:rsidRPr="00CF29A7" w:rsidRDefault="003E5C09" w:rsidP="00CF29A7">
      <w:r w:rsidRPr="003E5C09">
        <w:t xml:space="preserve">Na schemacie znajdują się dwie tabele: „kategorie” oraz „produkty”, które są połączone relacją jeden do wielu. Oznacza to, że jedna kategoria może być przypisana do wielu produktów, natomiast dany produkt może posiadać tylko jedną kategorię. Obie tabele zawierają atrybuty zabezpieczone przed wprowadzeniem nieprawidłowych danych, takich jak pozostawienie pustego pola czy podanie liczby ujemnej. Wybrane atrybuty posiadają zdefiniowane wartości domyślne – przykładowo parametr „dostępność” jest domyślnie ustawiony na </w:t>
      </w:r>
      <w:proofErr w:type="spellStart"/>
      <w:r w:rsidRPr="003E5C09">
        <w:t>true</w:t>
      </w:r>
      <w:proofErr w:type="spellEnd"/>
      <w:r w:rsidRPr="003E5C09">
        <w:t xml:space="preserve">. Każdemu polu przypisano odpowiedni typ danych. „Nazwa” oraz „kategoria” korzystają z typu </w:t>
      </w:r>
      <w:proofErr w:type="spellStart"/>
      <w:r w:rsidRPr="003E5C09">
        <w:t>character</w:t>
      </w:r>
      <w:proofErr w:type="spellEnd"/>
      <w:r w:rsidRPr="003E5C09">
        <w:t xml:space="preserve"> </w:t>
      </w:r>
      <w:proofErr w:type="spellStart"/>
      <w:proofErr w:type="gramStart"/>
      <w:r w:rsidRPr="003E5C09">
        <w:t>varying</w:t>
      </w:r>
      <w:proofErr w:type="spellEnd"/>
      <w:r w:rsidRPr="003E5C09">
        <w:t>(</w:t>
      </w:r>
      <w:proofErr w:type="gramEnd"/>
      <w:r w:rsidRPr="003E5C09">
        <w:t xml:space="preserve">100), co ogranicza długość wpisu do 100 znaków. „Ilość” jest zdefiniowana jako </w:t>
      </w:r>
      <w:proofErr w:type="spellStart"/>
      <w:r w:rsidRPr="003E5C09">
        <w:t>integer</w:t>
      </w:r>
      <w:proofErr w:type="spellEnd"/>
      <w:r w:rsidRPr="003E5C09">
        <w:t xml:space="preserve">, natomiast „cena” jako </w:t>
      </w:r>
      <w:proofErr w:type="spellStart"/>
      <w:proofErr w:type="gramStart"/>
      <w:r w:rsidRPr="003E5C09">
        <w:t>numeric</w:t>
      </w:r>
      <w:proofErr w:type="spellEnd"/>
      <w:r w:rsidRPr="003E5C09">
        <w:t>(</w:t>
      </w:r>
      <w:proofErr w:type="gramEnd"/>
      <w:r w:rsidRPr="003E5C09">
        <w:t xml:space="preserve">10,2). Ten ostatni typ różni się od liczby całkowitej tym, że pozwala na zapis łącznie 10 cyfr, z czego dwie znajdują się po przecinku. Atrybut „dostępność” posiada typ </w:t>
      </w:r>
      <w:proofErr w:type="spellStart"/>
      <w:r w:rsidRPr="003E5C09">
        <w:t>boolean</w:t>
      </w:r>
      <w:proofErr w:type="spellEnd"/>
      <w:r w:rsidRPr="003E5C09">
        <w:t xml:space="preserve">, przyjmujący wartości </w:t>
      </w:r>
      <w:proofErr w:type="spellStart"/>
      <w:r w:rsidRPr="003E5C09">
        <w:t>true</w:t>
      </w:r>
      <w:proofErr w:type="spellEnd"/>
      <w:r w:rsidRPr="003E5C09">
        <w:t xml:space="preserve"> lub </w:t>
      </w:r>
      <w:proofErr w:type="spellStart"/>
      <w:r w:rsidRPr="003E5C09">
        <w:t>false</w:t>
      </w:r>
      <w:proofErr w:type="spellEnd"/>
      <w:r w:rsidRPr="003E5C09">
        <w:t>. Cała baza spełnia wymogi trzeciej formy normalnej (3NF), co oznacza, że wyeliminowano redundancję i oddzielono od siebie dane niezależne.</w:t>
      </w:r>
    </w:p>
    <w:p w14:paraId="598496C6" w14:textId="6E48587F" w:rsidR="00CF661C" w:rsidRPr="00A053B1" w:rsidRDefault="00CF661C" w:rsidP="00A053B1"/>
    <w:p w14:paraId="2FDD95B6" w14:textId="21BDFA97" w:rsidR="6BB71599" w:rsidRDefault="00CF29A7" w:rsidP="7EFCE5D7">
      <w:pPr>
        <w:pStyle w:val="Nagwek1"/>
      </w:pPr>
      <w:bookmarkStart w:id="4" w:name="_Toc220405971"/>
      <w:r>
        <w:lastRenderedPageBreak/>
        <w:t>Instalacja</w:t>
      </w:r>
      <w:bookmarkEnd w:id="4"/>
    </w:p>
    <w:p w14:paraId="5C0D79DD" w14:textId="0F92478B" w:rsidR="00CF29A7" w:rsidRPr="00CF29A7" w:rsidRDefault="003E5C09" w:rsidP="00CF29A7">
      <w:r w:rsidRPr="003E5C09">
        <w:t xml:space="preserve">W celu uruchomienia i dalszego rozwoju projektu konieczna jest instalacja narzędzi wykorzystywanych przez aplikację. Kluczowym z nich jest środowisko </w:t>
      </w:r>
      <w:proofErr w:type="spellStart"/>
      <w:r w:rsidRPr="003E5C09">
        <w:t>IntelliJ</w:t>
      </w:r>
      <w:proofErr w:type="spellEnd"/>
      <w:r w:rsidRPr="003E5C09">
        <w:t xml:space="preserve"> IDEA, które obsługuje język Java i umożliwia zarządzanie kodem źródłowym. Niezbędne jest również pobranie narzędzia </w:t>
      </w:r>
      <w:proofErr w:type="spellStart"/>
      <w:r w:rsidRPr="003E5C09">
        <w:t>pgAdmin</w:t>
      </w:r>
      <w:proofErr w:type="spellEnd"/>
      <w:r w:rsidRPr="003E5C09">
        <w:t xml:space="preserve"> 4, służącego do pracy z bazami </w:t>
      </w:r>
      <w:r w:rsidR="00E0294A" w:rsidRPr="003E5C09">
        <w:t>danych</w:t>
      </w:r>
      <w:r w:rsidRPr="003E5C09">
        <w:t xml:space="preserve"> oraz programu </w:t>
      </w:r>
      <w:proofErr w:type="spellStart"/>
      <w:r w:rsidRPr="003E5C09">
        <w:t>Scene</w:t>
      </w:r>
      <w:proofErr w:type="spellEnd"/>
      <w:r w:rsidRPr="003E5C09">
        <w:t xml:space="preserve"> Builder, który jest wykorzystywany do projektowania interfejsu graficznego (GUI).</w:t>
      </w:r>
    </w:p>
    <w:p w14:paraId="1CCED1DC" w14:textId="1AE664F0" w:rsidR="11C0E82C" w:rsidRDefault="00CF29A7" w:rsidP="7EFCE5D7">
      <w:pPr>
        <w:pStyle w:val="Nagwek2"/>
      </w:pPr>
      <w:bookmarkStart w:id="5" w:name="_Toc220405972"/>
      <w:r>
        <w:t>Instrukcja instalacji</w:t>
      </w:r>
      <w:bookmarkEnd w:id="5"/>
    </w:p>
    <w:p w14:paraId="27323D90" w14:textId="4742D381" w:rsidR="00C47091" w:rsidRDefault="00C47091" w:rsidP="00C47091">
      <w:pPr>
        <w:pStyle w:val="Nagwek3"/>
      </w:pPr>
      <w:bookmarkStart w:id="6" w:name="_Toc220405973"/>
      <w:proofErr w:type="spellStart"/>
      <w:r>
        <w:t>I</w:t>
      </w:r>
      <w:r w:rsidRPr="00CF29A7">
        <w:t>ntellij</w:t>
      </w:r>
      <w:proofErr w:type="spellEnd"/>
      <w:r w:rsidRPr="00CF29A7">
        <w:t xml:space="preserve"> </w:t>
      </w:r>
      <w:r>
        <w:t>IDEA</w:t>
      </w:r>
      <w:bookmarkEnd w:id="6"/>
    </w:p>
    <w:p w14:paraId="303CCA86" w14:textId="46F0A34A" w:rsidR="00C47091" w:rsidRDefault="00C47091" w:rsidP="00C47091">
      <w:pPr>
        <w:pStyle w:val="Akapitzlist"/>
        <w:numPr>
          <w:ilvl w:val="0"/>
          <w:numId w:val="14"/>
        </w:numPr>
      </w:pPr>
      <w:r>
        <w:t xml:space="preserve">Pobieramy najnowszą wersję </w:t>
      </w:r>
      <w:proofErr w:type="spellStart"/>
      <w:r>
        <w:t>I</w:t>
      </w:r>
      <w:r w:rsidRPr="00CF29A7">
        <w:t>ntellij</w:t>
      </w:r>
      <w:proofErr w:type="spellEnd"/>
      <w:r w:rsidRPr="00CF29A7">
        <w:t xml:space="preserve"> </w:t>
      </w:r>
      <w:r>
        <w:t xml:space="preserve">IDEA: </w:t>
      </w:r>
      <w:r w:rsidRPr="00C47091">
        <w:t>https://www.jetbrains.com/idea/download/?section=windows</w:t>
      </w:r>
      <w:r w:rsidR="007E4FDF">
        <w:t>.</w:t>
      </w:r>
    </w:p>
    <w:p w14:paraId="2816050A" w14:textId="14C0E3D2" w:rsidR="00C47091" w:rsidRDefault="00C47091" w:rsidP="00C47091">
      <w:pPr>
        <w:pStyle w:val="Akapitzlist"/>
        <w:numPr>
          <w:ilvl w:val="0"/>
          <w:numId w:val="14"/>
        </w:numPr>
      </w:pPr>
      <w:r>
        <w:t>Uruchamiamy plik</w:t>
      </w:r>
      <w:r w:rsidR="007E4FDF">
        <w:t>.</w:t>
      </w:r>
    </w:p>
    <w:p w14:paraId="38930CA2" w14:textId="27A58A8C" w:rsidR="00C47091" w:rsidRDefault="00C47091" w:rsidP="00C47091">
      <w:pPr>
        <w:pStyle w:val="Akapitzlist"/>
        <w:numPr>
          <w:ilvl w:val="0"/>
          <w:numId w:val="14"/>
        </w:numPr>
      </w:pPr>
      <w:r>
        <w:t>Wybieramy miejsce docelowe aplikacji</w:t>
      </w:r>
      <w:r w:rsidR="007E4FDF">
        <w:t>.</w:t>
      </w:r>
    </w:p>
    <w:p w14:paraId="519253CC" w14:textId="7200E6DC" w:rsidR="00C47091" w:rsidRDefault="00C47091" w:rsidP="00C47091">
      <w:pPr>
        <w:pStyle w:val="Akapitzlist"/>
        <w:numPr>
          <w:ilvl w:val="0"/>
          <w:numId w:val="14"/>
        </w:numPr>
      </w:pPr>
      <w:r>
        <w:t xml:space="preserve">Wybieramy funkcję dodatkowe instalacji (nie </w:t>
      </w:r>
      <w:proofErr w:type="spellStart"/>
      <w:r>
        <w:t>koneiczne</w:t>
      </w:r>
      <w:proofErr w:type="spellEnd"/>
      <w:r>
        <w:t>)</w:t>
      </w:r>
      <w:r w:rsidR="007E4FDF">
        <w:t>.</w:t>
      </w:r>
    </w:p>
    <w:p w14:paraId="15722BC8" w14:textId="5E9AC192" w:rsidR="00C47091" w:rsidRPr="00C47091" w:rsidRDefault="00C47091" w:rsidP="00C47091">
      <w:pPr>
        <w:pStyle w:val="Akapitzlist"/>
        <w:numPr>
          <w:ilvl w:val="0"/>
          <w:numId w:val="14"/>
        </w:numPr>
      </w:pPr>
      <w:r>
        <w:t xml:space="preserve">Klikamy </w:t>
      </w:r>
      <w:proofErr w:type="spellStart"/>
      <w:r>
        <w:t>Install</w:t>
      </w:r>
      <w:proofErr w:type="spellEnd"/>
      <w:r>
        <w:t xml:space="preserve">, a później </w:t>
      </w:r>
      <w:proofErr w:type="spellStart"/>
      <w:r>
        <w:t>Finish</w:t>
      </w:r>
      <w:proofErr w:type="spellEnd"/>
      <w:r w:rsidR="007E4FDF">
        <w:t>.</w:t>
      </w:r>
    </w:p>
    <w:p w14:paraId="34874CAE" w14:textId="42DE280E" w:rsidR="00C47091" w:rsidRDefault="00C47091" w:rsidP="00C47091">
      <w:pPr>
        <w:pStyle w:val="Nagwek3"/>
      </w:pPr>
      <w:bookmarkStart w:id="7" w:name="_Toc220405974"/>
      <w:proofErr w:type="spellStart"/>
      <w:r>
        <w:t>PostgreSQL</w:t>
      </w:r>
      <w:proofErr w:type="spellEnd"/>
      <w:r>
        <w:t xml:space="preserve"> i </w:t>
      </w:r>
      <w:proofErr w:type="spellStart"/>
      <w:r>
        <w:t>pgAdmin</w:t>
      </w:r>
      <w:proofErr w:type="spellEnd"/>
      <w:r>
        <w:t xml:space="preserve"> 4</w:t>
      </w:r>
      <w:bookmarkEnd w:id="7"/>
    </w:p>
    <w:p w14:paraId="7BE95714" w14:textId="72A6F131" w:rsidR="00C47091" w:rsidRDefault="00C47091" w:rsidP="00C47091">
      <w:pPr>
        <w:pStyle w:val="Akapitzlist"/>
        <w:numPr>
          <w:ilvl w:val="0"/>
          <w:numId w:val="15"/>
        </w:numPr>
      </w:pPr>
      <w:r w:rsidRPr="00C47091">
        <w:t xml:space="preserve">Pobieramy najnowszą wersję </w:t>
      </w:r>
      <w:proofErr w:type="spellStart"/>
      <w:r w:rsidRPr="00C47091">
        <w:t>PostgreSQL</w:t>
      </w:r>
      <w:proofErr w:type="spellEnd"/>
      <w:r>
        <w:t xml:space="preserve">: </w:t>
      </w:r>
      <w:hyperlink r:id="rId12" w:history="1">
        <w:r w:rsidRPr="00C47091">
          <w:rPr>
            <w:rStyle w:val="Hipercze"/>
            <w:b/>
            <w:bCs/>
          </w:rPr>
          <w:t>https://www.enterprisedb.com/downloads/postgres-postgresql-downloads</w:t>
        </w:r>
      </w:hyperlink>
      <w:r w:rsidR="007E4FDF">
        <w:t>.</w:t>
      </w:r>
    </w:p>
    <w:p w14:paraId="02499A70" w14:textId="097FCA7B" w:rsidR="00C47091" w:rsidRDefault="00C47091" w:rsidP="00C47091">
      <w:pPr>
        <w:pStyle w:val="Akapitzlist"/>
        <w:numPr>
          <w:ilvl w:val="0"/>
          <w:numId w:val="15"/>
        </w:numPr>
      </w:pPr>
      <w:r w:rsidRPr="00C47091">
        <w:t>Uruchamiamy plik</w:t>
      </w:r>
      <w:r w:rsidR="007E4FDF">
        <w:t>.</w:t>
      </w:r>
    </w:p>
    <w:p w14:paraId="50095C0F" w14:textId="068796E5" w:rsidR="00C47091" w:rsidRDefault="00C47091" w:rsidP="00C47091">
      <w:pPr>
        <w:pStyle w:val="Akapitzlist"/>
        <w:numPr>
          <w:ilvl w:val="0"/>
          <w:numId w:val="15"/>
        </w:numPr>
      </w:pPr>
      <w:r>
        <w:t xml:space="preserve">Dwa razy klikamy </w:t>
      </w:r>
      <w:proofErr w:type="spellStart"/>
      <w:r>
        <w:t>next</w:t>
      </w:r>
      <w:proofErr w:type="spellEnd"/>
      <w:r w:rsidR="007E4FDF">
        <w:t>.</w:t>
      </w:r>
    </w:p>
    <w:p w14:paraId="5865EEB4" w14:textId="1AB48A3D" w:rsidR="00C47091" w:rsidRDefault="00C47091" w:rsidP="00C47091">
      <w:pPr>
        <w:pStyle w:val="Akapitzlist"/>
        <w:numPr>
          <w:ilvl w:val="0"/>
          <w:numId w:val="15"/>
        </w:numPr>
      </w:pPr>
      <w:r>
        <w:t xml:space="preserve">Zaznaczamy dodatkowo </w:t>
      </w:r>
      <w:proofErr w:type="spellStart"/>
      <w:r w:rsidRPr="00C47091">
        <w:t>PostgreSQL</w:t>
      </w:r>
      <w:proofErr w:type="spellEnd"/>
      <w:r w:rsidRPr="00C47091">
        <w:t xml:space="preserve"> Server</w:t>
      </w:r>
      <w:r w:rsidR="007E4FDF">
        <w:t>.</w:t>
      </w:r>
    </w:p>
    <w:p w14:paraId="3FFD5A9B" w14:textId="1B27FEBC" w:rsidR="00C47091" w:rsidRPr="00C47091" w:rsidRDefault="00C47091" w:rsidP="00C47091">
      <w:pPr>
        <w:pStyle w:val="Akapitzlist"/>
        <w:numPr>
          <w:ilvl w:val="0"/>
          <w:numId w:val="15"/>
        </w:numPr>
      </w:pPr>
      <w:r>
        <w:t>Wybieramy folder, gdzie będziemy przechowywać pliki</w:t>
      </w:r>
      <w:r w:rsidR="007E4FDF">
        <w:t>.</w:t>
      </w:r>
    </w:p>
    <w:p w14:paraId="56DA88F6" w14:textId="68642B17" w:rsidR="00C47091" w:rsidRDefault="00C47091" w:rsidP="00C47091">
      <w:pPr>
        <w:pStyle w:val="Akapitzlist"/>
        <w:numPr>
          <w:ilvl w:val="0"/>
          <w:numId w:val="15"/>
        </w:numPr>
      </w:pPr>
      <w:r w:rsidRPr="00C47091">
        <w:t>Podajemy hasło</w:t>
      </w:r>
      <w:r w:rsidR="007E4FDF">
        <w:t>.</w:t>
      </w:r>
    </w:p>
    <w:p w14:paraId="339ECC78" w14:textId="65D6056B" w:rsidR="00C47091" w:rsidRDefault="00C47091" w:rsidP="00C47091">
      <w:pPr>
        <w:pStyle w:val="Akapitzlist"/>
        <w:numPr>
          <w:ilvl w:val="0"/>
          <w:numId w:val="15"/>
        </w:numPr>
      </w:pPr>
      <w:r>
        <w:t>Wybieramy port i do samego końca przechodzimy bez zmian</w:t>
      </w:r>
      <w:r w:rsidR="007E4FDF">
        <w:t>.</w:t>
      </w:r>
    </w:p>
    <w:p w14:paraId="29945EFA" w14:textId="4143FB6D" w:rsidR="00C47091" w:rsidRDefault="00C47091" w:rsidP="00C47091">
      <w:pPr>
        <w:pStyle w:val="Nagwek3"/>
      </w:pPr>
      <w:r>
        <w:t xml:space="preserve">  </w:t>
      </w:r>
      <w:bookmarkStart w:id="8" w:name="_Toc220405975"/>
      <w:proofErr w:type="spellStart"/>
      <w:r w:rsidRPr="00C47091">
        <w:t>Scene</w:t>
      </w:r>
      <w:proofErr w:type="spellEnd"/>
      <w:r w:rsidRPr="00C47091">
        <w:t xml:space="preserve"> Builder</w:t>
      </w:r>
      <w:bookmarkEnd w:id="8"/>
    </w:p>
    <w:p w14:paraId="7F88A786" w14:textId="18B529F9" w:rsidR="00C47091" w:rsidRDefault="00C47091" w:rsidP="00C47091">
      <w:pPr>
        <w:pStyle w:val="Akapitzlist"/>
        <w:numPr>
          <w:ilvl w:val="0"/>
          <w:numId w:val="16"/>
        </w:numPr>
      </w:pPr>
      <w:r w:rsidRPr="00C47091">
        <w:t xml:space="preserve">Pobieramy najnowszą wersję </w:t>
      </w:r>
      <w:proofErr w:type="spellStart"/>
      <w:r>
        <w:t>Scene</w:t>
      </w:r>
      <w:proofErr w:type="spellEnd"/>
      <w:r>
        <w:t xml:space="preserve"> Builder: </w:t>
      </w:r>
      <w:hyperlink r:id="rId13" w:history="1">
        <w:r w:rsidRPr="001F09B0">
          <w:rPr>
            <w:rStyle w:val="Hipercze"/>
          </w:rPr>
          <w:t>https://gluonhq.com/products/scene-builder/</w:t>
        </w:r>
      </w:hyperlink>
      <w:r w:rsidR="007E4FDF">
        <w:t>.</w:t>
      </w:r>
    </w:p>
    <w:p w14:paraId="241D8DD1" w14:textId="7917F1FF" w:rsidR="00C47091" w:rsidRDefault="00C47091" w:rsidP="00C47091">
      <w:pPr>
        <w:pStyle w:val="Akapitzlist"/>
        <w:numPr>
          <w:ilvl w:val="0"/>
          <w:numId w:val="16"/>
        </w:numPr>
      </w:pPr>
      <w:r>
        <w:t>Wybieramy lokalizację domyślną</w:t>
      </w:r>
      <w:r w:rsidR="007E4FDF">
        <w:t>.</w:t>
      </w:r>
    </w:p>
    <w:p w14:paraId="01DC2FD1" w14:textId="26ABBAD9" w:rsidR="00C47091" w:rsidRPr="00C47091" w:rsidRDefault="00C47091" w:rsidP="007933FA">
      <w:pPr>
        <w:pStyle w:val="Akapitzlist"/>
        <w:numPr>
          <w:ilvl w:val="0"/>
          <w:numId w:val="16"/>
        </w:numPr>
      </w:pPr>
      <w:r>
        <w:t>Przechodzimy do instalacji bez zmian</w:t>
      </w:r>
      <w:r w:rsidR="007E4FDF">
        <w:t>.</w:t>
      </w:r>
    </w:p>
    <w:p w14:paraId="5C16872D" w14:textId="77777777" w:rsidR="00C47091" w:rsidRPr="00C47091" w:rsidRDefault="00C47091" w:rsidP="00C47091"/>
    <w:p w14:paraId="2EA2C728" w14:textId="77777777" w:rsidR="00C47091" w:rsidRPr="00C47091" w:rsidRDefault="00C47091" w:rsidP="00C47091"/>
    <w:p w14:paraId="5197068D" w14:textId="1E20A14A" w:rsidR="6321AAF0" w:rsidRDefault="00CF29A7" w:rsidP="7EFCE5D7">
      <w:pPr>
        <w:pStyle w:val="Nagwek2"/>
      </w:pPr>
      <w:bookmarkStart w:id="9" w:name="_Toc220405976"/>
      <w:r>
        <w:t>Konfiguracja systemu</w:t>
      </w:r>
      <w:bookmarkEnd w:id="9"/>
    </w:p>
    <w:p w14:paraId="50633907" w14:textId="2F0AFA8F" w:rsidR="007402F1" w:rsidRDefault="003E5C09" w:rsidP="003E5C09">
      <w:r w:rsidRPr="003E5C09">
        <w:t xml:space="preserve">Po zainstalowaniu niezbędnych narzędzi należy przeprowadzić konfigurację środowiska. W </w:t>
      </w:r>
      <w:proofErr w:type="spellStart"/>
      <w:r w:rsidRPr="003E5C09">
        <w:t>IntelliJ</w:t>
      </w:r>
      <w:proofErr w:type="spellEnd"/>
      <w:r w:rsidRPr="003E5C09">
        <w:t xml:space="preserve"> IDEA należy upewnić się, że wybrana została wersja JDK obsługująca </w:t>
      </w:r>
      <w:proofErr w:type="spellStart"/>
      <w:r w:rsidRPr="003E5C09">
        <w:t>JavaFX</w:t>
      </w:r>
      <w:proofErr w:type="spellEnd"/>
      <w:r w:rsidRPr="003E5C09">
        <w:t xml:space="preserve">. W tym celu wchodzimy w zakładkę File, wybieramy Project </w:t>
      </w:r>
      <w:proofErr w:type="spellStart"/>
      <w:r w:rsidRPr="003E5C09">
        <w:t>Structure</w:t>
      </w:r>
      <w:proofErr w:type="spellEnd"/>
      <w:r w:rsidRPr="003E5C09">
        <w:t xml:space="preserve">, a następnie </w:t>
      </w:r>
      <w:proofErr w:type="spellStart"/>
      <w:r w:rsidRPr="003E5C09">
        <w:t>Modules</w:t>
      </w:r>
      <w:proofErr w:type="spellEnd"/>
      <w:r w:rsidRPr="003E5C09">
        <w:t xml:space="preserve">. W polu Module SDK należy ustawić wersję Javy 11 (np. </w:t>
      </w:r>
      <w:proofErr w:type="spellStart"/>
      <w:r w:rsidRPr="003E5C09">
        <w:t>BellSoft</w:t>
      </w:r>
      <w:proofErr w:type="spellEnd"/>
      <w:r w:rsidRPr="003E5C09">
        <w:t xml:space="preserve"> </w:t>
      </w:r>
      <w:proofErr w:type="spellStart"/>
      <w:r w:rsidRPr="003E5C09">
        <w:t>Liberica</w:t>
      </w:r>
      <w:proofErr w:type="spellEnd"/>
      <w:r w:rsidRPr="003E5C09">
        <w:t xml:space="preserve"> JDK Full) i </w:t>
      </w:r>
      <w:r w:rsidRPr="003E5C09">
        <w:lastRenderedPageBreak/>
        <w:t xml:space="preserve">zatwierdzić zmiany. Pozostając w środowisku </w:t>
      </w:r>
      <w:proofErr w:type="spellStart"/>
      <w:r w:rsidRPr="003E5C09">
        <w:t>IntelliJ</w:t>
      </w:r>
      <w:proofErr w:type="spellEnd"/>
      <w:r w:rsidRPr="003E5C09">
        <w:t xml:space="preserve">, ponownie wybieramy File, wchodzimy w </w:t>
      </w:r>
      <w:proofErr w:type="spellStart"/>
      <w:r w:rsidRPr="003E5C09">
        <w:t>Settings</w:t>
      </w:r>
      <w:proofErr w:type="spellEnd"/>
      <w:r w:rsidRPr="003E5C09">
        <w:t xml:space="preserve">, a następnie przechodzimy do sekcji </w:t>
      </w:r>
      <w:proofErr w:type="spellStart"/>
      <w:r w:rsidRPr="003E5C09">
        <w:t>Languages</w:t>
      </w:r>
      <w:proofErr w:type="spellEnd"/>
      <w:r w:rsidRPr="003E5C09">
        <w:t xml:space="preserve"> &amp; </w:t>
      </w:r>
      <w:proofErr w:type="spellStart"/>
      <w:r w:rsidRPr="003E5C09">
        <w:t>Frameworks</w:t>
      </w:r>
      <w:proofErr w:type="spellEnd"/>
      <w:r w:rsidRPr="003E5C09">
        <w:t xml:space="preserve"> -&gt; </w:t>
      </w:r>
      <w:proofErr w:type="spellStart"/>
      <w:r w:rsidRPr="003E5C09">
        <w:t>JavaFX</w:t>
      </w:r>
      <w:proofErr w:type="spellEnd"/>
      <w:r w:rsidRPr="003E5C09">
        <w:t xml:space="preserve">. W tym miejscu należy wkleić ścieżkę do pliku wykonywalnego SceneBuilder.exe i zatwierdzić wybór. Jest to niezbędne do poprawnej obsługi </w:t>
      </w:r>
      <w:proofErr w:type="gramStart"/>
      <w:r w:rsidRPr="003E5C09">
        <w:t>plików .</w:t>
      </w:r>
      <w:proofErr w:type="spellStart"/>
      <w:r w:rsidRPr="003E5C09">
        <w:t>fxml</w:t>
      </w:r>
      <w:proofErr w:type="spellEnd"/>
      <w:proofErr w:type="gramEnd"/>
      <w:r w:rsidRPr="003E5C09">
        <w:t xml:space="preserve"> oraz edycji interfejsu graficznego. Ostatnim etapem jest przygotowanie bazy danych w </w:t>
      </w:r>
      <w:proofErr w:type="spellStart"/>
      <w:r w:rsidRPr="003E5C09">
        <w:t>pgAdmin</w:t>
      </w:r>
      <w:proofErr w:type="spellEnd"/>
      <w:r w:rsidRPr="003E5C09">
        <w:t xml:space="preserve"> 4. Po uruchomieniu programu, jeśli nie mamy jeszcze skonfigurowanego połączenia, klikamy prawym przyciskiem myszy na </w:t>
      </w:r>
      <w:proofErr w:type="spellStart"/>
      <w:r w:rsidRPr="003E5C09">
        <w:t>Servers</w:t>
      </w:r>
      <w:proofErr w:type="spellEnd"/>
      <w:r w:rsidRPr="003E5C09">
        <w:t xml:space="preserve">, wybieramy Register, a następnie Server. W zakładce General podajemy dowolną nazwę połączenia, a w zakładce Connection wpisujemy adres hosta, login oraz hasło. Po uzyskaniu dostępu do serwera klikamy na niego prawym przyciskiem myszy i wybieramy Query </w:t>
      </w:r>
      <w:proofErr w:type="spellStart"/>
      <w:r w:rsidRPr="003E5C09">
        <w:t>Tool</w:t>
      </w:r>
      <w:proofErr w:type="spellEnd"/>
      <w:r w:rsidRPr="003E5C09">
        <w:t xml:space="preserve">. Za pomocą skryptów </w:t>
      </w:r>
      <w:proofErr w:type="spellStart"/>
      <w:r w:rsidRPr="003E5C09">
        <w:t>PostgreSQL</w:t>
      </w:r>
      <w:proofErr w:type="spellEnd"/>
      <w:r w:rsidRPr="003E5C09">
        <w:t xml:space="preserve"> tworzymy strukturę bazy. Na koniec należy </w:t>
      </w:r>
      <w:proofErr w:type="spellStart"/>
      <w:r w:rsidRPr="003E5C09">
        <w:t>wyedytować</w:t>
      </w:r>
      <w:proofErr w:type="spellEnd"/>
      <w:r w:rsidRPr="003E5C09">
        <w:t xml:space="preserve"> plik DatabaseService.java w kodzie źródłowym projektu – w pierwszych trzech zmiennych typu String należy podać kolejno: lokalizację bazy danych (URL), nazwę użytkownika oraz hasło zdefiniowane wcześniej w </w:t>
      </w:r>
      <w:proofErr w:type="spellStart"/>
      <w:r w:rsidRPr="003E5C09">
        <w:t>pgAdmin</w:t>
      </w:r>
      <w:proofErr w:type="spellEnd"/>
      <w:r w:rsidRPr="003E5C09">
        <w:t xml:space="preserve"> 4.</w:t>
      </w:r>
    </w:p>
    <w:p w14:paraId="5CBF7468" w14:textId="77777777" w:rsidR="007402F1" w:rsidRPr="007933FA" w:rsidRDefault="007402F1" w:rsidP="007933FA"/>
    <w:p w14:paraId="75113734" w14:textId="051DAB3C" w:rsidR="01BD947A" w:rsidRDefault="00EF4D25" w:rsidP="00EF4D25">
      <w:pPr>
        <w:pStyle w:val="Nagwek1"/>
      </w:pPr>
      <w:bookmarkStart w:id="10" w:name="_Toc220405977"/>
      <w:r>
        <w:t>Interfejs</w:t>
      </w:r>
      <w:bookmarkEnd w:id="10"/>
    </w:p>
    <w:p w14:paraId="6B6D0A0C" w14:textId="7385F4DE" w:rsidR="05CA4F7D" w:rsidRDefault="00EF4D25" w:rsidP="01BD947A">
      <w:pPr>
        <w:pStyle w:val="Nagwek2"/>
      </w:pPr>
      <w:bookmarkStart w:id="11" w:name="_Toc220405978"/>
      <w:r>
        <w:t>Opis interfejsu</w:t>
      </w:r>
      <w:bookmarkEnd w:id="11"/>
    </w:p>
    <w:p w14:paraId="2F97BF5F" w14:textId="136A0672" w:rsidR="005D6C5A" w:rsidRPr="005D6C5A" w:rsidRDefault="003E5C09" w:rsidP="005D6C5A">
      <w:r w:rsidRPr="003E5C09">
        <w:t>Aplikacja składa się z dwóch głównych zakładek: Baza Danych (Tabela) oraz Wykresy. W lewej części interfejsu umieszczono sekcję formularza, która umożliwia wprowadzanie nazwy produktu, jego kategorii, ilości oraz ceny. Znajduje się tam również pole wyboru (</w:t>
      </w:r>
      <w:proofErr w:type="spellStart"/>
      <w:r w:rsidRPr="003E5C09">
        <w:t>checkbox</w:t>
      </w:r>
      <w:proofErr w:type="spellEnd"/>
      <w:r w:rsidRPr="003E5C09">
        <w:t>) dotyczące statusu dostępności. Bezpośrednio pod formularzem dostępne są cztery przyciski obsługujące operacje typu CRUD: Wyczyść, Dodaj, Aktualizuj oraz Usuń. W tej samej sekcji umieszczono przyciski do importowania plików CSV oraz Excel, a także przycisk zapisujący wprowadzone zmiany w bazie danych. Poniżej znajdują się dwa rozwijane pola wyboru wraz z przyciskiem „Oblicz” oraz polem tekstowym przeznaczonym na prezentację wyniku analizy. Centralną część okna zajmuje tabela wyświetlająca dane pobrane z bazy wraz z odpowiednimi nagłówkami. Na samym dole interfejsu znajduje się pasek stanu z komunikatami systemowymi oraz informacją o autorze. Po przejściu do zakładki Wykresy, w miejscu tabeli pojawia się panel z automatycznie generowanymi wykresami słupkowymi. Użytkownik ma możliwość wyboru parametrów, na podstawie których generowana jest wizualizacja.</w:t>
      </w:r>
      <w:r w:rsidR="002D66F2">
        <w:t xml:space="preserve"> </w:t>
      </w:r>
    </w:p>
    <w:p w14:paraId="65C93321" w14:textId="05369DB9" w:rsidR="005D6C5A" w:rsidRPr="005D6C5A" w:rsidRDefault="005D6C5A" w:rsidP="005D6C5A">
      <w:pPr>
        <w:pStyle w:val="Nagwek2"/>
      </w:pPr>
      <w:bookmarkStart w:id="12" w:name="_Toc220405979"/>
      <w:r>
        <w:lastRenderedPageBreak/>
        <w:t>Przykładowe zrzuty ekranu</w:t>
      </w:r>
      <w:bookmarkEnd w:id="12"/>
    </w:p>
    <w:p w14:paraId="27C7EC0B" w14:textId="4A4907CE" w:rsidR="33BAE41A" w:rsidRDefault="005D6C5A" w:rsidP="01BD947A">
      <w:pPr>
        <w:jc w:val="center"/>
      </w:pPr>
      <w:r w:rsidRPr="005D6C5A">
        <w:rPr>
          <w:noProof/>
        </w:rPr>
        <w:drawing>
          <wp:inline distT="0" distB="0" distL="0" distR="0" wp14:anchorId="6EBD3D61" wp14:editId="75EB261A">
            <wp:extent cx="5731510" cy="3536315"/>
            <wp:effectExtent l="0" t="0" r="2540" b="6985"/>
            <wp:docPr id="22392918" name="Obraz 1" descr="Obraz zawierający tekst, oprogramowanie, Ikona komputerowa, Strona internetow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2918" name="Obraz 1" descr="Obraz zawierający tekst, oprogramowanie, Ikona komputerowa, Strona internetowa&#10;&#10;Zawartość wygenerowana przez AI może być niepoprawna."/>
                    <pic:cNvPicPr/>
                  </pic:nvPicPr>
                  <pic:blipFill>
                    <a:blip r:embed="rId14"/>
                    <a:stretch>
                      <a:fillRect/>
                    </a:stretch>
                  </pic:blipFill>
                  <pic:spPr>
                    <a:xfrm>
                      <a:off x="0" y="0"/>
                      <a:ext cx="5731510" cy="3536315"/>
                    </a:xfrm>
                    <a:prstGeom prst="rect">
                      <a:avLst/>
                    </a:prstGeom>
                  </pic:spPr>
                </pic:pic>
              </a:graphicData>
            </a:graphic>
          </wp:inline>
        </w:drawing>
      </w:r>
    </w:p>
    <w:p w14:paraId="1DC40D15" w14:textId="1B4D7370" w:rsidR="005D6C5A" w:rsidRPr="005D6C5A" w:rsidRDefault="33BAE41A" w:rsidP="005D6C5A">
      <w:pPr>
        <w:pStyle w:val="Cytat"/>
      </w:pPr>
      <w:r>
        <w:t xml:space="preserve">Rysunek </w:t>
      </w:r>
      <w:r w:rsidR="005D6C5A">
        <w:t>2</w:t>
      </w:r>
      <w:r>
        <w:t xml:space="preserve">. </w:t>
      </w:r>
      <w:r w:rsidR="005D6C5A">
        <w:t>Interfejs aplikacji</w:t>
      </w:r>
      <w:r>
        <w:t>.</w:t>
      </w:r>
    </w:p>
    <w:p w14:paraId="16A7040A" w14:textId="73EEBD59" w:rsidR="00E0294A" w:rsidRDefault="005D6C5A" w:rsidP="00E0294A">
      <w:pPr>
        <w:pStyle w:val="Cytat"/>
      </w:pPr>
      <w:r w:rsidRPr="005D6C5A">
        <w:rPr>
          <w:noProof/>
        </w:rPr>
        <w:drawing>
          <wp:inline distT="0" distB="0" distL="0" distR="0" wp14:anchorId="6A039014" wp14:editId="423C7045">
            <wp:extent cx="5731510" cy="3525520"/>
            <wp:effectExtent l="0" t="0" r="2540" b="0"/>
            <wp:docPr id="196407938" name="Obraz 1" descr="Obraz zawierający tekst, oprogramowanie, Ikona komputerowa, Strona internetow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7938" name="Obraz 1" descr="Obraz zawierający tekst, oprogramowanie, Ikona komputerowa, Strona internetowa&#10;&#10;Zawartość wygenerowana przez AI może być niepoprawna."/>
                    <pic:cNvPicPr/>
                  </pic:nvPicPr>
                  <pic:blipFill>
                    <a:blip r:embed="rId15"/>
                    <a:stretch>
                      <a:fillRect/>
                    </a:stretch>
                  </pic:blipFill>
                  <pic:spPr>
                    <a:xfrm>
                      <a:off x="0" y="0"/>
                      <a:ext cx="5731510" cy="3525520"/>
                    </a:xfrm>
                    <a:prstGeom prst="rect">
                      <a:avLst/>
                    </a:prstGeom>
                  </pic:spPr>
                </pic:pic>
              </a:graphicData>
            </a:graphic>
          </wp:inline>
        </w:drawing>
      </w:r>
      <w:r w:rsidR="00E0294A" w:rsidRPr="00E0294A">
        <w:t xml:space="preserve"> </w:t>
      </w:r>
      <w:r w:rsidR="00E0294A">
        <w:t xml:space="preserve">Rysunek </w:t>
      </w:r>
      <w:r w:rsidR="00E0294A">
        <w:t>3</w:t>
      </w:r>
      <w:r w:rsidR="00E0294A">
        <w:t xml:space="preserve">. </w:t>
      </w:r>
      <w:r w:rsidR="00E0294A">
        <w:t>Operacje arytmetyczne</w:t>
      </w:r>
      <w:r w:rsidR="00E0294A">
        <w:t>.</w:t>
      </w:r>
    </w:p>
    <w:p w14:paraId="12CC025F" w14:textId="2052A4F0" w:rsidR="005D6C5A" w:rsidRDefault="005D6C5A" w:rsidP="00E0294A">
      <w:r w:rsidRPr="005D6C5A">
        <w:rPr>
          <w:noProof/>
        </w:rPr>
        <w:lastRenderedPageBreak/>
        <w:drawing>
          <wp:inline distT="0" distB="0" distL="0" distR="0" wp14:anchorId="292E8E6D" wp14:editId="33729FD3">
            <wp:extent cx="5731510" cy="3509010"/>
            <wp:effectExtent l="0" t="0" r="2540" b="0"/>
            <wp:docPr id="427326676" name="Obraz 1" descr="Obraz zawierający tekst, oprogramowanie, Ikona komputerow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26676" name="Obraz 1" descr="Obraz zawierający tekst, oprogramowanie, Ikona komputerowa, diagram&#10;&#10;Zawartość wygenerowana przez AI może być niepoprawna."/>
                    <pic:cNvPicPr/>
                  </pic:nvPicPr>
                  <pic:blipFill>
                    <a:blip r:embed="rId16"/>
                    <a:stretch>
                      <a:fillRect/>
                    </a:stretch>
                  </pic:blipFill>
                  <pic:spPr>
                    <a:xfrm>
                      <a:off x="0" y="0"/>
                      <a:ext cx="5731510" cy="3509010"/>
                    </a:xfrm>
                    <a:prstGeom prst="rect">
                      <a:avLst/>
                    </a:prstGeom>
                  </pic:spPr>
                </pic:pic>
              </a:graphicData>
            </a:graphic>
          </wp:inline>
        </w:drawing>
      </w:r>
    </w:p>
    <w:p w14:paraId="2ACB58FE" w14:textId="4438D5C1" w:rsidR="005D6C5A" w:rsidRDefault="005D6C5A" w:rsidP="005D6C5A">
      <w:pPr>
        <w:pStyle w:val="Cytat"/>
      </w:pPr>
      <w:r>
        <w:t>Rysunek 4. Panel z wykresami.</w:t>
      </w:r>
    </w:p>
    <w:p w14:paraId="63B83843" w14:textId="3A3C262E" w:rsidR="002D66F2" w:rsidRDefault="002D66F2" w:rsidP="01BD947A">
      <w:pPr>
        <w:pStyle w:val="Nagwek1"/>
      </w:pPr>
      <w:bookmarkStart w:id="13" w:name="_Toc220405980"/>
      <w:r>
        <w:t>Funkcjonalność</w:t>
      </w:r>
      <w:bookmarkEnd w:id="13"/>
    </w:p>
    <w:p w14:paraId="366C0EE4" w14:textId="1F6FAFB5" w:rsidR="002D66F2" w:rsidRDefault="004F17DA" w:rsidP="002D66F2">
      <w:pPr>
        <w:pStyle w:val="Nagwek2"/>
      </w:pPr>
      <w:bookmarkStart w:id="14" w:name="_Toc220405981"/>
      <w:r>
        <w:t>Lista funkcjonalności</w:t>
      </w:r>
      <w:bookmarkEnd w:id="14"/>
    </w:p>
    <w:p w14:paraId="1ADE9C44" w14:textId="559924B6" w:rsidR="004F17DA" w:rsidRDefault="004F17DA" w:rsidP="004F17DA">
      <w:pPr>
        <w:pStyle w:val="Akapitzlist"/>
        <w:numPr>
          <w:ilvl w:val="0"/>
          <w:numId w:val="17"/>
        </w:numPr>
      </w:pPr>
      <w:r>
        <w:t>Zarządzanie danymi (CRUD)</w:t>
      </w:r>
    </w:p>
    <w:p w14:paraId="0BCE4F9D" w14:textId="1E0E35AE" w:rsidR="004F17DA" w:rsidRDefault="004F17DA" w:rsidP="004F17DA">
      <w:pPr>
        <w:pStyle w:val="Akapitzlist"/>
        <w:numPr>
          <w:ilvl w:val="0"/>
          <w:numId w:val="17"/>
        </w:numPr>
      </w:pPr>
      <w:r>
        <w:t>Import plików .</w:t>
      </w:r>
      <w:proofErr w:type="spellStart"/>
      <w:r>
        <w:t>csv</w:t>
      </w:r>
      <w:proofErr w:type="spellEnd"/>
    </w:p>
    <w:p w14:paraId="5DC0FBE3" w14:textId="54D302D3" w:rsidR="004F17DA" w:rsidRDefault="004F17DA" w:rsidP="004F17DA">
      <w:pPr>
        <w:pStyle w:val="Akapitzlist"/>
        <w:numPr>
          <w:ilvl w:val="0"/>
          <w:numId w:val="17"/>
        </w:numPr>
      </w:pPr>
      <w:r>
        <w:t>Import plików .</w:t>
      </w:r>
      <w:proofErr w:type="spellStart"/>
      <w:r>
        <w:t>xlsx</w:t>
      </w:r>
      <w:proofErr w:type="spellEnd"/>
    </w:p>
    <w:p w14:paraId="740CFFA4" w14:textId="6786A806" w:rsidR="004F17DA" w:rsidRDefault="004F17DA" w:rsidP="004F17DA">
      <w:pPr>
        <w:pStyle w:val="Akapitzlist"/>
        <w:numPr>
          <w:ilvl w:val="0"/>
          <w:numId w:val="17"/>
        </w:numPr>
      </w:pPr>
      <w:r>
        <w:t>Zapis i odczyt danych z bazy</w:t>
      </w:r>
    </w:p>
    <w:p w14:paraId="07A3F315" w14:textId="6E426960" w:rsidR="004F17DA" w:rsidRDefault="004F17DA" w:rsidP="004F17DA">
      <w:pPr>
        <w:pStyle w:val="Akapitzlist"/>
        <w:numPr>
          <w:ilvl w:val="0"/>
          <w:numId w:val="17"/>
        </w:numPr>
      </w:pPr>
      <w:r>
        <w:t>Analiza matematyczna</w:t>
      </w:r>
    </w:p>
    <w:p w14:paraId="727E5A1E" w14:textId="1FCBF772" w:rsidR="004F17DA" w:rsidRDefault="004F17DA" w:rsidP="004F17DA">
      <w:pPr>
        <w:pStyle w:val="Akapitzlist"/>
        <w:numPr>
          <w:ilvl w:val="0"/>
          <w:numId w:val="17"/>
        </w:numPr>
      </w:pPr>
      <w:r>
        <w:t>Wizualizacja</w:t>
      </w:r>
    </w:p>
    <w:p w14:paraId="2E8A7AED" w14:textId="00A1433A" w:rsidR="004F17DA" w:rsidRDefault="00E258C7" w:rsidP="004F17DA">
      <w:pPr>
        <w:pStyle w:val="Nagwek2"/>
      </w:pPr>
      <w:bookmarkStart w:id="15" w:name="_Toc220405982"/>
      <w:r>
        <w:t>Opis krok po kroku jak wykonać daną czynność</w:t>
      </w:r>
      <w:bookmarkEnd w:id="15"/>
    </w:p>
    <w:p w14:paraId="0A869F1F" w14:textId="5E4647D4" w:rsidR="00E258C7" w:rsidRDefault="00E258C7" w:rsidP="00E258C7">
      <w:pPr>
        <w:pStyle w:val="Nagwek3"/>
      </w:pPr>
      <w:bookmarkStart w:id="16" w:name="_Toc220405983"/>
      <w:r>
        <w:t>Operacje CRUD na danych</w:t>
      </w:r>
      <w:bookmarkEnd w:id="16"/>
    </w:p>
    <w:p w14:paraId="7F802DE7" w14:textId="239DFBF2" w:rsidR="00E258C7" w:rsidRDefault="00E258C7" w:rsidP="00E258C7">
      <w:pPr>
        <w:pStyle w:val="Akapitzlist"/>
        <w:numPr>
          <w:ilvl w:val="0"/>
          <w:numId w:val="19"/>
        </w:numPr>
      </w:pPr>
      <w:r>
        <w:t>Wpisujesz dane</w:t>
      </w:r>
      <w:r w:rsidR="0082633C">
        <w:t xml:space="preserve"> </w:t>
      </w:r>
      <w:r>
        <w:t>w pola</w:t>
      </w:r>
      <w:r w:rsidR="0082633C">
        <w:t xml:space="preserve"> i zaznaczasz </w:t>
      </w:r>
      <w:proofErr w:type="spellStart"/>
      <w:r w:rsidR="0082633C">
        <w:t>chceckbox</w:t>
      </w:r>
      <w:proofErr w:type="spellEnd"/>
      <w:r w:rsidR="008A48E8">
        <w:t>.</w:t>
      </w:r>
    </w:p>
    <w:p w14:paraId="4A763EAC" w14:textId="20024F54" w:rsidR="0082633C" w:rsidRDefault="0082633C" w:rsidP="0082633C">
      <w:pPr>
        <w:pStyle w:val="Akapitzlist"/>
        <w:numPr>
          <w:ilvl w:val="0"/>
          <w:numId w:val="21"/>
        </w:numPr>
      </w:pPr>
      <w:r>
        <w:t>Dodawanie – podajesz zupełnie nowe dane</w:t>
      </w:r>
      <w:r w:rsidR="008A48E8">
        <w:t>,</w:t>
      </w:r>
    </w:p>
    <w:p w14:paraId="144ECAF3" w14:textId="13AA0EAD" w:rsidR="0082633C" w:rsidRDefault="0082633C" w:rsidP="0082633C">
      <w:pPr>
        <w:pStyle w:val="Akapitzlist"/>
        <w:numPr>
          <w:ilvl w:val="0"/>
          <w:numId w:val="21"/>
        </w:numPr>
      </w:pPr>
      <w:r>
        <w:t>Aktualizacja – wprowadzasz nazwę produktu, który chcesz edytować, a resztę danych możesz dowolnie edytować</w:t>
      </w:r>
      <w:r w:rsidR="008A48E8">
        <w:t>.</w:t>
      </w:r>
    </w:p>
    <w:p w14:paraId="4FACE456" w14:textId="7E01CF6C" w:rsidR="0082633C" w:rsidRDefault="0082633C" w:rsidP="0082633C">
      <w:pPr>
        <w:pStyle w:val="Akapitzlist"/>
        <w:numPr>
          <w:ilvl w:val="0"/>
          <w:numId w:val="21"/>
        </w:numPr>
      </w:pPr>
      <w:r>
        <w:t>Usuwanie – wszystkie wpisane dane muszą być takie same co produktu, który chcemy usunąć</w:t>
      </w:r>
      <w:r w:rsidR="008A48E8">
        <w:t>.</w:t>
      </w:r>
    </w:p>
    <w:p w14:paraId="301485AD" w14:textId="32C89456" w:rsidR="00E258C7" w:rsidRDefault="00E258C7" w:rsidP="00E258C7">
      <w:pPr>
        <w:pStyle w:val="Akapitzlist"/>
        <w:numPr>
          <w:ilvl w:val="0"/>
          <w:numId w:val="19"/>
        </w:numPr>
      </w:pPr>
      <w:r>
        <w:t xml:space="preserve">Klikasz odpowiedni przycisk </w:t>
      </w:r>
      <w:r w:rsidR="00E257BA">
        <w:t>w zależności od operacji</w:t>
      </w:r>
    </w:p>
    <w:p w14:paraId="03F1EF3E" w14:textId="2ABE3B13" w:rsidR="00E257BA" w:rsidRDefault="00F87477" w:rsidP="00E258C7">
      <w:pPr>
        <w:pStyle w:val="Akapitzlist"/>
        <w:numPr>
          <w:ilvl w:val="0"/>
          <w:numId w:val="19"/>
        </w:numPr>
      </w:pPr>
      <w:r>
        <w:t>Klikasz przycisk „Zapisz do bazy”</w:t>
      </w:r>
    </w:p>
    <w:p w14:paraId="68BAE7E3" w14:textId="69B15C46" w:rsidR="00F87477" w:rsidRDefault="00F87477" w:rsidP="00F87477">
      <w:pPr>
        <w:pStyle w:val="Nagwek3"/>
      </w:pPr>
      <w:bookmarkStart w:id="17" w:name="_Toc220405984"/>
      <w:r>
        <w:lastRenderedPageBreak/>
        <w:t>Obsługa plików</w:t>
      </w:r>
      <w:bookmarkEnd w:id="17"/>
    </w:p>
    <w:p w14:paraId="7DE7BA5C" w14:textId="6164F8BF" w:rsidR="00F87477" w:rsidRDefault="00F87477" w:rsidP="00F87477">
      <w:pPr>
        <w:pStyle w:val="Akapitzlist"/>
        <w:numPr>
          <w:ilvl w:val="0"/>
          <w:numId w:val="24"/>
        </w:numPr>
      </w:pPr>
      <w:r>
        <w:t>Klikasz przycisk „Wczytaj SCV” lub „Wczytaj Excel”</w:t>
      </w:r>
    </w:p>
    <w:p w14:paraId="2D69C502" w14:textId="3DBCA439" w:rsidR="00F87477" w:rsidRDefault="00F87477" w:rsidP="00F87477">
      <w:pPr>
        <w:pStyle w:val="Akapitzlist"/>
        <w:numPr>
          <w:ilvl w:val="0"/>
          <w:numId w:val="24"/>
        </w:numPr>
      </w:pPr>
      <w:r>
        <w:t xml:space="preserve">Wyszukujesz odpowiedni plik i zatwierdzasz </w:t>
      </w:r>
    </w:p>
    <w:p w14:paraId="46549450" w14:textId="77777777" w:rsidR="00F87477" w:rsidRDefault="00F87477" w:rsidP="00F87477">
      <w:pPr>
        <w:pStyle w:val="Akapitzlist"/>
        <w:numPr>
          <w:ilvl w:val="0"/>
          <w:numId w:val="24"/>
        </w:numPr>
      </w:pPr>
      <w:r>
        <w:t>Klikasz przycisk „Zapisz do bazy”</w:t>
      </w:r>
    </w:p>
    <w:p w14:paraId="655EBD35" w14:textId="3DE8F2FD" w:rsidR="00F87477" w:rsidRDefault="00F87477" w:rsidP="00F87477">
      <w:pPr>
        <w:pStyle w:val="Nagwek3"/>
      </w:pPr>
      <w:bookmarkStart w:id="18" w:name="_Toc220405985"/>
      <w:r>
        <w:t>Analiza matematyczna</w:t>
      </w:r>
      <w:bookmarkEnd w:id="18"/>
    </w:p>
    <w:p w14:paraId="183DCBCB" w14:textId="1ED24EA2" w:rsidR="00F87477" w:rsidRDefault="00F87477" w:rsidP="00F87477">
      <w:pPr>
        <w:pStyle w:val="Akapitzlist"/>
        <w:numPr>
          <w:ilvl w:val="0"/>
          <w:numId w:val="25"/>
        </w:numPr>
      </w:pPr>
      <w:r>
        <w:t xml:space="preserve">Wybierasz dane liczbową </w:t>
      </w:r>
    </w:p>
    <w:p w14:paraId="21F6E309" w14:textId="5F97D311" w:rsidR="00F87477" w:rsidRDefault="00F87477" w:rsidP="00F87477">
      <w:pPr>
        <w:pStyle w:val="Akapitzlist"/>
        <w:numPr>
          <w:ilvl w:val="0"/>
          <w:numId w:val="25"/>
        </w:numPr>
      </w:pPr>
      <w:r>
        <w:t>Wybierasz działanie</w:t>
      </w:r>
    </w:p>
    <w:p w14:paraId="4BCAB85B" w14:textId="23E5E0BE" w:rsidR="00F87477" w:rsidRDefault="00F87477" w:rsidP="00F87477">
      <w:pPr>
        <w:pStyle w:val="Akapitzlist"/>
        <w:numPr>
          <w:ilvl w:val="0"/>
          <w:numId w:val="25"/>
        </w:numPr>
      </w:pPr>
      <w:r>
        <w:t>Klikasz oblicz</w:t>
      </w:r>
    </w:p>
    <w:p w14:paraId="45D90F50" w14:textId="50601BF7" w:rsidR="00F87477" w:rsidRDefault="00F87477" w:rsidP="00F87477">
      <w:r>
        <w:t>Wizualizacja</w:t>
      </w:r>
    </w:p>
    <w:p w14:paraId="1A382EC5" w14:textId="62CD93D9" w:rsidR="00F87477" w:rsidRDefault="00F87477" w:rsidP="00F87477">
      <w:pPr>
        <w:pStyle w:val="Akapitzlist"/>
        <w:numPr>
          <w:ilvl w:val="0"/>
          <w:numId w:val="26"/>
        </w:numPr>
      </w:pPr>
      <w:r>
        <w:t>Przechodzisz do zakładki wykresy</w:t>
      </w:r>
    </w:p>
    <w:p w14:paraId="4175F041" w14:textId="00ACCB25" w:rsidR="00F87477" w:rsidRPr="00F87477" w:rsidRDefault="00F87477" w:rsidP="00F87477">
      <w:pPr>
        <w:pStyle w:val="Akapitzlist"/>
        <w:numPr>
          <w:ilvl w:val="0"/>
          <w:numId w:val="26"/>
        </w:numPr>
      </w:pPr>
      <w:r>
        <w:t>Wybierasz dane na bazie, których chcesz otrzymać wykres</w:t>
      </w:r>
    </w:p>
    <w:p w14:paraId="394340C8" w14:textId="39760954" w:rsidR="00F87477" w:rsidRPr="00F87477" w:rsidRDefault="00F87477" w:rsidP="00F87477"/>
    <w:p w14:paraId="7A5DCFA5" w14:textId="193023BE" w:rsidR="00F87477" w:rsidRDefault="00F87477" w:rsidP="00F87477">
      <w:pPr>
        <w:pStyle w:val="Nagwek2"/>
      </w:pPr>
      <w:bookmarkStart w:id="19" w:name="_Toc220405986"/>
      <w:r>
        <w:t>Diagramy przepływu informacji</w:t>
      </w:r>
      <w:bookmarkEnd w:id="19"/>
    </w:p>
    <w:p w14:paraId="227D113E" w14:textId="330B3B2F" w:rsidR="00CC6EF1" w:rsidRDefault="00CC6EF1" w:rsidP="00CC6EF1">
      <w:pPr>
        <w:ind w:left="360"/>
      </w:pPr>
      <w:r w:rsidRPr="00CC6EF1">
        <w:rPr>
          <w:noProof/>
        </w:rPr>
        <w:drawing>
          <wp:inline distT="0" distB="0" distL="0" distR="0" wp14:anchorId="023404DC" wp14:editId="1643FF81">
            <wp:extent cx="5731510" cy="1848485"/>
            <wp:effectExtent l="0" t="0" r="2540" b="0"/>
            <wp:docPr id="1386261281" name="Obraz 1" descr="Obraz zawierający zrzut ekranu, diagram, modelowanie 3D, teks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61281" name="Obraz 1" descr="Obraz zawierający zrzut ekranu, diagram, modelowanie 3D, tekst&#10;&#10;Zawartość wygenerowana przez AI może być niepoprawna."/>
                    <pic:cNvPicPr/>
                  </pic:nvPicPr>
                  <pic:blipFill>
                    <a:blip r:embed="rId17"/>
                    <a:stretch>
                      <a:fillRect/>
                    </a:stretch>
                  </pic:blipFill>
                  <pic:spPr>
                    <a:xfrm>
                      <a:off x="0" y="0"/>
                      <a:ext cx="5731510" cy="1848485"/>
                    </a:xfrm>
                    <a:prstGeom prst="rect">
                      <a:avLst/>
                    </a:prstGeom>
                  </pic:spPr>
                </pic:pic>
              </a:graphicData>
            </a:graphic>
          </wp:inline>
        </w:drawing>
      </w:r>
    </w:p>
    <w:p w14:paraId="228F37CC" w14:textId="47AE5207" w:rsidR="00CC6EF1" w:rsidRDefault="00CC6EF1" w:rsidP="00CC6EF1">
      <w:pPr>
        <w:pStyle w:val="Cytat"/>
      </w:pPr>
      <w:r>
        <w:t>Diagram 1. Przepływ zapisu do bazy danych.</w:t>
      </w:r>
    </w:p>
    <w:p w14:paraId="046D4999" w14:textId="4860BE66" w:rsidR="00F87477" w:rsidRDefault="00985876" w:rsidP="00F87477">
      <w:pPr>
        <w:pStyle w:val="Nagwek1"/>
      </w:pPr>
      <w:bookmarkStart w:id="20" w:name="_Toc220405987"/>
      <w:r>
        <w:t>Bezpieczeństwo</w:t>
      </w:r>
      <w:bookmarkEnd w:id="20"/>
    </w:p>
    <w:p w14:paraId="40768BA3" w14:textId="7F342006" w:rsidR="005E0039" w:rsidRPr="005E0039" w:rsidRDefault="003E5C09" w:rsidP="005E0039">
      <w:r w:rsidRPr="003E5C09">
        <w:t>Aplikacja posiada szereg zabezpieczeń chroniących przed wprowadzeniem nieprawidłowych danych. Interfejs wskazuje użytkownikowi oczekiwany typ danych w poszczególnych polach, rozróżniając parametry tekstowe (String) od liczbowych (</w:t>
      </w:r>
      <w:proofErr w:type="spellStart"/>
      <w:r w:rsidRPr="003E5C09">
        <w:t>double</w:t>
      </w:r>
      <w:proofErr w:type="spellEnd"/>
      <w:r w:rsidRPr="003E5C09">
        <w:t>). W przypadku podania błędnych informacji lub pozostawienia pustego pola, program uruchamia mechanizmy walidacji, które blokują przesłanie niepoprawnych danych do bazy. W takiej sytuacji użytkownikowi wyświetla się komunikat precyzujący, jakie kryteria nie zostały spełnione (np. informacja o konieczności podania liczby dodatniej). Ostatnią warstwą kontrolną jest możliwość manualnej weryfikacji przed ostatecznym zatwierdzeniem zmian – użytkownik widzi nowy lub zmodyfikowany produkt w tabeli i może go w każdej chwili edytować. Dodatkową ochronę stanowi sama baza danych, która dzięki zdefiniowanym wcześniej więzom integralności (atrybutom) odrzuca rekordy niespełniające narzuconych wymagań technicznych.</w:t>
      </w:r>
    </w:p>
    <w:p w14:paraId="1CBD4AE3" w14:textId="7BDF4844" w:rsidR="00BE2FEF" w:rsidRPr="00BE2FEF" w:rsidRDefault="00BE2FEF" w:rsidP="00BE2FEF"/>
    <w:p w14:paraId="4E04C35F" w14:textId="2F899B09" w:rsidR="00D30CD4" w:rsidRDefault="00D30CD4" w:rsidP="00D30CD4">
      <w:pPr>
        <w:pStyle w:val="Nagwek1"/>
      </w:pPr>
      <w:bookmarkStart w:id="21" w:name="_Toc220405988"/>
      <w:r>
        <w:t>Przydatne informacje</w:t>
      </w:r>
      <w:bookmarkEnd w:id="21"/>
    </w:p>
    <w:p w14:paraId="3EA9A7AF" w14:textId="21411117" w:rsidR="00D30CD4" w:rsidRDefault="00D30CD4" w:rsidP="00D30CD4">
      <w:pPr>
        <w:pStyle w:val="Nagwek2"/>
      </w:pPr>
      <w:bookmarkStart w:id="22" w:name="_Toc220405989"/>
      <w:r>
        <w:t>Ograniczenia aplikacji</w:t>
      </w:r>
      <w:bookmarkEnd w:id="22"/>
    </w:p>
    <w:p w14:paraId="1D2858B9" w14:textId="2CF74DB9" w:rsidR="00E0294A" w:rsidRPr="00E0294A" w:rsidRDefault="00E0294A" w:rsidP="00E0294A">
      <w:r w:rsidRPr="00E0294A">
        <w:t>Aplikacja funkcjonuje optymalnie przy mniejszych zbiorach danych. W przypadku baz liczących kilka tysięcy rekordów, obecny system sortowania okazuje się mało wydajny, a użytkownik podczas edycji lub usuwania pozycji musi znać dokładne parametry danego produktu. Problem nadmiaru informacji dotyczy również modułu graficznego – przy bardzo dużej liczbie kategorii wykresy stają się nieczytelne, co utrudnia skuteczną analizę wizualną. Wyzwaniem pozostaje także importowanie plików Excel, w przypadku niewłaściwie przygotowanego arkusza (np. błędnego formatowania kolumn), dane mogą zostać wczytane nieprawidłowo lub spowodować błędy w przetwarzaniu.</w:t>
      </w:r>
    </w:p>
    <w:p w14:paraId="0D92B1C1" w14:textId="114240FE" w:rsidR="00D30CD4" w:rsidRDefault="00D30CD4" w:rsidP="00D30CD4">
      <w:pPr>
        <w:pStyle w:val="Nagwek2"/>
      </w:pPr>
      <w:bookmarkStart w:id="23" w:name="_Toc220405990"/>
      <w:r>
        <w:t>Zalety aplikacji</w:t>
      </w:r>
      <w:bookmarkEnd w:id="23"/>
    </w:p>
    <w:p w14:paraId="30AB4B14" w14:textId="0A49FCF2" w:rsidR="002D66F2" w:rsidRPr="002D66F2" w:rsidRDefault="003E5C09" w:rsidP="002D66F2">
      <w:r w:rsidRPr="003E5C09">
        <w:t xml:space="preserve">Zastosowane rozwiązania pozwalają na znaczące przyspieszenie pracy oraz analizy danych bez konieczności znajomości języka SQL. Integracja wielu formatów plików w jednej aplikacji znacząco podnosi komfort użytkowania i eliminuje potrzebę przełączania się między wieloma narzędziami. Ponadto sama obsługa danych – która w surowym środowisku </w:t>
      </w:r>
      <w:proofErr w:type="spellStart"/>
      <w:r w:rsidRPr="003E5C09">
        <w:t>PostgreSQL</w:t>
      </w:r>
      <w:proofErr w:type="spellEnd"/>
      <w:r w:rsidRPr="003E5C09">
        <w:t xml:space="preserve"> bywa uciążliwa i skomplikowana – została uproszczona do intuicyjnego wprowadzania informacji w odpowiednie pola formularza.</w:t>
      </w:r>
    </w:p>
    <w:p w14:paraId="563169C5" w14:textId="354CF0A2" w:rsidR="33BAE41A" w:rsidRDefault="33BAE41A" w:rsidP="01BD947A">
      <w:pPr>
        <w:pStyle w:val="Nagwek1"/>
      </w:pPr>
      <w:bookmarkStart w:id="24" w:name="_Toc220405991"/>
      <w:r>
        <w:t>Źródła</w:t>
      </w:r>
      <w:bookmarkEnd w:id="24"/>
    </w:p>
    <w:p w14:paraId="5AA1DBB2" w14:textId="2CBAC3A6" w:rsidR="33BAE41A" w:rsidRDefault="0033342E" w:rsidP="00B33D7D">
      <w:r>
        <w:t xml:space="preserve">- </w:t>
      </w:r>
      <w:r w:rsidR="33BAE41A" w:rsidRPr="01BD947A">
        <w:t>Technologie i biblioteki</w:t>
      </w:r>
      <w:r>
        <w:t>:</w:t>
      </w:r>
    </w:p>
    <w:p w14:paraId="6552EE39" w14:textId="35A5C638" w:rsidR="0033342E" w:rsidRDefault="0033342E" w:rsidP="00B33D7D">
      <w:pPr>
        <w:ind w:left="708"/>
      </w:pPr>
      <w:r>
        <w:t xml:space="preserve">Java SE Development Kit (JDK) 11+, </w:t>
      </w:r>
      <w:proofErr w:type="spellStart"/>
      <w:r>
        <w:t>JavaFX</w:t>
      </w:r>
      <w:proofErr w:type="spellEnd"/>
      <w:r>
        <w:t xml:space="preserve"> SDK, </w:t>
      </w:r>
      <w:proofErr w:type="spellStart"/>
      <w:r w:rsidR="00B33D7D">
        <w:t>p</w:t>
      </w:r>
      <w:r>
        <w:t>ostgreSQL</w:t>
      </w:r>
      <w:proofErr w:type="spellEnd"/>
      <w:r w:rsidR="00B33D7D">
        <w:t xml:space="preserve"> JDBC Driver, Apache POI</w:t>
      </w:r>
    </w:p>
    <w:p w14:paraId="7FB566F5" w14:textId="39A193FD" w:rsidR="33BAE41A" w:rsidRDefault="00B33D7D" w:rsidP="00B33D7D">
      <w:r>
        <w:t xml:space="preserve">- </w:t>
      </w:r>
      <w:r w:rsidR="33BAE41A" w:rsidRPr="01BD947A">
        <w:t>Narzędzia programistyczne</w:t>
      </w:r>
      <w:r>
        <w:t>:</w:t>
      </w:r>
    </w:p>
    <w:p w14:paraId="51D22139" w14:textId="2BE47122" w:rsidR="00B33D7D" w:rsidRDefault="00B33D7D" w:rsidP="00B33D7D">
      <w:pPr>
        <w:ind w:firstLine="708"/>
      </w:pPr>
      <w:proofErr w:type="spellStart"/>
      <w:r>
        <w:t>IntelliJ</w:t>
      </w:r>
      <w:proofErr w:type="spellEnd"/>
      <w:r>
        <w:t xml:space="preserve"> IDEA, </w:t>
      </w:r>
      <w:proofErr w:type="spellStart"/>
      <w:r>
        <w:t>pgAdmin</w:t>
      </w:r>
      <w:proofErr w:type="spellEnd"/>
      <w:r>
        <w:t xml:space="preserve"> 4, </w:t>
      </w:r>
      <w:proofErr w:type="spellStart"/>
      <w:r>
        <w:t>Mermaid</w:t>
      </w:r>
      <w:proofErr w:type="spellEnd"/>
      <w:r>
        <w:t xml:space="preserve"> Live Editor, </w:t>
      </w:r>
      <w:proofErr w:type="spellStart"/>
      <w:r>
        <w:t>SceneBuilder</w:t>
      </w:r>
      <w:proofErr w:type="spellEnd"/>
    </w:p>
    <w:p w14:paraId="2987F103" w14:textId="088168B4" w:rsidR="33BAE41A" w:rsidRDefault="00B33D7D" w:rsidP="00B33D7D">
      <w:r>
        <w:t xml:space="preserve">- </w:t>
      </w:r>
      <w:r w:rsidR="33BAE41A" w:rsidRPr="01BD947A">
        <w:t>Dokumentacje techniczne</w:t>
      </w:r>
      <w:r>
        <w:t>:</w:t>
      </w:r>
    </w:p>
    <w:p w14:paraId="2D0368FE" w14:textId="1EF70E97" w:rsidR="00B33D7D" w:rsidRDefault="00B33D7D" w:rsidP="00B33D7D">
      <w:pPr>
        <w:ind w:firstLine="708"/>
      </w:pPr>
      <w:r w:rsidRPr="00B33D7D">
        <w:t xml:space="preserve">Dokumentacja Oracle Java: </w:t>
      </w:r>
      <w:hyperlink r:id="rId18" w:history="1">
        <w:r w:rsidRPr="001A1BCB">
          <w:rPr>
            <w:rStyle w:val="Hipercze"/>
          </w:rPr>
          <w:t>https://docs.oracle.com/en/java/</w:t>
        </w:r>
      </w:hyperlink>
      <w:r>
        <w:t>,</w:t>
      </w:r>
    </w:p>
    <w:p w14:paraId="2A4C04F9" w14:textId="4285A9D0" w:rsidR="00B33D7D" w:rsidRDefault="00B33D7D" w:rsidP="00B33D7D">
      <w:pPr>
        <w:ind w:firstLine="708"/>
      </w:pPr>
      <w:r w:rsidRPr="00B33D7D">
        <w:t xml:space="preserve">Dokumentacja </w:t>
      </w:r>
      <w:proofErr w:type="spellStart"/>
      <w:r w:rsidRPr="00B33D7D">
        <w:t>JavaFX</w:t>
      </w:r>
      <w:proofErr w:type="spellEnd"/>
      <w:r w:rsidRPr="00B33D7D">
        <w:t xml:space="preserve"> API: </w:t>
      </w:r>
      <w:hyperlink r:id="rId19" w:history="1">
        <w:r w:rsidRPr="001A1BCB">
          <w:rPr>
            <w:rStyle w:val="Hipercze"/>
          </w:rPr>
          <w:t>https://openjfx.io/javadoc/</w:t>
        </w:r>
      </w:hyperlink>
      <w:r>
        <w:t>,</w:t>
      </w:r>
    </w:p>
    <w:p w14:paraId="5589F26D" w14:textId="411DDB0E" w:rsidR="00B33D7D" w:rsidRDefault="00B33D7D" w:rsidP="00B33D7D">
      <w:pPr>
        <w:ind w:firstLine="708"/>
      </w:pPr>
      <w:r w:rsidRPr="00B33D7D">
        <w:t xml:space="preserve">Dokumentacja </w:t>
      </w:r>
      <w:proofErr w:type="spellStart"/>
      <w:r w:rsidRPr="00B33D7D">
        <w:t>PostgreSQL</w:t>
      </w:r>
      <w:proofErr w:type="spellEnd"/>
      <w:r w:rsidRPr="00B33D7D">
        <w:t xml:space="preserve">: </w:t>
      </w:r>
      <w:hyperlink r:id="rId20" w:history="1">
        <w:r w:rsidRPr="001A1BCB">
          <w:rPr>
            <w:rStyle w:val="Hipercze"/>
          </w:rPr>
          <w:t>https://www.postgresql.org/docs/</w:t>
        </w:r>
      </w:hyperlink>
      <w:r>
        <w:t>,</w:t>
      </w:r>
    </w:p>
    <w:p w14:paraId="3E530215" w14:textId="003A724E" w:rsidR="00B33D7D" w:rsidRDefault="00B33D7D" w:rsidP="00B33D7D">
      <w:pPr>
        <w:ind w:firstLine="708"/>
      </w:pPr>
      <w:r w:rsidRPr="00B33D7D">
        <w:t>Dokumentacja Apache POI: https://poi.apache.org/</w:t>
      </w:r>
    </w:p>
    <w:p w14:paraId="04F54592" w14:textId="3CC95F01" w:rsidR="33BAE41A" w:rsidRDefault="00B33D7D" w:rsidP="00B33D7D">
      <w:r>
        <w:t xml:space="preserve">- </w:t>
      </w:r>
      <w:r w:rsidR="33BAE41A" w:rsidRPr="01BD947A">
        <w:t>Artykuły, kursy i materiały edukacyjne</w:t>
      </w:r>
    </w:p>
    <w:p w14:paraId="0FA335C3" w14:textId="7DFC391F" w:rsidR="00E05A0B" w:rsidRDefault="00B33D7D" w:rsidP="00E05A0B">
      <w:pPr>
        <w:pStyle w:val="Akapitzlist"/>
        <w:numPr>
          <w:ilvl w:val="0"/>
          <w:numId w:val="33"/>
        </w:numPr>
      </w:pPr>
      <w:r>
        <w:lastRenderedPageBreak/>
        <w:t>Materiały z wykładów oraz laboratoriów z przedmiotu „Programowanie obiektowe”</w:t>
      </w:r>
      <w:r w:rsidR="00E05A0B">
        <w:t>.</w:t>
      </w:r>
    </w:p>
    <w:p w14:paraId="0267D0B0" w14:textId="6C1647E7" w:rsidR="00E05A0B" w:rsidRDefault="00B33D7D" w:rsidP="00E05A0B">
      <w:pPr>
        <w:pStyle w:val="Akapitzlist"/>
        <w:numPr>
          <w:ilvl w:val="0"/>
          <w:numId w:val="33"/>
        </w:numPr>
      </w:pPr>
      <w:r>
        <w:t xml:space="preserve"> </w:t>
      </w:r>
      <w:r w:rsidR="00E05A0B">
        <w:t xml:space="preserve"> </w:t>
      </w:r>
      <w:proofErr w:type="spellStart"/>
      <w:r w:rsidR="00E05A0B" w:rsidRPr="00E05A0B">
        <w:t>Busy</w:t>
      </w:r>
      <w:proofErr w:type="spellEnd"/>
      <w:r w:rsidR="00E05A0B" w:rsidRPr="00E05A0B">
        <w:t xml:space="preserve"> Developers' Guide to HSSF and XSSF </w:t>
      </w:r>
      <w:proofErr w:type="spellStart"/>
      <w:r w:rsidR="00E05A0B" w:rsidRPr="00E05A0B">
        <w:t>Features</w:t>
      </w:r>
      <w:proofErr w:type="spellEnd"/>
      <w:r w:rsidR="00E05A0B" w:rsidRPr="00E05A0B">
        <w:t>,</w:t>
      </w:r>
      <w:r w:rsidR="00E05A0B">
        <w:t xml:space="preserve"> </w:t>
      </w:r>
      <w:r w:rsidR="00E05A0B" w:rsidRPr="00E05A0B">
        <w:t>https://poi.apache.org/components/spreadsheet/quick-guide.html</w:t>
      </w:r>
      <w:r w:rsidR="00E05A0B">
        <w:t>.</w:t>
      </w:r>
    </w:p>
    <w:p w14:paraId="22291DC8" w14:textId="2DD15A36" w:rsidR="00B33D7D" w:rsidRDefault="00E05A0B" w:rsidP="00E05A0B">
      <w:pPr>
        <w:pStyle w:val="Akapitzlist"/>
        <w:numPr>
          <w:ilvl w:val="0"/>
          <w:numId w:val="33"/>
        </w:numPr>
      </w:pPr>
      <w:r>
        <w:t xml:space="preserve"> </w:t>
      </w:r>
      <w:r w:rsidRPr="00E05A0B">
        <w:rPr>
          <w:i/>
          <w:iCs/>
        </w:rPr>
        <w:t xml:space="preserve">A Guide to JDBC with </w:t>
      </w:r>
      <w:proofErr w:type="spellStart"/>
      <w:r w:rsidRPr="00E05A0B">
        <w:rPr>
          <w:i/>
          <w:iCs/>
        </w:rPr>
        <w:t>PostgreSQL</w:t>
      </w:r>
      <w:proofErr w:type="spellEnd"/>
      <w:r w:rsidRPr="00E05A0B">
        <w:t>,</w:t>
      </w:r>
      <w:r>
        <w:t xml:space="preserve"> </w:t>
      </w:r>
      <w:r w:rsidRPr="00E05A0B">
        <w:t>https://www.baeldung.com/java-jdbc-loading-drivers</w:t>
      </w:r>
      <w:r>
        <w:t>.</w:t>
      </w:r>
    </w:p>
    <w:p w14:paraId="088ACC96" w14:textId="0689FA87" w:rsidR="33BAE41A" w:rsidRDefault="33BAE41A" w:rsidP="01BD947A">
      <w:pPr>
        <w:pStyle w:val="Nagwek1"/>
      </w:pPr>
      <w:bookmarkStart w:id="25" w:name="_Toc220405992"/>
      <w:proofErr w:type="spellStart"/>
      <w:r w:rsidRPr="01BD947A">
        <w:t>Prompty</w:t>
      </w:r>
      <w:proofErr w:type="spellEnd"/>
      <w:r w:rsidRPr="01BD947A">
        <w:t xml:space="preserve"> AI</w:t>
      </w:r>
      <w:bookmarkEnd w:id="25"/>
    </w:p>
    <w:p w14:paraId="035F431E" w14:textId="14F39EE9" w:rsidR="002E57A2" w:rsidRDefault="002E57A2" w:rsidP="002E57A2">
      <w:r>
        <w:t xml:space="preserve">Narzędziem, które posłużyło </w:t>
      </w:r>
      <w:r w:rsidR="005E0039">
        <w:t>d</w:t>
      </w:r>
      <w:r>
        <w:t xml:space="preserve">o generacji wszystkich wspomagających treści jest chat </w:t>
      </w:r>
      <w:proofErr w:type="spellStart"/>
      <w:r>
        <w:t>Gemini</w:t>
      </w:r>
      <w:proofErr w:type="spellEnd"/>
      <w:r>
        <w:t xml:space="preserve"> 3.</w:t>
      </w:r>
    </w:p>
    <w:p w14:paraId="0C7E1EA7" w14:textId="77777777" w:rsidR="002E57A2" w:rsidRDefault="002E57A2" w:rsidP="002E57A2">
      <w:pPr>
        <w:pStyle w:val="Akapitzlist"/>
        <w:numPr>
          <w:ilvl w:val="0"/>
          <w:numId w:val="27"/>
        </w:numPr>
      </w:pPr>
      <w:r>
        <w:t>Plik „</w:t>
      </w:r>
      <w:proofErr w:type="spellStart"/>
      <w:proofErr w:type="gramStart"/>
      <w:r>
        <w:t>dashboard.fxml</w:t>
      </w:r>
      <w:proofErr w:type="spellEnd"/>
      <w:proofErr w:type="gramEnd"/>
      <w:r>
        <w:t xml:space="preserve">” </w:t>
      </w:r>
    </w:p>
    <w:p w14:paraId="1DEF6DB1" w14:textId="73DA7379" w:rsidR="002E57A2" w:rsidRDefault="002E57A2" w:rsidP="002E57A2">
      <w:pPr>
        <w:pStyle w:val="Akapitzlist"/>
        <w:numPr>
          <w:ilvl w:val="0"/>
          <w:numId w:val="28"/>
        </w:numPr>
      </w:pPr>
      <w:r>
        <w:t>Popraw estetykę interf</w:t>
      </w:r>
      <w:r w:rsidR="00BE2FEF">
        <w:t>ejs</w:t>
      </w:r>
      <w:r>
        <w:t xml:space="preserve"> pliku</w:t>
      </w:r>
      <w:r w:rsidR="00BE2FEF">
        <w:t xml:space="preserve"> „</w:t>
      </w:r>
      <w:proofErr w:type="spellStart"/>
      <w:proofErr w:type="gramStart"/>
      <w:r w:rsidR="00BE2FEF">
        <w:t>dashboard.</w:t>
      </w:r>
      <w:r>
        <w:t>fxml</w:t>
      </w:r>
      <w:proofErr w:type="spellEnd"/>
      <w:proofErr w:type="gramEnd"/>
      <w:r w:rsidR="00BE2FEF">
        <w:t>”</w:t>
      </w:r>
      <w:r>
        <w:t xml:space="preserve">, wyrównaj przyciski, rozdziel program na boczny panel i ekran </w:t>
      </w:r>
      <w:r w:rsidR="000D352C">
        <w:t>główny,</w:t>
      </w:r>
      <w:r>
        <w:t xml:space="preserve"> gdzie będą wczytywane dane z bazy.</w:t>
      </w:r>
    </w:p>
    <w:p w14:paraId="35354663" w14:textId="1C50BF43" w:rsidR="002E57A2" w:rsidRDefault="002E57A2" w:rsidP="002E57A2">
      <w:pPr>
        <w:pStyle w:val="Akapitzlist"/>
        <w:numPr>
          <w:ilvl w:val="0"/>
          <w:numId w:val="28"/>
        </w:numPr>
      </w:pPr>
      <w:r>
        <w:t>Dodaj przycisk edytuj obok przycisków z operacjami CRUD.</w:t>
      </w:r>
    </w:p>
    <w:p w14:paraId="2C6CDD85" w14:textId="065C0EE7" w:rsidR="002E57A2" w:rsidRDefault="000D352C" w:rsidP="002E57A2">
      <w:pPr>
        <w:pStyle w:val="Akapitzlist"/>
        <w:numPr>
          <w:ilvl w:val="0"/>
          <w:numId w:val="28"/>
        </w:numPr>
      </w:pPr>
      <w:r>
        <w:t>Zaproponuj więcej operacji arytmetycznych.</w:t>
      </w:r>
    </w:p>
    <w:p w14:paraId="676B254F" w14:textId="76D11A69" w:rsidR="000D352C" w:rsidRDefault="000D352C" w:rsidP="002E57A2">
      <w:pPr>
        <w:pStyle w:val="Akapitzlist"/>
        <w:numPr>
          <w:ilvl w:val="0"/>
          <w:numId w:val="28"/>
        </w:numPr>
      </w:pPr>
      <w:r>
        <w:t xml:space="preserve">Dodaj przycisk </w:t>
      </w:r>
      <w:proofErr w:type="spellStart"/>
      <w:r>
        <w:t>checkbox</w:t>
      </w:r>
      <w:proofErr w:type="spellEnd"/>
      <w:r>
        <w:t xml:space="preserve"> przypisujący </w:t>
      </w:r>
      <w:proofErr w:type="spellStart"/>
      <w:r>
        <w:t>true</w:t>
      </w:r>
      <w:proofErr w:type="spellEnd"/>
      <w:r>
        <w:t xml:space="preserve"> lub </w:t>
      </w:r>
      <w:proofErr w:type="spellStart"/>
      <w:r>
        <w:t>false</w:t>
      </w:r>
      <w:proofErr w:type="spellEnd"/>
      <w:r>
        <w:t>.</w:t>
      </w:r>
    </w:p>
    <w:p w14:paraId="48D79DD2" w14:textId="72B1F88D" w:rsidR="000D352C" w:rsidRDefault="000D352C" w:rsidP="000D352C">
      <w:pPr>
        <w:pStyle w:val="Akapitzlist"/>
        <w:numPr>
          <w:ilvl w:val="0"/>
          <w:numId w:val="27"/>
        </w:numPr>
      </w:pPr>
      <w:r>
        <w:t>Plik „DashboradController.java”</w:t>
      </w:r>
    </w:p>
    <w:p w14:paraId="22A4833D" w14:textId="1A8164C3" w:rsidR="000D352C" w:rsidRDefault="000D352C" w:rsidP="000D352C">
      <w:pPr>
        <w:pStyle w:val="Akapitzlist"/>
        <w:numPr>
          <w:ilvl w:val="0"/>
          <w:numId w:val="29"/>
        </w:numPr>
      </w:pPr>
      <w:r>
        <w:t xml:space="preserve">Na podstawie </w:t>
      </w:r>
      <w:proofErr w:type="spellStart"/>
      <w:r>
        <w:t>inferfejsu</w:t>
      </w:r>
      <w:proofErr w:type="spellEnd"/>
      <w:r>
        <w:t xml:space="preserve"> przypisz odpowiednie funkcje do przycisków.</w:t>
      </w:r>
    </w:p>
    <w:p w14:paraId="27F7905F" w14:textId="6DCC4FC1" w:rsidR="000D352C" w:rsidRDefault="000D352C" w:rsidP="000D352C">
      <w:pPr>
        <w:pStyle w:val="Akapitzlist"/>
        <w:numPr>
          <w:ilvl w:val="0"/>
          <w:numId w:val="29"/>
        </w:numPr>
      </w:pPr>
      <w:r>
        <w:t>Dodaj funkcjonalność do nowych elementów interfejsu.</w:t>
      </w:r>
    </w:p>
    <w:p w14:paraId="2AB4CAAA" w14:textId="6EF52023" w:rsidR="000D352C" w:rsidRDefault="000D352C" w:rsidP="000D352C">
      <w:pPr>
        <w:pStyle w:val="Akapitzlist"/>
        <w:numPr>
          <w:ilvl w:val="0"/>
          <w:numId w:val="29"/>
        </w:numPr>
      </w:pPr>
      <w:r>
        <w:t>Przypisz do przycisków CSV oraz Excela funkcje uruchamiające.</w:t>
      </w:r>
    </w:p>
    <w:p w14:paraId="1BBBFEE6" w14:textId="3FFCF977" w:rsidR="000D352C" w:rsidRDefault="000D352C" w:rsidP="000D352C">
      <w:pPr>
        <w:pStyle w:val="Akapitzlist"/>
        <w:numPr>
          <w:ilvl w:val="0"/>
          <w:numId w:val="29"/>
        </w:numPr>
      </w:pPr>
      <w:r>
        <w:t>Dodaj zabezpieczenia uniemożliwiające wpisanie użytkownikowi niepoprawnych wartości w polach oraz pozostawienia ich pustych.</w:t>
      </w:r>
    </w:p>
    <w:p w14:paraId="4CC5EB26" w14:textId="67BA4BEB" w:rsidR="000D352C" w:rsidRDefault="000D352C" w:rsidP="000D352C">
      <w:pPr>
        <w:pStyle w:val="Akapitzlist"/>
        <w:numPr>
          <w:ilvl w:val="0"/>
          <w:numId w:val="27"/>
        </w:numPr>
      </w:pPr>
      <w:r>
        <w:t>Plik „ExcelService</w:t>
      </w:r>
      <w:r w:rsidR="0066318C">
        <w:t>.java</w:t>
      </w:r>
      <w:r>
        <w:t>”</w:t>
      </w:r>
    </w:p>
    <w:p w14:paraId="00C4E9F6" w14:textId="661F9AE3" w:rsidR="000D352C" w:rsidRDefault="000D352C" w:rsidP="000D352C">
      <w:pPr>
        <w:pStyle w:val="Akapitzlist"/>
        <w:numPr>
          <w:ilvl w:val="0"/>
          <w:numId w:val="30"/>
        </w:numPr>
      </w:pPr>
      <w:r>
        <w:t>Dodaj funkcję umożliwiającą wczytywanie danych z pliku .</w:t>
      </w:r>
      <w:proofErr w:type="spellStart"/>
      <w:r>
        <w:t>xlsx</w:t>
      </w:r>
      <w:proofErr w:type="spellEnd"/>
      <w:r>
        <w:t>.</w:t>
      </w:r>
    </w:p>
    <w:p w14:paraId="621759F2" w14:textId="3AD9999F" w:rsidR="00BE2FEF" w:rsidRDefault="00BE2FEF" w:rsidP="00BE2FEF">
      <w:pPr>
        <w:pStyle w:val="Akapitzlist"/>
        <w:numPr>
          <w:ilvl w:val="0"/>
          <w:numId w:val="27"/>
        </w:numPr>
      </w:pPr>
      <w:r>
        <w:t>Plik „DatabaseService</w:t>
      </w:r>
      <w:r w:rsidR="0066318C">
        <w:t>.java</w:t>
      </w:r>
      <w:r>
        <w:t>”</w:t>
      </w:r>
    </w:p>
    <w:p w14:paraId="54292170" w14:textId="0F46DC0A" w:rsidR="01BD947A" w:rsidRDefault="00BE2FEF" w:rsidP="01BD947A">
      <w:pPr>
        <w:pStyle w:val="Akapitzlist"/>
        <w:numPr>
          <w:ilvl w:val="0"/>
          <w:numId w:val="31"/>
        </w:numPr>
      </w:pPr>
      <w:r>
        <w:t xml:space="preserve">Dodaj funkcję wczytująca i zapisującą dane do bazy danych w </w:t>
      </w:r>
      <w:proofErr w:type="spellStart"/>
      <w:r>
        <w:t>pgAdmin</w:t>
      </w:r>
      <w:proofErr w:type="spellEnd"/>
      <w:r>
        <w:t xml:space="preserve"> 4.</w:t>
      </w:r>
    </w:p>
    <w:sectPr w:rsidR="01BD94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AF7E9" w14:textId="77777777" w:rsidR="00831A0A" w:rsidRDefault="00831A0A" w:rsidP="003C655F">
      <w:pPr>
        <w:spacing w:after="0" w:line="240" w:lineRule="auto"/>
      </w:pPr>
      <w:r>
        <w:separator/>
      </w:r>
    </w:p>
  </w:endnote>
  <w:endnote w:type="continuationSeparator" w:id="0">
    <w:p w14:paraId="0081D58D" w14:textId="77777777" w:rsidR="00831A0A" w:rsidRDefault="00831A0A" w:rsidP="003C6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altName w:val="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C4894" w14:textId="77777777" w:rsidR="00831A0A" w:rsidRDefault="00831A0A" w:rsidP="003C655F">
      <w:pPr>
        <w:spacing w:after="0" w:line="240" w:lineRule="auto"/>
      </w:pPr>
      <w:r>
        <w:separator/>
      </w:r>
    </w:p>
  </w:footnote>
  <w:footnote w:type="continuationSeparator" w:id="0">
    <w:p w14:paraId="79BD3AF8" w14:textId="77777777" w:rsidR="00831A0A" w:rsidRDefault="00831A0A" w:rsidP="003C6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7878"/>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B76A96"/>
    <w:multiLevelType w:val="hybridMultilevel"/>
    <w:tmpl w:val="70E693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7B43E25"/>
    <w:multiLevelType w:val="hybridMultilevel"/>
    <w:tmpl w:val="628E72D4"/>
    <w:lvl w:ilvl="0" w:tplc="BA444E08">
      <w:start w:val="1"/>
      <w:numFmt w:val="bullet"/>
      <w:lvlText w:val="-"/>
      <w:lvlJc w:val="left"/>
      <w:pPr>
        <w:ind w:left="720" w:hanging="360"/>
      </w:pPr>
      <w:rPr>
        <w:rFonts w:ascii="Aptos" w:hAnsi="Aptos" w:hint="default"/>
      </w:rPr>
    </w:lvl>
    <w:lvl w:ilvl="1" w:tplc="114CED5A">
      <w:start w:val="1"/>
      <w:numFmt w:val="bullet"/>
      <w:lvlText w:val="o"/>
      <w:lvlJc w:val="left"/>
      <w:pPr>
        <w:ind w:left="1440" w:hanging="360"/>
      </w:pPr>
      <w:rPr>
        <w:rFonts w:ascii="Courier New" w:hAnsi="Courier New" w:hint="default"/>
      </w:rPr>
    </w:lvl>
    <w:lvl w:ilvl="2" w:tplc="45621B84">
      <w:start w:val="1"/>
      <w:numFmt w:val="bullet"/>
      <w:lvlText w:val=""/>
      <w:lvlJc w:val="left"/>
      <w:pPr>
        <w:ind w:left="2160" w:hanging="360"/>
      </w:pPr>
      <w:rPr>
        <w:rFonts w:ascii="Wingdings" w:hAnsi="Wingdings" w:hint="default"/>
      </w:rPr>
    </w:lvl>
    <w:lvl w:ilvl="3" w:tplc="FC9A54E0">
      <w:start w:val="1"/>
      <w:numFmt w:val="bullet"/>
      <w:lvlText w:val=""/>
      <w:lvlJc w:val="left"/>
      <w:pPr>
        <w:ind w:left="2880" w:hanging="360"/>
      </w:pPr>
      <w:rPr>
        <w:rFonts w:ascii="Symbol" w:hAnsi="Symbol" w:hint="default"/>
      </w:rPr>
    </w:lvl>
    <w:lvl w:ilvl="4" w:tplc="96720C28">
      <w:start w:val="1"/>
      <w:numFmt w:val="bullet"/>
      <w:lvlText w:val="o"/>
      <w:lvlJc w:val="left"/>
      <w:pPr>
        <w:ind w:left="3600" w:hanging="360"/>
      </w:pPr>
      <w:rPr>
        <w:rFonts w:ascii="Courier New" w:hAnsi="Courier New" w:hint="default"/>
      </w:rPr>
    </w:lvl>
    <w:lvl w:ilvl="5" w:tplc="C74C592A">
      <w:start w:val="1"/>
      <w:numFmt w:val="bullet"/>
      <w:lvlText w:val=""/>
      <w:lvlJc w:val="left"/>
      <w:pPr>
        <w:ind w:left="4320" w:hanging="360"/>
      </w:pPr>
      <w:rPr>
        <w:rFonts w:ascii="Wingdings" w:hAnsi="Wingdings" w:hint="default"/>
      </w:rPr>
    </w:lvl>
    <w:lvl w:ilvl="6" w:tplc="32B8174E">
      <w:start w:val="1"/>
      <w:numFmt w:val="bullet"/>
      <w:lvlText w:val=""/>
      <w:lvlJc w:val="left"/>
      <w:pPr>
        <w:ind w:left="5040" w:hanging="360"/>
      </w:pPr>
      <w:rPr>
        <w:rFonts w:ascii="Symbol" w:hAnsi="Symbol" w:hint="default"/>
      </w:rPr>
    </w:lvl>
    <w:lvl w:ilvl="7" w:tplc="80FA6878">
      <w:start w:val="1"/>
      <w:numFmt w:val="bullet"/>
      <w:lvlText w:val="o"/>
      <w:lvlJc w:val="left"/>
      <w:pPr>
        <w:ind w:left="5760" w:hanging="360"/>
      </w:pPr>
      <w:rPr>
        <w:rFonts w:ascii="Courier New" w:hAnsi="Courier New" w:hint="default"/>
      </w:rPr>
    </w:lvl>
    <w:lvl w:ilvl="8" w:tplc="59D83940">
      <w:start w:val="1"/>
      <w:numFmt w:val="bullet"/>
      <w:lvlText w:val=""/>
      <w:lvlJc w:val="left"/>
      <w:pPr>
        <w:ind w:left="6480" w:hanging="360"/>
      </w:pPr>
      <w:rPr>
        <w:rFonts w:ascii="Wingdings" w:hAnsi="Wingdings" w:hint="default"/>
      </w:rPr>
    </w:lvl>
  </w:abstractNum>
  <w:abstractNum w:abstractNumId="3" w15:restartNumberingAfterBreak="0">
    <w:nsid w:val="0EC85CC9"/>
    <w:multiLevelType w:val="hybridMultilevel"/>
    <w:tmpl w:val="953EE9EA"/>
    <w:lvl w:ilvl="0" w:tplc="32E8385E">
      <w:start w:val="1"/>
      <w:numFmt w:val="bullet"/>
      <w:lvlText w:val=""/>
      <w:lvlJc w:val="left"/>
      <w:pPr>
        <w:ind w:left="720" w:hanging="360"/>
      </w:pPr>
      <w:rPr>
        <w:rFonts w:ascii="Wingdings" w:hAnsi="Wingdings" w:hint="default"/>
      </w:rPr>
    </w:lvl>
    <w:lvl w:ilvl="1" w:tplc="FFD680F0">
      <w:start w:val="1"/>
      <w:numFmt w:val="bullet"/>
      <w:lvlText w:val=""/>
      <w:lvlJc w:val="left"/>
      <w:pPr>
        <w:ind w:left="1440" w:hanging="360"/>
      </w:pPr>
      <w:rPr>
        <w:rFonts w:ascii="Wingdings" w:hAnsi="Wingdings" w:hint="default"/>
      </w:rPr>
    </w:lvl>
    <w:lvl w:ilvl="2" w:tplc="D50CBB6E">
      <w:start w:val="1"/>
      <w:numFmt w:val="bullet"/>
      <w:lvlText w:val=""/>
      <w:lvlJc w:val="left"/>
      <w:pPr>
        <w:ind w:left="2160" w:hanging="360"/>
      </w:pPr>
      <w:rPr>
        <w:rFonts w:ascii="Wingdings" w:hAnsi="Wingdings" w:hint="default"/>
      </w:rPr>
    </w:lvl>
    <w:lvl w:ilvl="3" w:tplc="DDF4559C">
      <w:start w:val="1"/>
      <w:numFmt w:val="bullet"/>
      <w:lvlText w:val=""/>
      <w:lvlJc w:val="left"/>
      <w:pPr>
        <w:ind w:left="2880" w:hanging="360"/>
      </w:pPr>
      <w:rPr>
        <w:rFonts w:ascii="Wingdings" w:hAnsi="Wingdings" w:hint="default"/>
      </w:rPr>
    </w:lvl>
    <w:lvl w:ilvl="4" w:tplc="CEBC94EA">
      <w:start w:val="1"/>
      <w:numFmt w:val="bullet"/>
      <w:lvlText w:val=""/>
      <w:lvlJc w:val="left"/>
      <w:pPr>
        <w:ind w:left="3600" w:hanging="360"/>
      </w:pPr>
      <w:rPr>
        <w:rFonts w:ascii="Wingdings" w:hAnsi="Wingdings" w:hint="default"/>
      </w:rPr>
    </w:lvl>
    <w:lvl w:ilvl="5" w:tplc="7C78AD04">
      <w:start w:val="1"/>
      <w:numFmt w:val="bullet"/>
      <w:lvlText w:val=""/>
      <w:lvlJc w:val="left"/>
      <w:pPr>
        <w:ind w:left="4320" w:hanging="360"/>
      </w:pPr>
      <w:rPr>
        <w:rFonts w:ascii="Wingdings" w:hAnsi="Wingdings" w:hint="default"/>
      </w:rPr>
    </w:lvl>
    <w:lvl w:ilvl="6" w:tplc="286872EA">
      <w:start w:val="1"/>
      <w:numFmt w:val="bullet"/>
      <w:lvlText w:val=""/>
      <w:lvlJc w:val="left"/>
      <w:pPr>
        <w:ind w:left="5040" w:hanging="360"/>
      </w:pPr>
      <w:rPr>
        <w:rFonts w:ascii="Wingdings" w:hAnsi="Wingdings" w:hint="default"/>
      </w:rPr>
    </w:lvl>
    <w:lvl w:ilvl="7" w:tplc="D7928FAC">
      <w:start w:val="1"/>
      <w:numFmt w:val="bullet"/>
      <w:lvlText w:val=""/>
      <w:lvlJc w:val="left"/>
      <w:pPr>
        <w:ind w:left="5760" w:hanging="360"/>
      </w:pPr>
      <w:rPr>
        <w:rFonts w:ascii="Wingdings" w:hAnsi="Wingdings" w:hint="default"/>
      </w:rPr>
    </w:lvl>
    <w:lvl w:ilvl="8" w:tplc="240C4B88">
      <w:start w:val="1"/>
      <w:numFmt w:val="bullet"/>
      <w:lvlText w:val=""/>
      <w:lvlJc w:val="left"/>
      <w:pPr>
        <w:ind w:left="6480" w:hanging="360"/>
      </w:pPr>
      <w:rPr>
        <w:rFonts w:ascii="Wingdings" w:hAnsi="Wingdings" w:hint="default"/>
      </w:rPr>
    </w:lvl>
  </w:abstractNum>
  <w:abstractNum w:abstractNumId="4" w15:restartNumberingAfterBreak="0">
    <w:nsid w:val="0FD63826"/>
    <w:multiLevelType w:val="hybridMultilevel"/>
    <w:tmpl w:val="5816A6EA"/>
    <w:lvl w:ilvl="0" w:tplc="FFFFFFFF">
      <w:start w:val="1"/>
      <w:numFmt w:val="decimal"/>
      <w:lvlText w:val="%1."/>
      <w:lvlJc w:val="left"/>
      <w:pPr>
        <w:ind w:left="1494" w:hanging="360"/>
      </w:p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5" w15:restartNumberingAfterBreak="0">
    <w:nsid w:val="104D1C66"/>
    <w:multiLevelType w:val="hybridMultilevel"/>
    <w:tmpl w:val="5D8AE2F6"/>
    <w:lvl w:ilvl="0" w:tplc="0415000F">
      <w:start w:val="1"/>
      <w:numFmt w:val="decimal"/>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6" w15:restartNumberingAfterBreak="0">
    <w:nsid w:val="130FEDD3"/>
    <w:multiLevelType w:val="hybridMultilevel"/>
    <w:tmpl w:val="D332E6A8"/>
    <w:lvl w:ilvl="0" w:tplc="773E1C7A">
      <w:start w:val="1"/>
      <w:numFmt w:val="decimal"/>
      <w:lvlText w:val="%1."/>
      <w:lvlJc w:val="left"/>
      <w:pPr>
        <w:ind w:left="720" w:hanging="360"/>
      </w:pPr>
    </w:lvl>
    <w:lvl w:ilvl="1" w:tplc="F70ACEBA">
      <w:start w:val="1"/>
      <w:numFmt w:val="lowerLetter"/>
      <w:lvlText w:val="%2."/>
      <w:lvlJc w:val="left"/>
      <w:pPr>
        <w:ind w:left="1440" w:hanging="360"/>
      </w:pPr>
    </w:lvl>
    <w:lvl w:ilvl="2" w:tplc="74C8B8B8">
      <w:start w:val="1"/>
      <w:numFmt w:val="lowerRoman"/>
      <w:lvlText w:val="%3."/>
      <w:lvlJc w:val="right"/>
      <w:pPr>
        <w:ind w:left="2160" w:hanging="180"/>
      </w:pPr>
    </w:lvl>
    <w:lvl w:ilvl="3" w:tplc="E2405E8E">
      <w:start w:val="1"/>
      <w:numFmt w:val="decimal"/>
      <w:lvlText w:val="%4."/>
      <w:lvlJc w:val="left"/>
      <w:pPr>
        <w:ind w:left="2880" w:hanging="360"/>
      </w:pPr>
    </w:lvl>
    <w:lvl w:ilvl="4" w:tplc="E3DAA97E">
      <w:start w:val="1"/>
      <w:numFmt w:val="lowerLetter"/>
      <w:lvlText w:val="%5."/>
      <w:lvlJc w:val="left"/>
      <w:pPr>
        <w:ind w:left="3600" w:hanging="360"/>
      </w:pPr>
    </w:lvl>
    <w:lvl w:ilvl="5" w:tplc="D7EAA8C4">
      <w:start w:val="1"/>
      <w:numFmt w:val="lowerRoman"/>
      <w:lvlText w:val="%6."/>
      <w:lvlJc w:val="right"/>
      <w:pPr>
        <w:ind w:left="4320" w:hanging="180"/>
      </w:pPr>
    </w:lvl>
    <w:lvl w:ilvl="6" w:tplc="10607C04">
      <w:start w:val="1"/>
      <w:numFmt w:val="decimal"/>
      <w:lvlText w:val="%7."/>
      <w:lvlJc w:val="left"/>
      <w:pPr>
        <w:ind w:left="5040" w:hanging="360"/>
      </w:pPr>
    </w:lvl>
    <w:lvl w:ilvl="7" w:tplc="283CD004">
      <w:start w:val="1"/>
      <w:numFmt w:val="lowerLetter"/>
      <w:lvlText w:val="%8."/>
      <w:lvlJc w:val="left"/>
      <w:pPr>
        <w:ind w:left="5760" w:hanging="360"/>
      </w:pPr>
    </w:lvl>
    <w:lvl w:ilvl="8" w:tplc="C0B0BEBC">
      <w:start w:val="1"/>
      <w:numFmt w:val="lowerRoman"/>
      <w:lvlText w:val="%9."/>
      <w:lvlJc w:val="right"/>
      <w:pPr>
        <w:ind w:left="6480" w:hanging="180"/>
      </w:pPr>
    </w:lvl>
  </w:abstractNum>
  <w:abstractNum w:abstractNumId="7" w15:restartNumberingAfterBreak="0">
    <w:nsid w:val="19824B35"/>
    <w:multiLevelType w:val="hybridMultilevel"/>
    <w:tmpl w:val="8E64FE6E"/>
    <w:lvl w:ilvl="0" w:tplc="73142D88">
      <w:start w:val="1"/>
      <w:numFmt w:val="bullet"/>
      <w:lvlText w:val="-"/>
      <w:lvlJc w:val="left"/>
      <w:pPr>
        <w:ind w:left="720" w:hanging="360"/>
      </w:pPr>
      <w:rPr>
        <w:rFonts w:ascii="Aptos" w:hAnsi="Aptos" w:hint="default"/>
      </w:rPr>
    </w:lvl>
    <w:lvl w:ilvl="1" w:tplc="3C109F80">
      <w:start w:val="1"/>
      <w:numFmt w:val="bullet"/>
      <w:lvlText w:val="o"/>
      <w:lvlJc w:val="left"/>
      <w:pPr>
        <w:ind w:left="1440" w:hanging="360"/>
      </w:pPr>
      <w:rPr>
        <w:rFonts w:ascii="Courier New" w:hAnsi="Courier New" w:hint="default"/>
      </w:rPr>
    </w:lvl>
    <w:lvl w:ilvl="2" w:tplc="91FAA7A4">
      <w:start w:val="1"/>
      <w:numFmt w:val="bullet"/>
      <w:lvlText w:val=""/>
      <w:lvlJc w:val="left"/>
      <w:pPr>
        <w:ind w:left="2160" w:hanging="360"/>
      </w:pPr>
      <w:rPr>
        <w:rFonts w:ascii="Wingdings" w:hAnsi="Wingdings" w:hint="default"/>
      </w:rPr>
    </w:lvl>
    <w:lvl w:ilvl="3" w:tplc="EE70F514">
      <w:start w:val="1"/>
      <w:numFmt w:val="bullet"/>
      <w:lvlText w:val=""/>
      <w:lvlJc w:val="left"/>
      <w:pPr>
        <w:ind w:left="2880" w:hanging="360"/>
      </w:pPr>
      <w:rPr>
        <w:rFonts w:ascii="Symbol" w:hAnsi="Symbol" w:hint="default"/>
      </w:rPr>
    </w:lvl>
    <w:lvl w:ilvl="4" w:tplc="B9EC08DE">
      <w:start w:val="1"/>
      <w:numFmt w:val="bullet"/>
      <w:lvlText w:val="o"/>
      <w:lvlJc w:val="left"/>
      <w:pPr>
        <w:ind w:left="3600" w:hanging="360"/>
      </w:pPr>
      <w:rPr>
        <w:rFonts w:ascii="Courier New" w:hAnsi="Courier New" w:hint="default"/>
      </w:rPr>
    </w:lvl>
    <w:lvl w:ilvl="5" w:tplc="807A6C9E">
      <w:start w:val="1"/>
      <w:numFmt w:val="bullet"/>
      <w:lvlText w:val=""/>
      <w:lvlJc w:val="left"/>
      <w:pPr>
        <w:ind w:left="4320" w:hanging="360"/>
      </w:pPr>
      <w:rPr>
        <w:rFonts w:ascii="Wingdings" w:hAnsi="Wingdings" w:hint="default"/>
      </w:rPr>
    </w:lvl>
    <w:lvl w:ilvl="6" w:tplc="73A294FC">
      <w:start w:val="1"/>
      <w:numFmt w:val="bullet"/>
      <w:lvlText w:val=""/>
      <w:lvlJc w:val="left"/>
      <w:pPr>
        <w:ind w:left="5040" w:hanging="360"/>
      </w:pPr>
      <w:rPr>
        <w:rFonts w:ascii="Symbol" w:hAnsi="Symbol" w:hint="default"/>
      </w:rPr>
    </w:lvl>
    <w:lvl w:ilvl="7" w:tplc="F126F5D8">
      <w:start w:val="1"/>
      <w:numFmt w:val="bullet"/>
      <w:lvlText w:val="o"/>
      <w:lvlJc w:val="left"/>
      <w:pPr>
        <w:ind w:left="5760" w:hanging="360"/>
      </w:pPr>
      <w:rPr>
        <w:rFonts w:ascii="Courier New" w:hAnsi="Courier New" w:hint="default"/>
      </w:rPr>
    </w:lvl>
    <w:lvl w:ilvl="8" w:tplc="21AADD90">
      <w:start w:val="1"/>
      <w:numFmt w:val="bullet"/>
      <w:lvlText w:val=""/>
      <w:lvlJc w:val="left"/>
      <w:pPr>
        <w:ind w:left="6480" w:hanging="360"/>
      </w:pPr>
      <w:rPr>
        <w:rFonts w:ascii="Wingdings" w:hAnsi="Wingdings" w:hint="default"/>
      </w:rPr>
    </w:lvl>
  </w:abstractNum>
  <w:abstractNum w:abstractNumId="8" w15:restartNumberingAfterBreak="0">
    <w:nsid w:val="1A0D13A1"/>
    <w:multiLevelType w:val="hybridMultilevel"/>
    <w:tmpl w:val="9AFE8A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1ADB2465"/>
    <w:multiLevelType w:val="hybridMultilevel"/>
    <w:tmpl w:val="3EF6B680"/>
    <w:lvl w:ilvl="0" w:tplc="EB82598A">
      <w:start w:val="1"/>
      <w:numFmt w:val="bullet"/>
      <w:lvlText w:val=""/>
      <w:lvlJc w:val="left"/>
      <w:pPr>
        <w:ind w:left="720" w:hanging="360"/>
      </w:pPr>
      <w:rPr>
        <w:rFonts w:ascii="Symbol" w:hAnsi="Symbol" w:hint="default"/>
      </w:rPr>
    </w:lvl>
    <w:lvl w:ilvl="1" w:tplc="59E6420A">
      <w:start w:val="1"/>
      <w:numFmt w:val="bullet"/>
      <w:lvlText w:val="o"/>
      <w:lvlJc w:val="left"/>
      <w:pPr>
        <w:ind w:left="1440" w:hanging="360"/>
      </w:pPr>
      <w:rPr>
        <w:rFonts w:ascii="Courier New" w:hAnsi="Courier New" w:hint="default"/>
      </w:rPr>
    </w:lvl>
    <w:lvl w:ilvl="2" w:tplc="D9F884CE">
      <w:start w:val="1"/>
      <w:numFmt w:val="bullet"/>
      <w:lvlText w:val=""/>
      <w:lvlJc w:val="left"/>
      <w:pPr>
        <w:ind w:left="2160" w:hanging="360"/>
      </w:pPr>
      <w:rPr>
        <w:rFonts w:ascii="Wingdings" w:hAnsi="Wingdings" w:hint="default"/>
      </w:rPr>
    </w:lvl>
    <w:lvl w:ilvl="3" w:tplc="364C770E">
      <w:start w:val="1"/>
      <w:numFmt w:val="bullet"/>
      <w:lvlText w:val=""/>
      <w:lvlJc w:val="left"/>
      <w:pPr>
        <w:ind w:left="2880" w:hanging="360"/>
      </w:pPr>
      <w:rPr>
        <w:rFonts w:ascii="Symbol" w:hAnsi="Symbol" w:hint="default"/>
      </w:rPr>
    </w:lvl>
    <w:lvl w:ilvl="4" w:tplc="DB6E90DC">
      <w:start w:val="1"/>
      <w:numFmt w:val="bullet"/>
      <w:lvlText w:val="o"/>
      <w:lvlJc w:val="left"/>
      <w:pPr>
        <w:ind w:left="3600" w:hanging="360"/>
      </w:pPr>
      <w:rPr>
        <w:rFonts w:ascii="Courier New" w:hAnsi="Courier New" w:hint="default"/>
      </w:rPr>
    </w:lvl>
    <w:lvl w:ilvl="5" w:tplc="C652BE14">
      <w:start w:val="1"/>
      <w:numFmt w:val="bullet"/>
      <w:lvlText w:val=""/>
      <w:lvlJc w:val="left"/>
      <w:pPr>
        <w:ind w:left="4320" w:hanging="360"/>
      </w:pPr>
      <w:rPr>
        <w:rFonts w:ascii="Wingdings" w:hAnsi="Wingdings" w:hint="default"/>
      </w:rPr>
    </w:lvl>
    <w:lvl w:ilvl="6" w:tplc="841CCE3A">
      <w:start w:val="1"/>
      <w:numFmt w:val="bullet"/>
      <w:lvlText w:val=""/>
      <w:lvlJc w:val="left"/>
      <w:pPr>
        <w:ind w:left="5040" w:hanging="360"/>
      </w:pPr>
      <w:rPr>
        <w:rFonts w:ascii="Symbol" w:hAnsi="Symbol" w:hint="default"/>
      </w:rPr>
    </w:lvl>
    <w:lvl w:ilvl="7" w:tplc="349EE8BA">
      <w:start w:val="1"/>
      <w:numFmt w:val="bullet"/>
      <w:lvlText w:val="o"/>
      <w:lvlJc w:val="left"/>
      <w:pPr>
        <w:ind w:left="5760" w:hanging="360"/>
      </w:pPr>
      <w:rPr>
        <w:rFonts w:ascii="Courier New" w:hAnsi="Courier New" w:hint="default"/>
      </w:rPr>
    </w:lvl>
    <w:lvl w:ilvl="8" w:tplc="B3D0E69E">
      <w:start w:val="1"/>
      <w:numFmt w:val="bullet"/>
      <w:lvlText w:val=""/>
      <w:lvlJc w:val="left"/>
      <w:pPr>
        <w:ind w:left="6480" w:hanging="360"/>
      </w:pPr>
      <w:rPr>
        <w:rFonts w:ascii="Wingdings" w:hAnsi="Wingdings" w:hint="default"/>
      </w:rPr>
    </w:lvl>
  </w:abstractNum>
  <w:abstractNum w:abstractNumId="10" w15:restartNumberingAfterBreak="0">
    <w:nsid w:val="21B37FA2"/>
    <w:multiLevelType w:val="hybridMultilevel"/>
    <w:tmpl w:val="E326BD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21EE64E5"/>
    <w:multiLevelType w:val="hybridMultilevel"/>
    <w:tmpl w:val="EA241BC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4D10FA4"/>
    <w:multiLevelType w:val="hybridMultilevel"/>
    <w:tmpl w:val="8E0244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B07FAB9"/>
    <w:multiLevelType w:val="hybridMultilevel"/>
    <w:tmpl w:val="4EA0D0DA"/>
    <w:lvl w:ilvl="0" w:tplc="F88CC202">
      <w:start w:val="1"/>
      <w:numFmt w:val="bullet"/>
      <w:lvlText w:val=""/>
      <w:lvlJc w:val="left"/>
      <w:pPr>
        <w:ind w:left="720" w:hanging="360"/>
      </w:pPr>
      <w:rPr>
        <w:rFonts w:ascii="Symbol" w:hAnsi="Symbol" w:hint="default"/>
      </w:rPr>
    </w:lvl>
    <w:lvl w:ilvl="1" w:tplc="3CCCE8CC">
      <w:start w:val="1"/>
      <w:numFmt w:val="bullet"/>
      <w:lvlText w:val="o"/>
      <w:lvlJc w:val="left"/>
      <w:pPr>
        <w:ind w:left="1440" w:hanging="360"/>
      </w:pPr>
      <w:rPr>
        <w:rFonts w:ascii="Courier New" w:hAnsi="Courier New" w:hint="default"/>
      </w:rPr>
    </w:lvl>
    <w:lvl w:ilvl="2" w:tplc="70E6943C">
      <w:start w:val="1"/>
      <w:numFmt w:val="bullet"/>
      <w:lvlText w:val=""/>
      <w:lvlJc w:val="left"/>
      <w:pPr>
        <w:ind w:left="2160" w:hanging="360"/>
      </w:pPr>
      <w:rPr>
        <w:rFonts w:ascii="Wingdings" w:hAnsi="Wingdings" w:hint="default"/>
      </w:rPr>
    </w:lvl>
    <w:lvl w:ilvl="3" w:tplc="55482AD0">
      <w:start w:val="1"/>
      <w:numFmt w:val="bullet"/>
      <w:lvlText w:val=""/>
      <w:lvlJc w:val="left"/>
      <w:pPr>
        <w:ind w:left="2880" w:hanging="360"/>
      </w:pPr>
      <w:rPr>
        <w:rFonts w:ascii="Symbol" w:hAnsi="Symbol" w:hint="default"/>
      </w:rPr>
    </w:lvl>
    <w:lvl w:ilvl="4" w:tplc="F13AF09A">
      <w:start w:val="1"/>
      <w:numFmt w:val="bullet"/>
      <w:lvlText w:val="o"/>
      <w:lvlJc w:val="left"/>
      <w:pPr>
        <w:ind w:left="3600" w:hanging="360"/>
      </w:pPr>
      <w:rPr>
        <w:rFonts w:ascii="Courier New" w:hAnsi="Courier New" w:hint="default"/>
      </w:rPr>
    </w:lvl>
    <w:lvl w:ilvl="5" w:tplc="00DA003C">
      <w:start w:val="1"/>
      <w:numFmt w:val="bullet"/>
      <w:lvlText w:val=""/>
      <w:lvlJc w:val="left"/>
      <w:pPr>
        <w:ind w:left="4320" w:hanging="360"/>
      </w:pPr>
      <w:rPr>
        <w:rFonts w:ascii="Wingdings" w:hAnsi="Wingdings" w:hint="default"/>
      </w:rPr>
    </w:lvl>
    <w:lvl w:ilvl="6" w:tplc="3CF2A370">
      <w:start w:val="1"/>
      <w:numFmt w:val="bullet"/>
      <w:lvlText w:val=""/>
      <w:lvlJc w:val="left"/>
      <w:pPr>
        <w:ind w:left="5040" w:hanging="360"/>
      </w:pPr>
      <w:rPr>
        <w:rFonts w:ascii="Symbol" w:hAnsi="Symbol" w:hint="default"/>
      </w:rPr>
    </w:lvl>
    <w:lvl w:ilvl="7" w:tplc="940AB526">
      <w:start w:val="1"/>
      <w:numFmt w:val="bullet"/>
      <w:lvlText w:val="o"/>
      <w:lvlJc w:val="left"/>
      <w:pPr>
        <w:ind w:left="5760" w:hanging="360"/>
      </w:pPr>
      <w:rPr>
        <w:rFonts w:ascii="Courier New" w:hAnsi="Courier New" w:hint="default"/>
      </w:rPr>
    </w:lvl>
    <w:lvl w:ilvl="8" w:tplc="FEBAC438">
      <w:start w:val="1"/>
      <w:numFmt w:val="bullet"/>
      <w:lvlText w:val=""/>
      <w:lvlJc w:val="left"/>
      <w:pPr>
        <w:ind w:left="6480" w:hanging="360"/>
      </w:pPr>
      <w:rPr>
        <w:rFonts w:ascii="Wingdings" w:hAnsi="Wingdings" w:hint="default"/>
      </w:rPr>
    </w:lvl>
  </w:abstractNum>
  <w:abstractNum w:abstractNumId="14" w15:restartNumberingAfterBreak="0">
    <w:nsid w:val="329E64EB"/>
    <w:multiLevelType w:val="hybridMultilevel"/>
    <w:tmpl w:val="91C4A2E4"/>
    <w:lvl w:ilvl="0" w:tplc="90A8DF90">
      <w:start w:val="1"/>
      <w:numFmt w:val="bullet"/>
      <w:lvlText w:val="-"/>
      <w:lvlJc w:val="left"/>
      <w:pPr>
        <w:ind w:left="720" w:hanging="360"/>
      </w:pPr>
      <w:rPr>
        <w:rFonts w:ascii="Aptos" w:hAnsi="Aptos" w:hint="default"/>
      </w:rPr>
    </w:lvl>
    <w:lvl w:ilvl="1" w:tplc="54F2472C">
      <w:start w:val="1"/>
      <w:numFmt w:val="bullet"/>
      <w:lvlText w:val="o"/>
      <w:lvlJc w:val="left"/>
      <w:pPr>
        <w:ind w:left="1440" w:hanging="360"/>
      </w:pPr>
      <w:rPr>
        <w:rFonts w:ascii="Courier New" w:hAnsi="Courier New" w:hint="default"/>
      </w:rPr>
    </w:lvl>
    <w:lvl w:ilvl="2" w:tplc="CB004356">
      <w:start w:val="1"/>
      <w:numFmt w:val="bullet"/>
      <w:lvlText w:val=""/>
      <w:lvlJc w:val="left"/>
      <w:pPr>
        <w:ind w:left="2160" w:hanging="360"/>
      </w:pPr>
      <w:rPr>
        <w:rFonts w:ascii="Wingdings" w:hAnsi="Wingdings" w:hint="default"/>
      </w:rPr>
    </w:lvl>
    <w:lvl w:ilvl="3" w:tplc="B112ABC0">
      <w:start w:val="1"/>
      <w:numFmt w:val="bullet"/>
      <w:lvlText w:val=""/>
      <w:lvlJc w:val="left"/>
      <w:pPr>
        <w:ind w:left="2880" w:hanging="360"/>
      </w:pPr>
      <w:rPr>
        <w:rFonts w:ascii="Symbol" w:hAnsi="Symbol" w:hint="default"/>
      </w:rPr>
    </w:lvl>
    <w:lvl w:ilvl="4" w:tplc="77A6ABC8">
      <w:start w:val="1"/>
      <w:numFmt w:val="bullet"/>
      <w:lvlText w:val="o"/>
      <w:lvlJc w:val="left"/>
      <w:pPr>
        <w:ind w:left="3600" w:hanging="360"/>
      </w:pPr>
      <w:rPr>
        <w:rFonts w:ascii="Courier New" w:hAnsi="Courier New" w:hint="default"/>
      </w:rPr>
    </w:lvl>
    <w:lvl w:ilvl="5" w:tplc="A0CA0946">
      <w:start w:val="1"/>
      <w:numFmt w:val="bullet"/>
      <w:lvlText w:val=""/>
      <w:lvlJc w:val="left"/>
      <w:pPr>
        <w:ind w:left="4320" w:hanging="360"/>
      </w:pPr>
      <w:rPr>
        <w:rFonts w:ascii="Wingdings" w:hAnsi="Wingdings" w:hint="default"/>
      </w:rPr>
    </w:lvl>
    <w:lvl w:ilvl="6" w:tplc="3CCCB40A">
      <w:start w:val="1"/>
      <w:numFmt w:val="bullet"/>
      <w:lvlText w:val=""/>
      <w:lvlJc w:val="left"/>
      <w:pPr>
        <w:ind w:left="5040" w:hanging="360"/>
      </w:pPr>
      <w:rPr>
        <w:rFonts w:ascii="Symbol" w:hAnsi="Symbol" w:hint="default"/>
      </w:rPr>
    </w:lvl>
    <w:lvl w:ilvl="7" w:tplc="8EB40112">
      <w:start w:val="1"/>
      <w:numFmt w:val="bullet"/>
      <w:lvlText w:val="o"/>
      <w:lvlJc w:val="left"/>
      <w:pPr>
        <w:ind w:left="5760" w:hanging="360"/>
      </w:pPr>
      <w:rPr>
        <w:rFonts w:ascii="Courier New" w:hAnsi="Courier New" w:hint="default"/>
      </w:rPr>
    </w:lvl>
    <w:lvl w:ilvl="8" w:tplc="82AED3D0">
      <w:start w:val="1"/>
      <w:numFmt w:val="bullet"/>
      <w:lvlText w:val=""/>
      <w:lvlJc w:val="left"/>
      <w:pPr>
        <w:ind w:left="6480" w:hanging="360"/>
      </w:pPr>
      <w:rPr>
        <w:rFonts w:ascii="Wingdings" w:hAnsi="Wingdings" w:hint="default"/>
      </w:rPr>
    </w:lvl>
  </w:abstractNum>
  <w:abstractNum w:abstractNumId="15" w15:restartNumberingAfterBreak="0">
    <w:nsid w:val="345551CB"/>
    <w:multiLevelType w:val="hybridMultilevel"/>
    <w:tmpl w:val="1C6CA6B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350A737A"/>
    <w:multiLevelType w:val="hybridMultilevel"/>
    <w:tmpl w:val="D7B48DF2"/>
    <w:lvl w:ilvl="0" w:tplc="0415000F">
      <w:start w:val="1"/>
      <w:numFmt w:val="decimal"/>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7" w15:restartNumberingAfterBreak="0">
    <w:nsid w:val="384D7922"/>
    <w:multiLevelType w:val="hybridMultilevel"/>
    <w:tmpl w:val="CFD0F60A"/>
    <w:lvl w:ilvl="0" w:tplc="96666FAE">
      <w:start w:val="1"/>
      <w:numFmt w:val="bullet"/>
      <w:lvlText w:val=""/>
      <w:lvlJc w:val="left"/>
      <w:pPr>
        <w:ind w:left="720" w:hanging="360"/>
      </w:pPr>
      <w:rPr>
        <w:rFonts w:ascii="Symbol" w:hAnsi="Symbol" w:hint="default"/>
      </w:rPr>
    </w:lvl>
    <w:lvl w:ilvl="1" w:tplc="C3D44D84">
      <w:start w:val="1"/>
      <w:numFmt w:val="bullet"/>
      <w:lvlText w:val="o"/>
      <w:lvlJc w:val="left"/>
      <w:pPr>
        <w:ind w:left="1440" w:hanging="360"/>
      </w:pPr>
      <w:rPr>
        <w:rFonts w:ascii="Courier New" w:hAnsi="Courier New" w:hint="default"/>
      </w:rPr>
    </w:lvl>
    <w:lvl w:ilvl="2" w:tplc="27344D42">
      <w:start w:val="1"/>
      <w:numFmt w:val="bullet"/>
      <w:lvlText w:val=""/>
      <w:lvlJc w:val="left"/>
      <w:pPr>
        <w:ind w:left="2160" w:hanging="360"/>
      </w:pPr>
      <w:rPr>
        <w:rFonts w:ascii="Wingdings" w:hAnsi="Wingdings" w:hint="default"/>
      </w:rPr>
    </w:lvl>
    <w:lvl w:ilvl="3" w:tplc="6DA018D8">
      <w:start w:val="1"/>
      <w:numFmt w:val="bullet"/>
      <w:lvlText w:val=""/>
      <w:lvlJc w:val="left"/>
      <w:pPr>
        <w:ind w:left="2880" w:hanging="360"/>
      </w:pPr>
      <w:rPr>
        <w:rFonts w:ascii="Symbol" w:hAnsi="Symbol" w:hint="default"/>
      </w:rPr>
    </w:lvl>
    <w:lvl w:ilvl="4" w:tplc="927635BA">
      <w:start w:val="1"/>
      <w:numFmt w:val="bullet"/>
      <w:lvlText w:val="o"/>
      <w:lvlJc w:val="left"/>
      <w:pPr>
        <w:ind w:left="3600" w:hanging="360"/>
      </w:pPr>
      <w:rPr>
        <w:rFonts w:ascii="Courier New" w:hAnsi="Courier New" w:hint="default"/>
      </w:rPr>
    </w:lvl>
    <w:lvl w:ilvl="5" w:tplc="74BE1416">
      <w:start w:val="1"/>
      <w:numFmt w:val="bullet"/>
      <w:lvlText w:val=""/>
      <w:lvlJc w:val="left"/>
      <w:pPr>
        <w:ind w:left="4320" w:hanging="360"/>
      </w:pPr>
      <w:rPr>
        <w:rFonts w:ascii="Wingdings" w:hAnsi="Wingdings" w:hint="default"/>
      </w:rPr>
    </w:lvl>
    <w:lvl w:ilvl="6" w:tplc="F9864A3C">
      <w:start w:val="1"/>
      <w:numFmt w:val="bullet"/>
      <w:lvlText w:val=""/>
      <w:lvlJc w:val="left"/>
      <w:pPr>
        <w:ind w:left="5040" w:hanging="360"/>
      </w:pPr>
      <w:rPr>
        <w:rFonts w:ascii="Symbol" w:hAnsi="Symbol" w:hint="default"/>
      </w:rPr>
    </w:lvl>
    <w:lvl w:ilvl="7" w:tplc="5AA4B380">
      <w:start w:val="1"/>
      <w:numFmt w:val="bullet"/>
      <w:lvlText w:val="o"/>
      <w:lvlJc w:val="left"/>
      <w:pPr>
        <w:ind w:left="5760" w:hanging="360"/>
      </w:pPr>
      <w:rPr>
        <w:rFonts w:ascii="Courier New" w:hAnsi="Courier New" w:hint="default"/>
      </w:rPr>
    </w:lvl>
    <w:lvl w:ilvl="8" w:tplc="E45E95F8">
      <w:start w:val="1"/>
      <w:numFmt w:val="bullet"/>
      <w:lvlText w:val=""/>
      <w:lvlJc w:val="left"/>
      <w:pPr>
        <w:ind w:left="6480" w:hanging="360"/>
      </w:pPr>
      <w:rPr>
        <w:rFonts w:ascii="Wingdings" w:hAnsi="Wingdings" w:hint="default"/>
      </w:rPr>
    </w:lvl>
  </w:abstractNum>
  <w:abstractNum w:abstractNumId="18" w15:restartNumberingAfterBreak="0">
    <w:nsid w:val="41FF8A90"/>
    <w:multiLevelType w:val="hybridMultilevel"/>
    <w:tmpl w:val="F5E29FBC"/>
    <w:lvl w:ilvl="0" w:tplc="5694F112">
      <w:start w:val="1"/>
      <w:numFmt w:val="bullet"/>
      <w:lvlText w:val=""/>
      <w:lvlJc w:val="left"/>
      <w:pPr>
        <w:ind w:left="720" w:hanging="360"/>
      </w:pPr>
      <w:rPr>
        <w:rFonts w:ascii="Symbol" w:hAnsi="Symbol" w:hint="default"/>
      </w:rPr>
    </w:lvl>
    <w:lvl w:ilvl="1" w:tplc="F754E220">
      <w:start w:val="1"/>
      <w:numFmt w:val="bullet"/>
      <w:lvlText w:val="o"/>
      <w:lvlJc w:val="left"/>
      <w:pPr>
        <w:ind w:left="1440" w:hanging="360"/>
      </w:pPr>
      <w:rPr>
        <w:rFonts w:ascii="Courier New" w:hAnsi="Courier New" w:hint="default"/>
      </w:rPr>
    </w:lvl>
    <w:lvl w:ilvl="2" w:tplc="A62EBCA4">
      <w:start w:val="1"/>
      <w:numFmt w:val="bullet"/>
      <w:lvlText w:val=""/>
      <w:lvlJc w:val="left"/>
      <w:pPr>
        <w:ind w:left="2160" w:hanging="360"/>
      </w:pPr>
      <w:rPr>
        <w:rFonts w:ascii="Wingdings" w:hAnsi="Wingdings" w:hint="default"/>
      </w:rPr>
    </w:lvl>
    <w:lvl w:ilvl="3" w:tplc="803010C0">
      <w:start w:val="1"/>
      <w:numFmt w:val="bullet"/>
      <w:lvlText w:val=""/>
      <w:lvlJc w:val="left"/>
      <w:pPr>
        <w:ind w:left="2880" w:hanging="360"/>
      </w:pPr>
      <w:rPr>
        <w:rFonts w:ascii="Symbol" w:hAnsi="Symbol" w:hint="default"/>
      </w:rPr>
    </w:lvl>
    <w:lvl w:ilvl="4" w:tplc="D0F6E668">
      <w:start w:val="1"/>
      <w:numFmt w:val="bullet"/>
      <w:lvlText w:val="o"/>
      <w:lvlJc w:val="left"/>
      <w:pPr>
        <w:ind w:left="3600" w:hanging="360"/>
      </w:pPr>
      <w:rPr>
        <w:rFonts w:ascii="Courier New" w:hAnsi="Courier New" w:hint="default"/>
      </w:rPr>
    </w:lvl>
    <w:lvl w:ilvl="5" w:tplc="A14ED100">
      <w:start w:val="1"/>
      <w:numFmt w:val="bullet"/>
      <w:lvlText w:val=""/>
      <w:lvlJc w:val="left"/>
      <w:pPr>
        <w:ind w:left="4320" w:hanging="360"/>
      </w:pPr>
      <w:rPr>
        <w:rFonts w:ascii="Wingdings" w:hAnsi="Wingdings" w:hint="default"/>
      </w:rPr>
    </w:lvl>
    <w:lvl w:ilvl="6" w:tplc="942CEEFA">
      <w:start w:val="1"/>
      <w:numFmt w:val="bullet"/>
      <w:lvlText w:val=""/>
      <w:lvlJc w:val="left"/>
      <w:pPr>
        <w:ind w:left="5040" w:hanging="360"/>
      </w:pPr>
      <w:rPr>
        <w:rFonts w:ascii="Symbol" w:hAnsi="Symbol" w:hint="default"/>
      </w:rPr>
    </w:lvl>
    <w:lvl w:ilvl="7" w:tplc="8806F7AA">
      <w:start w:val="1"/>
      <w:numFmt w:val="bullet"/>
      <w:lvlText w:val="o"/>
      <w:lvlJc w:val="left"/>
      <w:pPr>
        <w:ind w:left="5760" w:hanging="360"/>
      </w:pPr>
      <w:rPr>
        <w:rFonts w:ascii="Courier New" w:hAnsi="Courier New" w:hint="default"/>
      </w:rPr>
    </w:lvl>
    <w:lvl w:ilvl="8" w:tplc="F3EE8BA2">
      <w:start w:val="1"/>
      <w:numFmt w:val="bullet"/>
      <w:lvlText w:val=""/>
      <w:lvlJc w:val="left"/>
      <w:pPr>
        <w:ind w:left="6480" w:hanging="360"/>
      </w:pPr>
      <w:rPr>
        <w:rFonts w:ascii="Wingdings" w:hAnsi="Wingdings" w:hint="default"/>
      </w:rPr>
    </w:lvl>
  </w:abstractNum>
  <w:abstractNum w:abstractNumId="19" w15:restartNumberingAfterBreak="0">
    <w:nsid w:val="45F46165"/>
    <w:multiLevelType w:val="hybridMultilevel"/>
    <w:tmpl w:val="6E3A08E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4758447B"/>
    <w:multiLevelType w:val="hybridMultilevel"/>
    <w:tmpl w:val="8E34F5E2"/>
    <w:lvl w:ilvl="0" w:tplc="987AF74A">
      <w:start w:val="1"/>
      <w:numFmt w:val="bullet"/>
      <w:lvlText w:val=""/>
      <w:lvlJc w:val="left"/>
      <w:pPr>
        <w:ind w:left="720" w:hanging="360"/>
      </w:pPr>
      <w:rPr>
        <w:rFonts w:ascii="Symbol" w:hAnsi="Symbol" w:hint="default"/>
      </w:rPr>
    </w:lvl>
    <w:lvl w:ilvl="1" w:tplc="7B68BA56">
      <w:start w:val="1"/>
      <w:numFmt w:val="bullet"/>
      <w:lvlText w:val="o"/>
      <w:lvlJc w:val="left"/>
      <w:pPr>
        <w:ind w:left="1440" w:hanging="360"/>
      </w:pPr>
      <w:rPr>
        <w:rFonts w:ascii="Courier New" w:hAnsi="Courier New" w:hint="default"/>
      </w:rPr>
    </w:lvl>
    <w:lvl w:ilvl="2" w:tplc="2E304E4A">
      <w:start w:val="1"/>
      <w:numFmt w:val="bullet"/>
      <w:lvlText w:val=""/>
      <w:lvlJc w:val="left"/>
      <w:pPr>
        <w:ind w:left="2160" w:hanging="360"/>
      </w:pPr>
      <w:rPr>
        <w:rFonts w:ascii="Wingdings" w:hAnsi="Wingdings" w:hint="default"/>
      </w:rPr>
    </w:lvl>
    <w:lvl w:ilvl="3" w:tplc="D6809526">
      <w:start w:val="1"/>
      <w:numFmt w:val="bullet"/>
      <w:lvlText w:val=""/>
      <w:lvlJc w:val="left"/>
      <w:pPr>
        <w:ind w:left="2880" w:hanging="360"/>
      </w:pPr>
      <w:rPr>
        <w:rFonts w:ascii="Symbol" w:hAnsi="Symbol" w:hint="default"/>
      </w:rPr>
    </w:lvl>
    <w:lvl w:ilvl="4" w:tplc="3E7213E8">
      <w:start w:val="1"/>
      <w:numFmt w:val="bullet"/>
      <w:lvlText w:val="o"/>
      <w:lvlJc w:val="left"/>
      <w:pPr>
        <w:ind w:left="3600" w:hanging="360"/>
      </w:pPr>
      <w:rPr>
        <w:rFonts w:ascii="Courier New" w:hAnsi="Courier New" w:hint="default"/>
      </w:rPr>
    </w:lvl>
    <w:lvl w:ilvl="5" w:tplc="FE06DBE4">
      <w:start w:val="1"/>
      <w:numFmt w:val="bullet"/>
      <w:lvlText w:val=""/>
      <w:lvlJc w:val="left"/>
      <w:pPr>
        <w:ind w:left="4320" w:hanging="360"/>
      </w:pPr>
      <w:rPr>
        <w:rFonts w:ascii="Wingdings" w:hAnsi="Wingdings" w:hint="default"/>
      </w:rPr>
    </w:lvl>
    <w:lvl w:ilvl="6" w:tplc="6CD8109C">
      <w:start w:val="1"/>
      <w:numFmt w:val="bullet"/>
      <w:lvlText w:val=""/>
      <w:lvlJc w:val="left"/>
      <w:pPr>
        <w:ind w:left="5040" w:hanging="360"/>
      </w:pPr>
      <w:rPr>
        <w:rFonts w:ascii="Symbol" w:hAnsi="Symbol" w:hint="default"/>
      </w:rPr>
    </w:lvl>
    <w:lvl w:ilvl="7" w:tplc="78AE190A">
      <w:start w:val="1"/>
      <w:numFmt w:val="bullet"/>
      <w:lvlText w:val="o"/>
      <w:lvlJc w:val="left"/>
      <w:pPr>
        <w:ind w:left="5760" w:hanging="360"/>
      </w:pPr>
      <w:rPr>
        <w:rFonts w:ascii="Courier New" w:hAnsi="Courier New" w:hint="default"/>
      </w:rPr>
    </w:lvl>
    <w:lvl w:ilvl="8" w:tplc="F15030F6">
      <w:start w:val="1"/>
      <w:numFmt w:val="bullet"/>
      <w:lvlText w:val=""/>
      <w:lvlJc w:val="left"/>
      <w:pPr>
        <w:ind w:left="6480" w:hanging="360"/>
      </w:pPr>
      <w:rPr>
        <w:rFonts w:ascii="Wingdings" w:hAnsi="Wingdings" w:hint="default"/>
      </w:rPr>
    </w:lvl>
  </w:abstractNum>
  <w:abstractNum w:abstractNumId="21" w15:restartNumberingAfterBreak="0">
    <w:nsid w:val="475E3682"/>
    <w:multiLevelType w:val="hybridMultilevel"/>
    <w:tmpl w:val="A488A4D4"/>
    <w:lvl w:ilvl="0" w:tplc="0415000F">
      <w:start w:val="1"/>
      <w:numFmt w:val="decimal"/>
      <w:lvlText w:val="%1."/>
      <w:lvlJc w:val="left"/>
      <w:pPr>
        <w:ind w:left="1428" w:hanging="360"/>
      </w:p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22" w15:restartNumberingAfterBreak="0">
    <w:nsid w:val="4B9020F7"/>
    <w:multiLevelType w:val="hybridMultilevel"/>
    <w:tmpl w:val="01F0A7E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557A7D22"/>
    <w:multiLevelType w:val="hybridMultilevel"/>
    <w:tmpl w:val="FC32C6FE"/>
    <w:lvl w:ilvl="0" w:tplc="7058573E">
      <w:start w:val="1"/>
      <w:numFmt w:val="bullet"/>
      <w:lvlText w:val=""/>
      <w:lvlJc w:val="left"/>
      <w:pPr>
        <w:ind w:left="720" w:hanging="360"/>
      </w:pPr>
      <w:rPr>
        <w:rFonts w:ascii="Symbol" w:hAnsi="Symbol" w:hint="default"/>
      </w:rPr>
    </w:lvl>
    <w:lvl w:ilvl="1" w:tplc="612E9E68">
      <w:start w:val="1"/>
      <w:numFmt w:val="bullet"/>
      <w:lvlText w:val="o"/>
      <w:lvlJc w:val="left"/>
      <w:pPr>
        <w:ind w:left="1440" w:hanging="360"/>
      </w:pPr>
      <w:rPr>
        <w:rFonts w:ascii="Courier New" w:hAnsi="Courier New" w:hint="default"/>
      </w:rPr>
    </w:lvl>
    <w:lvl w:ilvl="2" w:tplc="6A886F6A">
      <w:start w:val="1"/>
      <w:numFmt w:val="bullet"/>
      <w:lvlText w:val=""/>
      <w:lvlJc w:val="left"/>
      <w:pPr>
        <w:ind w:left="2160" w:hanging="360"/>
      </w:pPr>
      <w:rPr>
        <w:rFonts w:ascii="Wingdings" w:hAnsi="Wingdings" w:hint="default"/>
      </w:rPr>
    </w:lvl>
    <w:lvl w:ilvl="3" w:tplc="9110B088">
      <w:start w:val="1"/>
      <w:numFmt w:val="bullet"/>
      <w:lvlText w:val=""/>
      <w:lvlJc w:val="left"/>
      <w:pPr>
        <w:ind w:left="2880" w:hanging="360"/>
      </w:pPr>
      <w:rPr>
        <w:rFonts w:ascii="Symbol" w:hAnsi="Symbol" w:hint="default"/>
      </w:rPr>
    </w:lvl>
    <w:lvl w:ilvl="4" w:tplc="030C3300">
      <w:start w:val="1"/>
      <w:numFmt w:val="bullet"/>
      <w:lvlText w:val="o"/>
      <w:lvlJc w:val="left"/>
      <w:pPr>
        <w:ind w:left="3600" w:hanging="360"/>
      </w:pPr>
      <w:rPr>
        <w:rFonts w:ascii="Courier New" w:hAnsi="Courier New" w:hint="default"/>
      </w:rPr>
    </w:lvl>
    <w:lvl w:ilvl="5" w:tplc="D9D0C1C2">
      <w:start w:val="1"/>
      <w:numFmt w:val="bullet"/>
      <w:lvlText w:val=""/>
      <w:lvlJc w:val="left"/>
      <w:pPr>
        <w:ind w:left="4320" w:hanging="360"/>
      </w:pPr>
      <w:rPr>
        <w:rFonts w:ascii="Wingdings" w:hAnsi="Wingdings" w:hint="default"/>
      </w:rPr>
    </w:lvl>
    <w:lvl w:ilvl="6" w:tplc="EB84B690">
      <w:start w:val="1"/>
      <w:numFmt w:val="bullet"/>
      <w:lvlText w:val=""/>
      <w:lvlJc w:val="left"/>
      <w:pPr>
        <w:ind w:left="5040" w:hanging="360"/>
      </w:pPr>
      <w:rPr>
        <w:rFonts w:ascii="Symbol" w:hAnsi="Symbol" w:hint="default"/>
      </w:rPr>
    </w:lvl>
    <w:lvl w:ilvl="7" w:tplc="65E2204E">
      <w:start w:val="1"/>
      <w:numFmt w:val="bullet"/>
      <w:lvlText w:val="o"/>
      <w:lvlJc w:val="left"/>
      <w:pPr>
        <w:ind w:left="5760" w:hanging="360"/>
      </w:pPr>
      <w:rPr>
        <w:rFonts w:ascii="Courier New" w:hAnsi="Courier New" w:hint="default"/>
      </w:rPr>
    </w:lvl>
    <w:lvl w:ilvl="8" w:tplc="D92E6658">
      <w:start w:val="1"/>
      <w:numFmt w:val="bullet"/>
      <w:lvlText w:val=""/>
      <w:lvlJc w:val="left"/>
      <w:pPr>
        <w:ind w:left="6480" w:hanging="360"/>
      </w:pPr>
      <w:rPr>
        <w:rFonts w:ascii="Wingdings" w:hAnsi="Wingdings" w:hint="default"/>
      </w:rPr>
    </w:lvl>
  </w:abstractNum>
  <w:abstractNum w:abstractNumId="24" w15:restartNumberingAfterBreak="0">
    <w:nsid w:val="58B56D87"/>
    <w:multiLevelType w:val="hybridMultilevel"/>
    <w:tmpl w:val="5816A6EA"/>
    <w:lvl w:ilvl="0" w:tplc="0415000F">
      <w:start w:val="1"/>
      <w:numFmt w:val="decimal"/>
      <w:lvlText w:val="%1."/>
      <w:lvlJc w:val="left"/>
      <w:pPr>
        <w:ind w:left="1494" w:hanging="360"/>
      </w:pPr>
    </w:lvl>
    <w:lvl w:ilvl="1" w:tplc="04150019" w:tentative="1">
      <w:start w:val="1"/>
      <w:numFmt w:val="lowerLetter"/>
      <w:lvlText w:val="%2."/>
      <w:lvlJc w:val="left"/>
      <w:pPr>
        <w:ind w:left="2214" w:hanging="360"/>
      </w:pPr>
    </w:lvl>
    <w:lvl w:ilvl="2" w:tplc="0415001B" w:tentative="1">
      <w:start w:val="1"/>
      <w:numFmt w:val="lowerRoman"/>
      <w:lvlText w:val="%3."/>
      <w:lvlJc w:val="right"/>
      <w:pPr>
        <w:ind w:left="2934" w:hanging="180"/>
      </w:pPr>
    </w:lvl>
    <w:lvl w:ilvl="3" w:tplc="0415000F" w:tentative="1">
      <w:start w:val="1"/>
      <w:numFmt w:val="decimal"/>
      <w:lvlText w:val="%4."/>
      <w:lvlJc w:val="left"/>
      <w:pPr>
        <w:ind w:left="3654" w:hanging="360"/>
      </w:pPr>
    </w:lvl>
    <w:lvl w:ilvl="4" w:tplc="04150019" w:tentative="1">
      <w:start w:val="1"/>
      <w:numFmt w:val="lowerLetter"/>
      <w:lvlText w:val="%5."/>
      <w:lvlJc w:val="left"/>
      <w:pPr>
        <w:ind w:left="4374" w:hanging="360"/>
      </w:pPr>
    </w:lvl>
    <w:lvl w:ilvl="5" w:tplc="0415001B" w:tentative="1">
      <w:start w:val="1"/>
      <w:numFmt w:val="lowerRoman"/>
      <w:lvlText w:val="%6."/>
      <w:lvlJc w:val="right"/>
      <w:pPr>
        <w:ind w:left="5094" w:hanging="180"/>
      </w:pPr>
    </w:lvl>
    <w:lvl w:ilvl="6" w:tplc="0415000F" w:tentative="1">
      <w:start w:val="1"/>
      <w:numFmt w:val="decimal"/>
      <w:lvlText w:val="%7."/>
      <w:lvlJc w:val="left"/>
      <w:pPr>
        <w:ind w:left="5814" w:hanging="360"/>
      </w:pPr>
    </w:lvl>
    <w:lvl w:ilvl="7" w:tplc="04150019" w:tentative="1">
      <w:start w:val="1"/>
      <w:numFmt w:val="lowerLetter"/>
      <w:lvlText w:val="%8."/>
      <w:lvlJc w:val="left"/>
      <w:pPr>
        <w:ind w:left="6534" w:hanging="360"/>
      </w:pPr>
    </w:lvl>
    <w:lvl w:ilvl="8" w:tplc="0415001B" w:tentative="1">
      <w:start w:val="1"/>
      <w:numFmt w:val="lowerRoman"/>
      <w:lvlText w:val="%9."/>
      <w:lvlJc w:val="right"/>
      <w:pPr>
        <w:ind w:left="7254" w:hanging="180"/>
      </w:pPr>
    </w:lvl>
  </w:abstractNum>
  <w:abstractNum w:abstractNumId="25" w15:restartNumberingAfterBreak="0">
    <w:nsid w:val="622157AD"/>
    <w:multiLevelType w:val="hybridMultilevel"/>
    <w:tmpl w:val="BE1CAAC6"/>
    <w:lvl w:ilvl="0" w:tplc="04150001">
      <w:start w:val="1"/>
      <w:numFmt w:val="bullet"/>
      <w:lvlText w:val=""/>
      <w:lvlJc w:val="left"/>
      <w:pPr>
        <w:ind w:left="1944" w:hanging="360"/>
      </w:pPr>
      <w:rPr>
        <w:rFonts w:ascii="Symbol" w:hAnsi="Symbol" w:hint="default"/>
      </w:rPr>
    </w:lvl>
    <w:lvl w:ilvl="1" w:tplc="04150003" w:tentative="1">
      <w:start w:val="1"/>
      <w:numFmt w:val="bullet"/>
      <w:lvlText w:val="o"/>
      <w:lvlJc w:val="left"/>
      <w:pPr>
        <w:ind w:left="2664" w:hanging="360"/>
      </w:pPr>
      <w:rPr>
        <w:rFonts w:ascii="Courier New" w:hAnsi="Courier New" w:cs="Courier New" w:hint="default"/>
      </w:rPr>
    </w:lvl>
    <w:lvl w:ilvl="2" w:tplc="04150005" w:tentative="1">
      <w:start w:val="1"/>
      <w:numFmt w:val="bullet"/>
      <w:lvlText w:val=""/>
      <w:lvlJc w:val="left"/>
      <w:pPr>
        <w:ind w:left="3384" w:hanging="360"/>
      </w:pPr>
      <w:rPr>
        <w:rFonts w:ascii="Wingdings" w:hAnsi="Wingdings" w:hint="default"/>
      </w:rPr>
    </w:lvl>
    <w:lvl w:ilvl="3" w:tplc="04150001" w:tentative="1">
      <w:start w:val="1"/>
      <w:numFmt w:val="bullet"/>
      <w:lvlText w:val=""/>
      <w:lvlJc w:val="left"/>
      <w:pPr>
        <w:ind w:left="4104" w:hanging="360"/>
      </w:pPr>
      <w:rPr>
        <w:rFonts w:ascii="Symbol" w:hAnsi="Symbol" w:hint="default"/>
      </w:rPr>
    </w:lvl>
    <w:lvl w:ilvl="4" w:tplc="04150003" w:tentative="1">
      <w:start w:val="1"/>
      <w:numFmt w:val="bullet"/>
      <w:lvlText w:val="o"/>
      <w:lvlJc w:val="left"/>
      <w:pPr>
        <w:ind w:left="4824" w:hanging="360"/>
      </w:pPr>
      <w:rPr>
        <w:rFonts w:ascii="Courier New" w:hAnsi="Courier New" w:cs="Courier New" w:hint="default"/>
      </w:rPr>
    </w:lvl>
    <w:lvl w:ilvl="5" w:tplc="04150005" w:tentative="1">
      <w:start w:val="1"/>
      <w:numFmt w:val="bullet"/>
      <w:lvlText w:val=""/>
      <w:lvlJc w:val="left"/>
      <w:pPr>
        <w:ind w:left="5544" w:hanging="360"/>
      </w:pPr>
      <w:rPr>
        <w:rFonts w:ascii="Wingdings" w:hAnsi="Wingdings" w:hint="default"/>
      </w:rPr>
    </w:lvl>
    <w:lvl w:ilvl="6" w:tplc="04150001" w:tentative="1">
      <w:start w:val="1"/>
      <w:numFmt w:val="bullet"/>
      <w:lvlText w:val=""/>
      <w:lvlJc w:val="left"/>
      <w:pPr>
        <w:ind w:left="6264" w:hanging="360"/>
      </w:pPr>
      <w:rPr>
        <w:rFonts w:ascii="Symbol" w:hAnsi="Symbol" w:hint="default"/>
      </w:rPr>
    </w:lvl>
    <w:lvl w:ilvl="7" w:tplc="04150003" w:tentative="1">
      <w:start w:val="1"/>
      <w:numFmt w:val="bullet"/>
      <w:lvlText w:val="o"/>
      <w:lvlJc w:val="left"/>
      <w:pPr>
        <w:ind w:left="6984" w:hanging="360"/>
      </w:pPr>
      <w:rPr>
        <w:rFonts w:ascii="Courier New" w:hAnsi="Courier New" w:cs="Courier New" w:hint="default"/>
      </w:rPr>
    </w:lvl>
    <w:lvl w:ilvl="8" w:tplc="04150005" w:tentative="1">
      <w:start w:val="1"/>
      <w:numFmt w:val="bullet"/>
      <w:lvlText w:val=""/>
      <w:lvlJc w:val="left"/>
      <w:pPr>
        <w:ind w:left="7704" w:hanging="360"/>
      </w:pPr>
      <w:rPr>
        <w:rFonts w:ascii="Wingdings" w:hAnsi="Wingdings" w:hint="default"/>
      </w:rPr>
    </w:lvl>
  </w:abstractNum>
  <w:abstractNum w:abstractNumId="26" w15:restartNumberingAfterBreak="0">
    <w:nsid w:val="62A650FF"/>
    <w:multiLevelType w:val="hybridMultilevel"/>
    <w:tmpl w:val="E99A4F1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6B7F964F"/>
    <w:multiLevelType w:val="hybridMultilevel"/>
    <w:tmpl w:val="F3A8FF42"/>
    <w:lvl w:ilvl="0" w:tplc="4A2832F6">
      <w:start w:val="1"/>
      <w:numFmt w:val="bullet"/>
      <w:lvlText w:val="-"/>
      <w:lvlJc w:val="left"/>
      <w:pPr>
        <w:ind w:left="720" w:hanging="360"/>
      </w:pPr>
      <w:rPr>
        <w:rFonts w:ascii="Aptos" w:hAnsi="Aptos" w:hint="default"/>
      </w:rPr>
    </w:lvl>
    <w:lvl w:ilvl="1" w:tplc="602C176C">
      <w:start w:val="1"/>
      <w:numFmt w:val="bullet"/>
      <w:lvlText w:val="o"/>
      <w:lvlJc w:val="left"/>
      <w:pPr>
        <w:ind w:left="1440" w:hanging="360"/>
      </w:pPr>
      <w:rPr>
        <w:rFonts w:ascii="Courier New" w:hAnsi="Courier New" w:hint="default"/>
      </w:rPr>
    </w:lvl>
    <w:lvl w:ilvl="2" w:tplc="0CD25ABE">
      <w:start w:val="1"/>
      <w:numFmt w:val="bullet"/>
      <w:lvlText w:val=""/>
      <w:lvlJc w:val="left"/>
      <w:pPr>
        <w:ind w:left="2160" w:hanging="360"/>
      </w:pPr>
      <w:rPr>
        <w:rFonts w:ascii="Wingdings" w:hAnsi="Wingdings" w:hint="default"/>
      </w:rPr>
    </w:lvl>
    <w:lvl w:ilvl="3" w:tplc="95C2BB6E">
      <w:start w:val="1"/>
      <w:numFmt w:val="bullet"/>
      <w:lvlText w:val=""/>
      <w:lvlJc w:val="left"/>
      <w:pPr>
        <w:ind w:left="2880" w:hanging="360"/>
      </w:pPr>
      <w:rPr>
        <w:rFonts w:ascii="Symbol" w:hAnsi="Symbol" w:hint="default"/>
      </w:rPr>
    </w:lvl>
    <w:lvl w:ilvl="4" w:tplc="E380312A">
      <w:start w:val="1"/>
      <w:numFmt w:val="bullet"/>
      <w:lvlText w:val="o"/>
      <w:lvlJc w:val="left"/>
      <w:pPr>
        <w:ind w:left="3600" w:hanging="360"/>
      </w:pPr>
      <w:rPr>
        <w:rFonts w:ascii="Courier New" w:hAnsi="Courier New" w:hint="default"/>
      </w:rPr>
    </w:lvl>
    <w:lvl w:ilvl="5" w:tplc="83F85B6A">
      <w:start w:val="1"/>
      <w:numFmt w:val="bullet"/>
      <w:lvlText w:val=""/>
      <w:lvlJc w:val="left"/>
      <w:pPr>
        <w:ind w:left="4320" w:hanging="360"/>
      </w:pPr>
      <w:rPr>
        <w:rFonts w:ascii="Wingdings" w:hAnsi="Wingdings" w:hint="default"/>
      </w:rPr>
    </w:lvl>
    <w:lvl w:ilvl="6" w:tplc="7A58F61C">
      <w:start w:val="1"/>
      <w:numFmt w:val="bullet"/>
      <w:lvlText w:val=""/>
      <w:lvlJc w:val="left"/>
      <w:pPr>
        <w:ind w:left="5040" w:hanging="360"/>
      </w:pPr>
      <w:rPr>
        <w:rFonts w:ascii="Symbol" w:hAnsi="Symbol" w:hint="default"/>
      </w:rPr>
    </w:lvl>
    <w:lvl w:ilvl="7" w:tplc="208E36DC">
      <w:start w:val="1"/>
      <w:numFmt w:val="bullet"/>
      <w:lvlText w:val="o"/>
      <w:lvlJc w:val="left"/>
      <w:pPr>
        <w:ind w:left="5760" w:hanging="360"/>
      </w:pPr>
      <w:rPr>
        <w:rFonts w:ascii="Courier New" w:hAnsi="Courier New" w:hint="default"/>
      </w:rPr>
    </w:lvl>
    <w:lvl w:ilvl="8" w:tplc="EE2805C6">
      <w:start w:val="1"/>
      <w:numFmt w:val="bullet"/>
      <w:lvlText w:val=""/>
      <w:lvlJc w:val="left"/>
      <w:pPr>
        <w:ind w:left="6480" w:hanging="360"/>
      </w:pPr>
      <w:rPr>
        <w:rFonts w:ascii="Wingdings" w:hAnsi="Wingdings" w:hint="default"/>
      </w:rPr>
    </w:lvl>
  </w:abstractNum>
  <w:abstractNum w:abstractNumId="28" w15:restartNumberingAfterBreak="0">
    <w:nsid w:val="6CFF1A22"/>
    <w:multiLevelType w:val="hybridMultilevel"/>
    <w:tmpl w:val="2248669A"/>
    <w:lvl w:ilvl="0" w:tplc="BDAE5282">
      <w:start w:val="1"/>
      <w:numFmt w:val="bullet"/>
      <w:lvlText w:val=""/>
      <w:lvlJc w:val="left"/>
      <w:pPr>
        <w:ind w:left="720" w:hanging="360"/>
      </w:pPr>
      <w:rPr>
        <w:rFonts w:ascii="Symbol" w:hAnsi="Symbol" w:hint="default"/>
      </w:rPr>
    </w:lvl>
    <w:lvl w:ilvl="1" w:tplc="A96AD580">
      <w:start w:val="1"/>
      <w:numFmt w:val="bullet"/>
      <w:lvlText w:val="o"/>
      <w:lvlJc w:val="left"/>
      <w:pPr>
        <w:ind w:left="1440" w:hanging="360"/>
      </w:pPr>
      <w:rPr>
        <w:rFonts w:ascii="Courier New" w:hAnsi="Courier New" w:hint="default"/>
      </w:rPr>
    </w:lvl>
    <w:lvl w:ilvl="2" w:tplc="2E4434AA">
      <w:start w:val="1"/>
      <w:numFmt w:val="bullet"/>
      <w:lvlText w:val=""/>
      <w:lvlJc w:val="left"/>
      <w:pPr>
        <w:ind w:left="2160" w:hanging="360"/>
      </w:pPr>
      <w:rPr>
        <w:rFonts w:ascii="Wingdings" w:hAnsi="Wingdings" w:hint="default"/>
      </w:rPr>
    </w:lvl>
    <w:lvl w:ilvl="3" w:tplc="E3C6E8E6">
      <w:start w:val="1"/>
      <w:numFmt w:val="bullet"/>
      <w:lvlText w:val=""/>
      <w:lvlJc w:val="left"/>
      <w:pPr>
        <w:ind w:left="2880" w:hanging="360"/>
      </w:pPr>
      <w:rPr>
        <w:rFonts w:ascii="Symbol" w:hAnsi="Symbol" w:hint="default"/>
      </w:rPr>
    </w:lvl>
    <w:lvl w:ilvl="4" w:tplc="45DA20BC">
      <w:start w:val="1"/>
      <w:numFmt w:val="bullet"/>
      <w:lvlText w:val="o"/>
      <w:lvlJc w:val="left"/>
      <w:pPr>
        <w:ind w:left="3600" w:hanging="360"/>
      </w:pPr>
      <w:rPr>
        <w:rFonts w:ascii="Courier New" w:hAnsi="Courier New" w:hint="default"/>
      </w:rPr>
    </w:lvl>
    <w:lvl w:ilvl="5" w:tplc="3A22B074">
      <w:start w:val="1"/>
      <w:numFmt w:val="bullet"/>
      <w:lvlText w:val=""/>
      <w:lvlJc w:val="left"/>
      <w:pPr>
        <w:ind w:left="4320" w:hanging="360"/>
      </w:pPr>
      <w:rPr>
        <w:rFonts w:ascii="Wingdings" w:hAnsi="Wingdings" w:hint="default"/>
      </w:rPr>
    </w:lvl>
    <w:lvl w:ilvl="6" w:tplc="E358331A">
      <w:start w:val="1"/>
      <w:numFmt w:val="bullet"/>
      <w:lvlText w:val=""/>
      <w:lvlJc w:val="left"/>
      <w:pPr>
        <w:ind w:left="5040" w:hanging="360"/>
      </w:pPr>
      <w:rPr>
        <w:rFonts w:ascii="Symbol" w:hAnsi="Symbol" w:hint="default"/>
      </w:rPr>
    </w:lvl>
    <w:lvl w:ilvl="7" w:tplc="B3820A80">
      <w:start w:val="1"/>
      <w:numFmt w:val="bullet"/>
      <w:lvlText w:val="o"/>
      <w:lvlJc w:val="left"/>
      <w:pPr>
        <w:ind w:left="5760" w:hanging="360"/>
      </w:pPr>
      <w:rPr>
        <w:rFonts w:ascii="Courier New" w:hAnsi="Courier New" w:hint="default"/>
      </w:rPr>
    </w:lvl>
    <w:lvl w:ilvl="8" w:tplc="36D056B2">
      <w:start w:val="1"/>
      <w:numFmt w:val="bullet"/>
      <w:lvlText w:val=""/>
      <w:lvlJc w:val="left"/>
      <w:pPr>
        <w:ind w:left="6480" w:hanging="360"/>
      </w:pPr>
      <w:rPr>
        <w:rFonts w:ascii="Wingdings" w:hAnsi="Wingdings" w:hint="default"/>
      </w:rPr>
    </w:lvl>
  </w:abstractNum>
  <w:abstractNum w:abstractNumId="29" w15:restartNumberingAfterBreak="0">
    <w:nsid w:val="6FE3221C"/>
    <w:multiLevelType w:val="hybridMultilevel"/>
    <w:tmpl w:val="978EC74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15:restartNumberingAfterBreak="0">
    <w:nsid w:val="79A458E5"/>
    <w:multiLevelType w:val="multilevel"/>
    <w:tmpl w:val="0415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1" w15:restartNumberingAfterBreak="0">
    <w:nsid w:val="7BEC4F55"/>
    <w:multiLevelType w:val="hybridMultilevel"/>
    <w:tmpl w:val="4F2E0ECC"/>
    <w:lvl w:ilvl="0" w:tplc="0415000F">
      <w:start w:val="1"/>
      <w:numFmt w:val="decimal"/>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2" w15:restartNumberingAfterBreak="0">
    <w:nsid w:val="7E403A5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115371">
    <w:abstractNumId w:val="27"/>
  </w:num>
  <w:num w:numId="2" w16cid:durableId="1485926291">
    <w:abstractNumId w:val="17"/>
  </w:num>
  <w:num w:numId="3" w16cid:durableId="272178869">
    <w:abstractNumId w:val="9"/>
  </w:num>
  <w:num w:numId="4" w16cid:durableId="1923250036">
    <w:abstractNumId w:val="20"/>
  </w:num>
  <w:num w:numId="5" w16cid:durableId="1107192935">
    <w:abstractNumId w:val="2"/>
  </w:num>
  <w:num w:numId="6" w16cid:durableId="554389859">
    <w:abstractNumId w:val="14"/>
  </w:num>
  <w:num w:numId="7" w16cid:durableId="1982274067">
    <w:abstractNumId w:val="7"/>
  </w:num>
  <w:num w:numId="8" w16cid:durableId="275596879">
    <w:abstractNumId w:val="28"/>
  </w:num>
  <w:num w:numId="9" w16cid:durableId="782504231">
    <w:abstractNumId w:val="18"/>
  </w:num>
  <w:num w:numId="10" w16cid:durableId="520315648">
    <w:abstractNumId w:val="23"/>
  </w:num>
  <w:num w:numId="11" w16cid:durableId="1681079299">
    <w:abstractNumId w:val="6"/>
  </w:num>
  <w:num w:numId="12" w16cid:durableId="414667108">
    <w:abstractNumId w:val="13"/>
  </w:num>
  <w:num w:numId="13" w16cid:durableId="1632904230">
    <w:abstractNumId w:val="3"/>
  </w:num>
  <w:num w:numId="14" w16cid:durableId="934292343">
    <w:abstractNumId w:val="15"/>
  </w:num>
  <w:num w:numId="15" w16cid:durableId="1366785825">
    <w:abstractNumId w:val="29"/>
  </w:num>
  <w:num w:numId="16" w16cid:durableId="950084917">
    <w:abstractNumId w:val="8"/>
  </w:num>
  <w:num w:numId="17" w16cid:durableId="414669407">
    <w:abstractNumId w:val="19"/>
  </w:num>
  <w:num w:numId="18" w16cid:durableId="37097969">
    <w:abstractNumId w:val="1"/>
  </w:num>
  <w:num w:numId="19" w16cid:durableId="1235705042">
    <w:abstractNumId w:val="11"/>
  </w:num>
  <w:num w:numId="20" w16cid:durableId="1691373983">
    <w:abstractNumId w:val="32"/>
  </w:num>
  <w:num w:numId="21" w16cid:durableId="2029090566">
    <w:abstractNumId w:val="25"/>
  </w:num>
  <w:num w:numId="22" w16cid:durableId="1257596851">
    <w:abstractNumId w:val="30"/>
  </w:num>
  <w:num w:numId="23" w16cid:durableId="1633294263">
    <w:abstractNumId w:val="0"/>
  </w:num>
  <w:num w:numId="24" w16cid:durableId="981614942">
    <w:abstractNumId w:val="22"/>
  </w:num>
  <w:num w:numId="25" w16cid:durableId="468981080">
    <w:abstractNumId w:val="26"/>
  </w:num>
  <w:num w:numId="26" w16cid:durableId="1240167791">
    <w:abstractNumId w:val="10"/>
  </w:num>
  <w:num w:numId="27" w16cid:durableId="140970608">
    <w:abstractNumId w:val="12"/>
  </w:num>
  <w:num w:numId="28" w16cid:durableId="814221689">
    <w:abstractNumId w:val="5"/>
  </w:num>
  <w:num w:numId="29" w16cid:durableId="228468862">
    <w:abstractNumId w:val="16"/>
  </w:num>
  <w:num w:numId="30" w16cid:durableId="1977055999">
    <w:abstractNumId w:val="24"/>
  </w:num>
  <w:num w:numId="31" w16cid:durableId="998313820">
    <w:abstractNumId w:val="4"/>
  </w:num>
  <w:num w:numId="32" w16cid:durableId="1310161774">
    <w:abstractNumId w:val="31"/>
  </w:num>
  <w:num w:numId="33" w16cid:durableId="57023404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B972E6E"/>
    <w:rsid w:val="000D352C"/>
    <w:rsid w:val="002455C5"/>
    <w:rsid w:val="002D66F2"/>
    <w:rsid w:val="002E57A2"/>
    <w:rsid w:val="0033342E"/>
    <w:rsid w:val="0037001C"/>
    <w:rsid w:val="003A44E3"/>
    <w:rsid w:val="003C1DA3"/>
    <w:rsid w:val="003C655F"/>
    <w:rsid w:val="003E5C09"/>
    <w:rsid w:val="004D152C"/>
    <w:rsid w:val="004F17DA"/>
    <w:rsid w:val="0059153A"/>
    <w:rsid w:val="005959C7"/>
    <w:rsid w:val="005D6C5A"/>
    <w:rsid w:val="005E0039"/>
    <w:rsid w:val="0066318C"/>
    <w:rsid w:val="006C392E"/>
    <w:rsid w:val="007402F1"/>
    <w:rsid w:val="007933FA"/>
    <w:rsid w:val="007A7CA7"/>
    <w:rsid w:val="007E4FDF"/>
    <w:rsid w:val="0082633C"/>
    <w:rsid w:val="00831A0A"/>
    <w:rsid w:val="008A48E8"/>
    <w:rsid w:val="00985876"/>
    <w:rsid w:val="00A053B1"/>
    <w:rsid w:val="00A17F35"/>
    <w:rsid w:val="00B33D7D"/>
    <w:rsid w:val="00BE2FEF"/>
    <w:rsid w:val="00C47091"/>
    <w:rsid w:val="00C50345"/>
    <w:rsid w:val="00C63688"/>
    <w:rsid w:val="00CC6EF1"/>
    <w:rsid w:val="00CF29A7"/>
    <w:rsid w:val="00CF661C"/>
    <w:rsid w:val="00D27127"/>
    <w:rsid w:val="00D30CD4"/>
    <w:rsid w:val="00E0294A"/>
    <w:rsid w:val="00E05A0B"/>
    <w:rsid w:val="00E257BA"/>
    <w:rsid w:val="00E258C7"/>
    <w:rsid w:val="00E4622D"/>
    <w:rsid w:val="00E87B63"/>
    <w:rsid w:val="00EF4D25"/>
    <w:rsid w:val="00F87477"/>
    <w:rsid w:val="0190C90C"/>
    <w:rsid w:val="01BD947A"/>
    <w:rsid w:val="02C9D10A"/>
    <w:rsid w:val="05CA4F7D"/>
    <w:rsid w:val="05DB6499"/>
    <w:rsid w:val="06B54658"/>
    <w:rsid w:val="06BE9451"/>
    <w:rsid w:val="08DAEBB0"/>
    <w:rsid w:val="09842F9F"/>
    <w:rsid w:val="0D1CB09A"/>
    <w:rsid w:val="0E1FB336"/>
    <w:rsid w:val="0ECADE27"/>
    <w:rsid w:val="10EDBD16"/>
    <w:rsid w:val="11C0E82C"/>
    <w:rsid w:val="124B4053"/>
    <w:rsid w:val="1299FFC8"/>
    <w:rsid w:val="130072B4"/>
    <w:rsid w:val="14984F22"/>
    <w:rsid w:val="14B4A643"/>
    <w:rsid w:val="14FFC87B"/>
    <w:rsid w:val="15CB8829"/>
    <w:rsid w:val="17F31D1D"/>
    <w:rsid w:val="1A054550"/>
    <w:rsid w:val="1A133237"/>
    <w:rsid w:val="1A89D956"/>
    <w:rsid w:val="1F3638FA"/>
    <w:rsid w:val="20096BA1"/>
    <w:rsid w:val="20373166"/>
    <w:rsid w:val="20A79F06"/>
    <w:rsid w:val="20EEB64F"/>
    <w:rsid w:val="215719F0"/>
    <w:rsid w:val="21974DFC"/>
    <w:rsid w:val="2298EE03"/>
    <w:rsid w:val="23847842"/>
    <w:rsid w:val="23DBE3DD"/>
    <w:rsid w:val="247F497F"/>
    <w:rsid w:val="25167404"/>
    <w:rsid w:val="258EF9EF"/>
    <w:rsid w:val="265C68E2"/>
    <w:rsid w:val="26894A16"/>
    <w:rsid w:val="26B968F6"/>
    <w:rsid w:val="27F8DF0E"/>
    <w:rsid w:val="28813340"/>
    <w:rsid w:val="28F0FC98"/>
    <w:rsid w:val="291E6C24"/>
    <w:rsid w:val="29659C33"/>
    <w:rsid w:val="2BA3302B"/>
    <w:rsid w:val="2C561FE2"/>
    <w:rsid w:val="2C950018"/>
    <w:rsid w:val="2CA8264D"/>
    <w:rsid w:val="2E404A28"/>
    <w:rsid w:val="2E4A6CE9"/>
    <w:rsid w:val="2EE85770"/>
    <w:rsid w:val="2FF59EA7"/>
    <w:rsid w:val="3099CCC5"/>
    <w:rsid w:val="3214FAF5"/>
    <w:rsid w:val="33937B62"/>
    <w:rsid w:val="33BAE41A"/>
    <w:rsid w:val="33CDA5A9"/>
    <w:rsid w:val="33CE3721"/>
    <w:rsid w:val="346CCD41"/>
    <w:rsid w:val="346D4D52"/>
    <w:rsid w:val="347C324F"/>
    <w:rsid w:val="34C8E5DE"/>
    <w:rsid w:val="350756A8"/>
    <w:rsid w:val="35C76906"/>
    <w:rsid w:val="35E41DDF"/>
    <w:rsid w:val="3748028D"/>
    <w:rsid w:val="3777F345"/>
    <w:rsid w:val="38039EF1"/>
    <w:rsid w:val="3A59BDBB"/>
    <w:rsid w:val="3A87BCF6"/>
    <w:rsid w:val="3ABCBFF0"/>
    <w:rsid w:val="3B72420B"/>
    <w:rsid w:val="3BA90A3B"/>
    <w:rsid w:val="3CB25F7E"/>
    <w:rsid w:val="3E06D2CD"/>
    <w:rsid w:val="3EA10E05"/>
    <w:rsid w:val="3EC0F6C6"/>
    <w:rsid w:val="3F729FE9"/>
    <w:rsid w:val="4040BEBC"/>
    <w:rsid w:val="407123C3"/>
    <w:rsid w:val="40A2074D"/>
    <w:rsid w:val="4141D3D8"/>
    <w:rsid w:val="416B0718"/>
    <w:rsid w:val="417DED3A"/>
    <w:rsid w:val="420EE3E6"/>
    <w:rsid w:val="4449C2EF"/>
    <w:rsid w:val="44CBB8ED"/>
    <w:rsid w:val="450C3423"/>
    <w:rsid w:val="46B2B5CC"/>
    <w:rsid w:val="46E38AF6"/>
    <w:rsid w:val="4720ED14"/>
    <w:rsid w:val="49CD6DF1"/>
    <w:rsid w:val="4A1366B5"/>
    <w:rsid w:val="4B972E6E"/>
    <w:rsid w:val="4BB148D1"/>
    <w:rsid w:val="4CDAB7E7"/>
    <w:rsid w:val="4D73C7F2"/>
    <w:rsid w:val="4E1233FD"/>
    <w:rsid w:val="4E5B3360"/>
    <w:rsid w:val="4E71709B"/>
    <w:rsid w:val="4E82E055"/>
    <w:rsid w:val="4F313C7A"/>
    <w:rsid w:val="4F3CA865"/>
    <w:rsid w:val="4F70DD00"/>
    <w:rsid w:val="50A6AB7A"/>
    <w:rsid w:val="50F5AC86"/>
    <w:rsid w:val="515CEE5F"/>
    <w:rsid w:val="5190640F"/>
    <w:rsid w:val="53B4DBD5"/>
    <w:rsid w:val="53CDCDBA"/>
    <w:rsid w:val="53F94E5D"/>
    <w:rsid w:val="551B1E55"/>
    <w:rsid w:val="59264BB0"/>
    <w:rsid w:val="59C355E5"/>
    <w:rsid w:val="5A0BB15E"/>
    <w:rsid w:val="5A0DDB0B"/>
    <w:rsid w:val="5A473DB4"/>
    <w:rsid w:val="5ADE8A8E"/>
    <w:rsid w:val="5B13CB57"/>
    <w:rsid w:val="5E4FF600"/>
    <w:rsid w:val="5E7F32BC"/>
    <w:rsid w:val="5FA33D56"/>
    <w:rsid w:val="5FD05AAA"/>
    <w:rsid w:val="5FE7A493"/>
    <w:rsid w:val="6321AAF0"/>
    <w:rsid w:val="65F41175"/>
    <w:rsid w:val="6667AA24"/>
    <w:rsid w:val="67315074"/>
    <w:rsid w:val="6A466753"/>
    <w:rsid w:val="6A4EE458"/>
    <w:rsid w:val="6BB71599"/>
    <w:rsid w:val="6C29C224"/>
    <w:rsid w:val="6C331086"/>
    <w:rsid w:val="6DE4F719"/>
    <w:rsid w:val="6DE6A0DA"/>
    <w:rsid w:val="70DE2B22"/>
    <w:rsid w:val="70E53C83"/>
    <w:rsid w:val="7207E837"/>
    <w:rsid w:val="72391A7C"/>
    <w:rsid w:val="73360B89"/>
    <w:rsid w:val="73ED4B49"/>
    <w:rsid w:val="740F9567"/>
    <w:rsid w:val="742D24A0"/>
    <w:rsid w:val="7440F491"/>
    <w:rsid w:val="746A7CAA"/>
    <w:rsid w:val="74C68976"/>
    <w:rsid w:val="753B6152"/>
    <w:rsid w:val="757B5FF0"/>
    <w:rsid w:val="76DBD604"/>
    <w:rsid w:val="776E4B36"/>
    <w:rsid w:val="7964E198"/>
    <w:rsid w:val="79DF4D95"/>
    <w:rsid w:val="7A4326DE"/>
    <w:rsid w:val="7AF5C250"/>
    <w:rsid w:val="7BC6E67F"/>
    <w:rsid w:val="7CE69061"/>
    <w:rsid w:val="7E1437F4"/>
    <w:rsid w:val="7EFCE5D7"/>
    <w:rsid w:val="7F44A05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72E6E"/>
  <w15:chartTrackingRefBased/>
  <w15:docId w15:val="{8F23B06D-B535-4697-8393-743BB01F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7EFCE5D7"/>
    <w:pPr>
      <w:jc w:val="both"/>
    </w:pPr>
  </w:style>
  <w:style w:type="paragraph" w:styleId="Nagwek1">
    <w:name w:val="heading 1"/>
    <w:basedOn w:val="Normalny"/>
    <w:next w:val="Normalny"/>
    <w:uiPriority w:val="9"/>
    <w:qFormat/>
    <w:rsid w:val="7EFCE5D7"/>
    <w:pPr>
      <w:keepNext/>
      <w:keepLines/>
      <w:spacing w:before="360" w:after="80"/>
      <w:outlineLvl w:val="0"/>
    </w:pPr>
    <w:rPr>
      <w:rFonts w:asciiTheme="majorHAnsi" w:eastAsia="Aptos Display" w:hAnsiTheme="majorHAnsi" w:cstheme="majorEastAsia"/>
      <w:color w:val="0F4761" w:themeColor="accent1" w:themeShade="BF"/>
      <w:sz w:val="40"/>
      <w:szCs w:val="40"/>
    </w:rPr>
  </w:style>
  <w:style w:type="paragraph" w:styleId="Nagwek2">
    <w:name w:val="heading 2"/>
    <w:basedOn w:val="Normalny"/>
    <w:next w:val="Normalny"/>
    <w:uiPriority w:val="9"/>
    <w:unhideWhenUsed/>
    <w:qFormat/>
    <w:rsid w:val="7EFCE5D7"/>
    <w:pPr>
      <w:keepNext/>
      <w:keepLines/>
      <w:spacing w:before="160" w:after="80"/>
      <w:outlineLvl w:val="1"/>
    </w:pPr>
    <w:rPr>
      <w:rFonts w:asciiTheme="majorHAnsi" w:eastAsia="Aptos Display" w:hAnsiTheme="majorHAnsi" w:cstheme="majorEastAsia"/>
      <w:color w:val="0F4761" w:themeColor="accent1" w:themeShade="BF"/>
      <w:sz w:val="32"/>
      <w:szCs w:val="32"/>
    </w:rPr>
  </w:style>
  <w:style w:type="paragraph" w:styleId="Nagwek3">
    <w:name w:val="heading 3"/>
    <w:basedOn w:val="Normalny"/>
    <w:next w:val="Normalny"/>
    <w:link w:val="Nagwek3Znak"/>
    <w:uiPriority w:val="9"/>
    <w:unhideWhenUsed/>
    <w:qFormat/>
    <w:rsid w:val="00C47091"/>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7EFCE5D7"/>
    <w:pPr>
      <w:ind w:left="720"/>
      <w:contextualSpacing/>
    </w:pPr>
  </w:style>
  <w:style w:type="paragraph" w:styleId="Cytat">
    <w:name w:val="Quote"/>
    <w:basedOn w:val="Normalny"/>
    <w:next w:val="Normalny"/>
    <w:link w:val="CytatZnak"/>
    <w:uiPriority w:val="29"/>
    <w:qFormat/>
    <w:rsid w:val="7EFCE5D7"/>
    <w:pPr>
      <w:spacing w:before="160"/>
      <w:jc w:val="center"/>
    </w:pPr>
    <w:rPr>
      <w:i/>
      <w:iCs/>
      <w:color w:val="404040" w:themeColor="text1" w:themeTint="BF"/>
    </w:rPr>
  </w:style>
  <w:style w:type="character" w:customStyle="1" w:styleId="CytatZnak">
    <w:name w:val="Cytat Znak"/>
    <w:basedOn w:val="Domylnaczcionkaakapitu"/>
    <w:link w:val="Cytat"/>
    <w:uiPriority w:val="29"/>
    <w:rsid w:val="7EFCE5D7"/>
    <w:rPr>
      <w:i/>
      <w:iCs/>
      <w:color w:val="404040" w:themeColor="text1" w:themeTint="BF"/>
    </w:rPr>
  </w:style>
  <w:style w:type="character" w:styleId="Hipercze">
    <w:name w:val="Hyperlink"/>
    <w:basedOn w:val="Domylnaczcionkaakapitu"/>
    <w:uiPriority w:val="99"/>
    <w:unhideWhenUsed/>
    <w:rsid w:val="7EFCE5D7"/>
    <w:rPr>
      <w:color w:val="467886"/>
      <w:u w:val="single"/>
    </w:rPr>
  </w:style>
  <w:style w:type="paragraph" w:styleId="Spistreci1">
    <w:name w:val="toc 1"/>
    <w:basedOn w:val="Normalny"/>
    <w:next w:val="Normalny"/>
    <w:uiPriority w:val="39"/>
    <w:unhideWhenUsed/>
    <w:rsid w:val="7EFCE5D7"/>
    <w:pPr>
      <w:spacing w:after="100"/>
    </w:pPr>
  </w:style>
  <w:style w:type="paragraph" w:styleId="Spistreci2">
    <w:name w:val="toc 2"/>
    <w:basedOn w:val="Normalny"/>
    <w:next w:val="Normalny"/>
    <w:uiPriority w:val="39"/>
    <w:unhideWhenUsed/>
    <w:rsid w:val="7EFCE5D7"/>
    <w:pPr>
      <w:spacing w:after="100"/>
      <w:ind w:left="220"/>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kstprzypisukocowego">
    <w:name w:val="endnote text"/>
    <w:basedOn w:val="Normalny"/>
    <w:link w:val="TekstprzypisukocowegoZnak"/>
    <w:uiPriority w:val="99"/>
    <w:semiHidden/>
    <w:unhideWhenUsed/>
    <w:rsid w:val="003C655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C655F"/>
    <w:rPr>
      <w:sz w:val="20"/>
      <w:szCs w:val="20"/>
    </w:rPr>
  </w:style>
  <w:style w:type="character" w:styleId="Odwoanieprzypisukocowego">
    <w:name w:val="endnote reference"/>
    <w:basedOn w:val="Domylnaczcionkaakapitu"/>
    <w:uiPriority w:val="99"/>
    <w:semiHidden/>
    <w:unhideWhenUsed/>
    <w:rsid w:val="003C655F"/>
    <w:rPr>
      <w:vertAlign w:val="superscript"/>
    </w:rPr>
  </w:style>
  <w:style w:type="character" w:customStyle="1" w:styleId="Nagwek3Znak">
    <w:name w:val="Nagłówek 3 Znak"/>
    <w:basedOn w:val="Domylnaczcionkaakapitu"/>
    <w:link w:val="Nagwek3"/>
    <w:uiPriority w:val="9"/>
    <w:rsid w:val="00C47091"/>
    <w:rPr>
      <w:rFonts w:asciiTheme="majorHAnsi" w:eastAsiaTheme="majorEastAsia" w:hAnsiTheme="majorHAnsi" w:cstheme="majorBidi"/>
      <w:color w:val="0A2F40" w:themeColor="accent1" w:themeShade="7F"/>
    </w:rPr>
  </w:style>
  <w:style w:type="character" w:styleId="Nierozpoznanawzmianka">
    <w:name w:val="Unresolved Mention"/>
    <w:basedOn w:val="Domylnaczcionkaakapitu"/>
    <w:uiPriority w:val="99"/>
    <w:semiHidden/>
    <w:unhideWhenUsed/>
    <w:rsid w:val="00C47091"/>
    <w:rPr>
      <w:color w:val="605E5C"/>
      <w:shd w:val="clear" w:color="auto" w:fill="E1DFDD"/>
    </w:rPr>
  </w:style>
  <w:style w:type="paragraph" w:styleId="Spistreci3">
    <w:name w:val="toc 3"/>
    <w:basedOn w:val="Normalny"/>
    <w:next w:val="Normalny"/>
    <w:autoRedefine/>
    <w:uiPriority w:val="39"/>
    <w:unhideWhenUsed/>
    <w:rsid w:val="00EF4D25"/>
    <w:pPr>
      <w:spacing w:after="100"/>
      <w:ind w:left="480"/>
    </w:pPr>
  </w:style>
  <w:style w:type="character" w:styleId="UyteHipercze">
    <w:name w:val="FollowedHyperlink"/>
    <w:basedOn w:val="Domylnaczcionkaakapitu"/>
    <w:uiPriority w:val="99"/>
    <w:semiHidden/>
    <w:unhideWhenUsed/>
    <w:rsid w:val="002E57A2"/>
    <w:rPr>
      <w:color w:val="96607D" w:themeColor="followedHyperlink"/>
      <w:u w:val="single"/>
    </w:rPr>
  </w:style>
  <w:style w:type="paragraph" w:styleId="Tekstpodstawowy">
    <w:name w:val="Body Text"/>
    <w:basedOn w:val="Normalny"/>
    <w:link w:val="TekstpodstawowyZnak"/>
    <w:uiPriority w:val="1"/>
    <w:qFormat/>
    <w:rsid w:val="008A48E8"/>
    <w:pPr>
      <w:widowControl w:val="0"/>
      <w:autoSpaceDE w:val="0"/>
      <w:autoSpaceDN w:val="0"/>
      <w:spacing w:after="0" w:line="240" w:lineRule="auto"/>
      <w:jc w:val="left"/>
    </w:pPr>
    <w:rPr>
      <w:rFonts w:ascii="Times New Roman" w:eastAsia="Times New Roman" w:hAnsi="Times New Roman" w:cs="Times New Roman"/>
    </w:rPr>
  </w:style>
  <w:style w:type="character" w:customStyle="1" w:styleId="TekstpodstawowyZnak">
    <w:name w:val="Tekst podstawowy Znak"/>
    <w:basedOn w:val="Domylnaczcionkaakapitu"/>
    <w:link w:val="Tekstpodstawowy"/>
    <w:uiPriority w:val="1"/>
    <w:rsid w:val="008A48E8"/>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luonhq.com/products/scene-builder/" TargetMode="External"/><Relationship Id="rId18" Type="http://schemas.openxmlformats.org/officeDocument/2006/relationships/hyperlink" Target="https://docs.oracle.com/en/java/"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s://www.enterprisedb.com/downloads/postgres-postgresql-downloads" TargetMode="Externa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postgresql.org/docs/"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image" Target="media/image1.jpeg"/><Relationship Id="rId19" Type="http://schemas.openxmlformats.org/officeDocument/2006/relationships/hyperlink" Target="https://openjfx.io/javadoc/"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D489EFC39E91BE4A9DBAF9DAA9BE20A7" ma:contentTypeVersion="3" ma:contentTypeDescription="Utwórz nowy dokument." ma:contentTypeScope="" ma:versionID="666ed21be336b049d318f7435429d5f2">
  <xsd:schema xmlns:xsd="http://www.w3.org/2001/XMLSchema" xmlns:xs="http://www.w3.org/2001/XMLSchema" xmlns:p="http://schemas.microsoft.com/office/2006/metadata/properties" xmlns:ns2="6d8f1957-08de-482b-8241-07893f53a1a9" targetNamespace="http://schemas.microsoft.com/office/2006/metadata/properties" ma:root="true" ma:fieldsID="2578272405854b1f62b947ae1c98d60e" ns2:_="">
    <xsd:import namespace="6d8f1957-08de-482b-8241-07893f53a1a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8f1957-08de-482b-8241-07893f53a1a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0C16143-0E6A-4602-B39F-D1D37326FE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8f1957-08de-482b-8241-07893f53a1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5804B69-D882-4A8B-A834-4BEAE19FE5D2}">
  <ds:schemaRefs>
    <ds:schemaRef ds:uri="http://schemas.microsoft.com/sharepoint/v3/contenttype/forms"/>
  </ds:schemaRefs>
</ds:datastoreItem>
</file>

<file path=customXml/itemProps3.xml><?xml version="1.0" encoding="utf-8"?>
<ds:datastoreItem xmlns:ds="http://schemas.openxmlformats.org/officeDocument/2006/customXml" ds:itemID="{88F6AFCE-ED93-459B-869E-4F27D76F073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11</Pages>
  <Words>2251</Words>
  <Characters>13512</Characters>
  <Application>Microsoft Office Word</Application>
  <DocSecurity>0</DocSecurity>
  <Lines>112</Lines>
  <Paragraphs>31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15732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Wojciech Gałka</dc:creator>
  <cp:keywords/>
  <dc:description/>
  <cp:lastModifiedBy>Bartosz Bieszczak</cp:lastModifiedBy>
  <cp:revision>11</cp:revision>
  <dcterms:created xsi:type="dcterms:W3CDTF">2025-01-07T21:50:00Z</dcterms:created>
  <dcterms:modified xsi:type="dcterms:W3CDTF">2026-01-27T10:36:00Z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0x010100D489EFC39E91BE4A9DBAF9DAA9BE20A7</vt:lpwstr>
  </property>
</Properties>
</file>