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C182" w14:textId="77777777" w:rsidR="00D21B89" w:rsidRDefault="00D21B89" w:rsidP="00D21B89">
      <w:pPr>
        <w:spacing w:after="616"/>
        <w:ind w:left="469"/>
        <w:jc w:val="center"/>
        <w:rPr>
          <w:rFonts w:ascii="Times New Roman" w:eastAsia="Times New Roman" w:hAnsi="Times New Roman" w:cs="Times New Roman"/>
          <w:sz w:val="96"/>
        </w:rPr>
      </w:pPr>
    </w:p>
    <w:p w14:paraId="2FF05C56" w14:textId="77777777" w:rsidR="00D21B89" w:rsidRDefault="00D21B89" w:rsidP="00D21B89"/>
    <w:p w14:paraId="33132D5A" w14:textId="77777777" w:rsidR="00D21B89" w:rsidRDefault="00D21B89" w:rsidP="00D21B89">
      <w:pPr>
        <w:spacing w:after="790"/>
        <w:ind w:left="469"/>
        <w:jc w:val="center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01BFB4EF" w14:textId="77777777" w:rsidR="00D21B89" w:rsidRDefault="00D21B89" w:rsidP="00D21B89">
      <w:pPr>
        <w:spacing w:after="296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328CE322" w14:textId="2F1440AF" w:rsidR="00D21B89" w:rsidRDefault="00D21B89" w:rsidP="00D21B89">
      <w:pPr>
        <w:spacing w:after="464"/>
        <w:ind w:left="23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Adatbázisrendszerek II. </w:t>
      </w:r>
    </w:p>
    <w:p w14:paraId="61F24C92" w14:textId="7CFD0F7B" w:rsidR="00D21B89" w:rsidRDefault="00D21B89" w:rsidP="00D21B89">
      <w:pPr>
        <w:pStyle w:val="Cmsor1"/>
      </w:pPr>
      <w:r>
        <w:t xml:space="preserve">I. Féléves feladat </w:t>
      </w:r>
    </w:p>
    <w:p w14:paraId="277056E1" w14:textId="0D96083E" w:rsidR="00D21B89" w:rsidRPr="006F5D87" w:rsidRDefault="00D21B89" w:rsidP="00D21B89">
      <w:pPr>
        <w:jc w:val="center"/>
        <w:rPr>
          <w:sz w:val="20"/>
          <w:szCs w:val="20"/>
        </w:rPr>
      </w:pPr>
      <w:r w:rsidRPr="006F5D87">
        <w:rPr>
          <w:rFonts w:ascii="Times New Roman" w:eastAsia="Times New Roman" w:hAnsi="Times New Roman" w:cs="Times New Roman"/>
          <w:sz w:val="44"/>
          <w:szCs w:val="20"/>
        </w:rPr>
        <w:t>Könyvtári ny</w:t>
      </w:r>
      <w:r>
        <w:rPr>
          <w:rFonts w:ascii="Times New Roman" w:eastAsia="Times New Roman" w:hAnsi="Times New Roman" w:cs="Times New Roman"/>
          <w:sz w:val="44"/>
          <w:szCs w:val="20"/>
        </w:rPr>
        <w:t>i</w:t>
      </w:r>
      <w:r w:rsidRPr="006F5D87">
        <w:rPr>
          <w:rFonts w:ascii="Times New Roman" w:eastAsia="Times New Roman" w:hAnsi="Times New Roman" w:cs="Times New Roman"/>
          <w:sz w:val="44"/>
          <w:szCs w:val="20"/>
        </w:rPr>
        <w:t>lvántartás létrehozása</w:t>
      </w:r>
      <w:r>
        <w:rPr>
          <w:rFonts w:ascii="Times New Roman" w:eastAsia="Times New Roman" w:hAnsi="Times New Roman" w:cs="Times New Roman"/>
          <w:sz w:val="44"/>
          <w:szCs w:val="20"/>
        </w:rPr>
        <w:t xml:space="preserve"> JDBC</w:t>
      </w:r>
    </w:p>
    <w:p w14:paraId="1BC1C76A" w14:textId="77777777" w:rsidR="00D21B89" w:rsidRDefault="00D21B89" w:rsidP="00D21B89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40BE088" w14:textId="77777777" w:rsidR="00D21B89" w:rsidRDefault="00D21B89" w:rsidP="00D21B89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6B1B600" w14:textId="77777777" w:rsidR="00D21B89" w:rsidRDefault="00D21B89" w:rsidP="00D21B89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A9FC363" w14:textId="77777777" w:rsidR="00D21B89" w:rsidRDefault="00D21B89" w:rsidP="00D21B89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E179F4F" w14:textId="77777777" w:rsidR="00D21B89" w:rsidRDefault="00D21B89" w:rsidP="00D21B89">
      <w:pPr>
        <w:spacing w:after="189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B475438" w14:textId="77777777" w:rsidR="00D21B89" w:rsidRDefault="00D21B89" w:rsidP="00D21B89">
      <w:pPr>
        <w:tabs>
          <w:tab w:val="right" w:pos="8844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>
        <w:rPr>
          <w:rFonts w:ascii="Times New Roman" w:eastAsia="Times New Roman" w:hAnsi="Times New Roman" w:cs="Times New Roman"/>
          <w:b/>
          <w:sz w:val="28"/>
        </w:rPr>
        <w:t>Bartók-Balog Péter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76BCDD" w14:textId="7632A299" w:rsidR="00D21B89" w:rsidRDefault="00D21B89" w:rsidP="0006248D">
      <w:pPr>
        <w:tabs>
          <w:tab w:val="center" w:pos="6399"/>
        </w:tabs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ASNQPH</w:t>
      </w:r>
    </w:p>
    <w:p w14:paraId="0F94B67B" w14:textId="6F223E31" w:rsidR="00C75FD6" w:rsidRDefault="00C75FD6" w:rsidP="00D21B89">
      <w:pPr>
        <w:tabs>
          <w:tab w:val="center" w:pos="6399"/>
        </w:tabs>
        <w:spacing w:after="91"/>
      </w:pP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</w:t>
      </w:r>
      <w:proofErr w:type="spellStart"/>
      <w:r w:rsidRPr="00C75FD6">
        <w:rPr>
          <w:rFonts w:ascii="Times New Roman" w:eastAsia="Times New Roman" w:hAnsi="Times New Roman" w:cs="Times New Roman"/>
          <w:bCs/>
          <w:sz w:val="28"/>
        </w:rPr>
        <w:t>Gyakorlatvezező</w:t>
      </w:r>
      <w:proofErr w:type="spellEnd"/>
      <w:r w:rsidRPr="00C75FD6">
        <w:rPr>
          <w:rFonts w:ascii="Times New Roman" w:eastAsia="Times New Roman" w:hAnsi="Times New Roman" w:cs="Times New Roman"/>
          <w:bCs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Polonkai Dávid</w:t>
      </w:r>
    </w:p>
    <w:p w14:paraId="78383FED" w14:textId="77777777" w:rsidR="00D21B89" w:rsidRDefault="00D21B89" w:rsidP="00D21B89">
      <w:pPr>
        <w:spacing w:after="0"/>
      </w:pPr>
      <w:r>
        <w:t xml:space="preserve"> </w:t>
      </w:r>
    </w:p>
    <w:p w14:paraId="20F9588B" w14:textId="77777777" w:rsidR="00D21B89" w:rsidRDefault="00D21B89" w:rsidP="00D21B89">
      <w:r>
        <w:br w:type="page"/>
      </w:r>
    </w:p>
    <w:p w14:paraId="18C68046" w14:textId="77777777" w:rsidR="00D21B89" w:rsidRDefault="00D21B89" w:rsidP="00D21B89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>A feladat leírása:</w:t>
      </w:r>
    </w:p>
    <w:p w14:paraId="670A83F0" w14:textId="4D3B4464" w:rsidR="00D21B89" w:rsidRPr="00D21B89" w:rsidRDefault="00D21B89" w:rsidP="00D21B89">
      <w:pPr>
        <w:spacing w:after="240"/>
        <w:rPr>
          <w:rFonts w:ascii="Cambria" w:hAnsi="Cambria"/>
          <w:sz w:val="28"/>
          <w:szCs w:val="28"/>
        </w:rPr>
      </w:pPr>
      <w:r w:rsidRPr="00876CB1">
        <w:rPr>
          <w:rFonts w:ascii="Cambria" w:hAnsi="Cambria"/>
          <w:sz w:val="28"/>
          <w:szCs w:val="28"/>
        </w:rPr>
        <w:t xml:space="preserve">A feladat egy hiteles adatbázis létrehozása, különböző lekérdezések kialakítása </w:t>
      </w:r>
      <w:r w:rsidR="00042779">
        <w:rPr>
          <w:rFonts w:ascii="Cambria" w:hAnsi="Cambria"/>
          <w:sz w:val="28"/>
          <w:szCs w:val="28"/>
        </w:rPr>
        <w:t>JDBC-n</w:t>
      </w:r>
      <w:r w:rsidRPr="00876CB1">
        <w:rPr>
          <w:rFonts w:ascii="Cambria" w:hAnsi="Cambria"/>
          <w:sz w:val="28"/>
          <w:szCs w:val="28"/>
        </w:rPr>
        <w:t xml:space="preserve"> keresztül. A feladat</w:t>
      </w:r>
      <w:r>
        <w:rPr>
          <w:rFonts w:ascii="Cambria" w:hAnsi="Cambria"/>
          <w:sz w:val="28"/>
          <w:szCs w:val="28"/>
        </w:rPr>
        <w:t xml:space="preserve"> </w:t>
      </w:r>
      <w:r w:rsidRPr="00876CB1">
        <w:rPr>
          <w:rFonts w:ascii="Cambria" w:hAnsi="Cambria"/>
          <w:sz w:val="28"/>
          <w:szCs w:val="28"/>
        </w:rPr>
        <w:t>megoldásának feltétele, hogy az adatbázis tartalmazzon legalább</w:t>
      </w:r>
      <w:r w:rsidR="00042779">
        <w:rPr>
          <w:rFonts w:ascii="Cambria" w:hAnsi="Cambria"/>
          <w:sz w:val="28"/>
          <w:szCs w:val="28"/>
        </w:rPr>
        <w:t xml:space="preserve"> 2</w:t>
      </w:r>
      <w:r w:rsidRPr="00876CB1">
        <w:rPr>
          <w:rFonts w:ascii="Cambria" w:hAnsi="Cambria"/>
          <w:sz w:val="28"/>
          <w:szCs w:val="28"/>
        </w:rPr>
        <w:t xml:space="preserve"> egyedet, egyedenként </w:t>
      </w:r>
      <w:r w:rsidR="00042779">
        <w:rPr>
          <w:rFonts w:ascii="Cambria" w:hAnsi="Cambria"/>
          <w:sz w:val="28"/>
          <w:szCs w:val="28"/>
        </w:rPr>
        <w:t>5</w:t>
      </w:r>
      <w:r w:rsidRPr="00876CB1">
        <w:rPr>
          <w:rFonts w:ascii="Cambria" w:hAnsi="Cambria"/>
          <w:sz w:val="28"/>
          <w:szCs w:val="28"/>
        </w:rPr>
        <w:t xml:space="preserve"> tulajdonságot, valamint </w:t>
      </w:r>
      <w:r w:rsidR="00042779">
        <w:rPr>
          <w:rFonts w:ascii="Cambria" w:hAnsi="Cambria"/>
          <w:sz w:val="28"/>
          <w:szCs w:val="28"/>
        </w:rPr>
        <w:t xml:space="preserve">egy </w:t>
      </w:r>
      <w:r w:rsidRPr="00876CB1">
        <w:rPr>
          <w:rFonts w:ascii="Cambria" w:hAnsi="Cambria"/>
          <w:sz w:val="28"/>
          <w:szCs w:val="28"/>
        </w:rPr>
        <w:t xml:space="preserve">kapcsolatot. A </w:t>
      </w:r>
      <w:r>
        <w:rPr>
          <w:rFonts w:ascii="Cambria" w:hAnsi="Cambria"/>
          <w:sz w:val="28"/>
          <w:szCs w:val="28"/>
        </w:rPr>
        <w:t>probléma</w:t>
      </w:r>
      <w:r w:rsidRPr="00876CB1">
        <w:rPr>
          <w:rFonts w:ascii="Cambria" w:hAnsi="Cambria"/>
          <w:sz w:val="28"/>
          <w:szCs w:val="28"/>
        </w:rPr>
        <w:t xml:space="preserve"> megoldása kezdődik a</w:t>
      </w:r>
      <w:r>
        <w:rPr>
          <w:rFonts w:ascii="Cambria" w:hAnsi="Cambria"/>
          <w:sz w:val="28"/>
          <w:szCs w:val="28"/>
        </w:rPr>
        <w:t>z</w:t>
      </w:r>
      <w:r w:rsidRPr="00876CB1">
        <w:rPr>
          <w:rFonts w:ascii="Cambria" w:hAnsi="Cambria"/>
          <w:sz w:val="28"/>
          <w:szCs w:val="28"/>
        </w:rPr>
        <w:t xml:space="preserve"> adatbázis témájának kiválasztásával, ami jelen esetben egy könyvtári rendszer adatbázisa.</w:t>
      </w:r>
      <w:r w:rsidR="00042779">
        <w:rPr>
          <w:rFonts w:ascii="Cambria" w:hAnsi="Cambria"/>
          <w:sz w:val="28"/>
          <w:szCs w:val="28"/>
        </w:rPr>
        <w:t xml:space="preserve"> A feladat kezdődik a kapcsolat létrehozásával, </w:t>
      </w:r>
      <w:r w:rsidRPr="00876CB1">
        <w:rPr>
          <w:rFonts w:ascii="Cambria" w:hAnsi="Cambria"/>
          <w:sz w:val="28"/>
          <w:szCs w:val="28"/>
        </w:rPr>
        <w:t xml:space="preserve">a táblák létrehozásával és feltöltésével. </w:t>
      </w:r>
      <w:r>
        <w:rPr>
          <w:rFonts w:ascii="Cambria" w:hAnsi="Cambria"/>
          <w:sz w:val="28"/>
          <w:szCs w:val="28"/>
        </w:rPr>
        <w:t>Miután</w:t>
      </w:r>
      <w:r w:rsidRPr="00876CB1">
        <w:rPr>
          <w:rFonts w:ascii="Cambria" w:hAnsi="Cambria"/>
          <w:sz w:val="28"/>
          <w:szCs w:val="28"/>
        </w:rPr>
        <w:t xml:space="preserve"> a táblák feltöltődtek adatokkal, </w:t>
      </w:r>
      <w:r w:rsidR="00042779">
        <w:rPr>
          <w:rFonts w:ascii="Cambria" w:hAnsi="Cambria"/>
          <w:sz w:val="28"/>
          <w:szCs w:val="28"/>
        </w:rPr>
        <w:t>létre kell hozni egy</w:t>
      </w:r>
      <w:r w:rsidR="00FB61DD">
        <w:rPr>
          <w:rFonts w:ascii="Cambria" w:hAnsi="Cambria"/>
          <w:sz w:val="28"/>
          <w:szCs w:val="28"/>
        </w:rPr>
        <w:t>-egy függvényt az adatok felvitelére, törlésére, illetve módosítására</w:t>
      </w:r>
      <w:r w:rsidRPr="00876CB1">
        <w:rPr>
          <w:rFonts w:ascii="Cambria" w:hAnsi="Cambria"/>
          <w:sz w:val="28"/>
          <w:szCs w:val="28"/>
        </w:rPr>
        <w:t>.</w:t>
      </w:r>
      <w:r w:rsidR="00FB61DD">
        <w:rPr>
          <w:rFonts w:ascii="Cambria" w:hAnsi="Cambria"/>
          <w:sz w:val="28"/>
          <w:szCs w:val="28"/>
        </w:rPr>
        <w:t xml:space="preserve"> Ezután jöhetnek a lekérdezések szintén függvényeken keresztül.</w:t>
      </w:r>
      <w:r w:rsidRPr="00876CB1">
        <w:rPr>
          <w:rFonts w:ascii="Cambria" w:hAnsi="Cambria"/>
          <w:sz w:val="28"/>
          <w:szCs w:val="28"/>
        </w:rPr>
        <w:t xml:space="preserve"> A feladat befejezéshez szükséges a létrehozott dokumentum, illetve adatbázis megvédése a határidőben feltüntetett gyakorlat időpontjáig.</w:t>
      </w:r>
      <w:r w:rsidR="00E17D06">
        <w:rPr>
          <w:rFonts w:ascii="Cambria" w:hAnsi="Cambria"/>
          <w:sz w:val="28"/>
          <w:szCs w:val="28"/>
        </w:rPr>
        <w:t xml:space="preserve"> A feladat megoldásához a DB I. tárgy teljesítéséhez szükséges beadandó feladatot használtam fel.</w:t>
      </w:r>
    </w:p>
    <w:p w14:paraId="6BAEF1F8" w14:textId="3568896A" w:rsidR="00D21B89" w:rsidRDefault="00D21B89" w:rsidP="00D21B89">
      <w:pPr>
        <w:pStyle w:val="Listaszerbekezds"/>
        <w:spacing w:after="0"/>
        <w:rPr>
          <w:rFonts w:ascii="Bahnschrift Light" w:hAnsi="Bahnschrift Light"/>
          <w:sz w:val="24"/>
          <w:szCs w:val="24"/>
        </w:rPr>
      </w:pPr>
    </w:p>
    <w:p w14:paraId="221434EB" w14:textId="77777777" w:rsidR="00D21B89" w:rsidRDefault="00D21B89" w:rsidP="00D21B89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 w:rsidRPr="000638C4">
        <w:rPr>
          <w:rFonts w:ascii="Courier New" w:hAnsi="Courier New" w:cs="Courier New"/>
          <w:b/>
          <w:bCs/>
          <w:sz w:val="32"/>
          <w:szCs w:val="32"/>
        </w:rPr>
        <w:t>A táblák létrehozása:</w:t>
      </w:r>
    </w:p>
    <w:p w14:paraId="7F8F88B2" w14:textId="501A8421" w:rsidR="00D21B89" w:rsidRPr="00D21B89" w:rsidRDefault="00D21B89" w:rsidP="00D21B89">
      <w:pPr>
        <w:spacing w:after="120"/>
        <w:rPr>
          <w:rFonts w:ascii="Cambria" w:hAnsi="Cambria" w:cs="Courier New"/>
          <w:sz w:val="26"/>
          <w:szCs w:val="26"/>
        </w:rPr>
      </w:pPr>
      <w:r w:rsidRPr="00FA0229">
        <w:rPr>
          <w:rFonts w:ascii="Cambria" w:hAnsi="Cambria" w:cs="Courier New"/>
          <w:sz w:val="26"/>
          <w:szCs w:val="26"/>
        </w:rPr>
        <w:t>A táblák létrehozásánál ügyeltem azoknak sorrendjére, hogy az idegen kulcsok beillesztéséhez szükséges elsődleges kulcs már rendelkezésre álljon a létrehozandó táblánál. Szintén fontos, hogy az elsődleges kulcs típusa megegyezzen az idegen kulcséval, ami az én esetemben csak INT típus.</w:t>
      </w:r>
    </w:p>
    <w:p w14:paraId="407C2101" w14:textId="0555ED9F" w:rsidR="00D21B89" w:rsidRPr="00196E3F" w:rsidRDefault="00D21B89" w:rsidP="00D21B89">
      <w:pPr>
        <w:pStyle w:val="Listaszerbekezds"/>
        <w:numPr>
          <w:ilvl w:val="0"/>
          <w:numId w:val="3"/>
        </w:numPr>
        <w:spacing w:after="120"/>
        <w:rPr>
          <w:rFonts w:ascii="Cambria" w:hAnsi="Cambria" w:cs="Courier New"/>
          <w:sz w:val="26"/>
          <w:szCs w:val="26"/>
        </w:rPr>
      </w:pPr>
      <w:r w:rsidRPr="00AA3495">
        <w:rPr>
          <w:rFonts w:ascii="Cambria" w:hAnsi="Cambria" w:cs="Courier New"/>
          <w:sz w:val="26"/>
          <w:szCs w:val="26"/>
        </w:rPr>
        <w:t>CREATE TABLE KIADOK</w:t>
      </w:r>
      <w:r>
        <w:rPr>
          <w:rFonts w:ascii="Cambria" w:hAnsi="Cambria" w:cs="Courier New"/>
          <w:sz w:val="26"/>
          <w:szCs w:val="26"/>
        </w:rPr>
        <w:t xml:space="preserve"> </w:t>
      </w:r>
      <w:r w:rsidRPr="00AA3495">
        <w:rPr>
          <w:rFonts w:ascii="Cambria" w:hAnsi="Cambria" w:cs="Courier New"/>
          <w:sz w:val="26"/>
          <w:szCs w:val="26"/>
        </w:rPr>
        <w:t>(KIADOID INT PRIMARY KEY, NEV CHAR</w:t>
      </w:r>
      <w:r w:rsidR="00764F93">
        <w:rPr>
          <w:rFonts w:ascii="Cambria" w:hAnsi="Cambria" w:cs="Courier New"/>
          <w:sz w:val="26"/>
          <w:szCs w:val="26"/>
        </w:rPr>
        <w:t xml:space="preserve"> </w:t>
      </w:r>
      <w:r w:rsidRPr="00AA3495">
        <w:rPr>
          <w:rFonts w:ascii="Cambria" w:hAnsi="Cambria" w:cs="Courier New"/>
          <w:sz w:val="26"/>
          <w:szCs w:val="26"/>
        </w:rPr>
        <w:t>(50) NOT NULL, KIADASEVE INT NOT NULL);</w:t>
      </w:r>
    </w:p>
    <w:p w14:paraId="750B0571" w14:textId="77777777" w:rsidR="00D21B89" w:rsidRPr="00196E3F" w:rsidRDefault="00D21B89" w:rsidP="00D21B89">
      <w:pPr>
        <w:pStyle w:val="Listaszerbekezds"/>
        <w:spacing w:after="120"/>
        <w:rPr>
          <w:rFonts w:ascii="Cambria" w:hAnsi="Cambria" w:cs="Courier New"/>
          <w:sz w:val="26"/>
          <w:szCs w:val="26"/>
        </w:rPr>
      </w:pPr>
    </w:p>
    <w:p w14:paraId="652AE66B" w14:textId="6862D339" w:rsidR="00D21B89" w:rsidRPr="00D21B89" w:rsidRDefault="00D21B89" w:rsidP="00D21B89">
      <w:pPr>
        <w:pStyle w:val="Listaszerbekezds"/>
        <w:numPr>
          <w:ilvl w:val="0"/>
          <w:numId w:val="3"/>
        </w:numPr>
        <w:spacing w:after="240"/>
        <w:rPr>
          <w:rFonts w:ascii="Cambria" w:hAnsi="Cambria" w:cs="Courier New"/>
          <w:sz w:val="26"/>
          <w:szCs w:val="26"/>
        </w:rPr>
      </w:pPr>
      <w:r w:rsidRPr="00AA3495">
        <w:rPr>
          <w:rFonts w:ascii="Cambria" w:hAnsi="Cambria" w:cs="Courier New"/>
          <w:sz w:val="26"/>
          <w:szCs w:val="26"/>
        </w:rPr>
        <w:t>CREATE TABLE KONYVEK</w:t>
      </w:r>
      <w:r>
        <w:rPr>
          <w:rFonts w:ascii="Cambria" w:hAnsi="Cambria" w:cs="Courier New"/>
          <w:sz w:val="26"/>
          <w:szCs w:val="26"/>
        </w:rPr>
        <w:t xml:space="preserve"> </w:t>
      </w:r>
      <w:r w:rsidRPr="00AA3495">
        <w:rPr>
          <w:rFonts w:ascii="Cambria" w:hAnsi="Cambria" w:cs="Courier New"/>
          <w:sz w:val="26"/>
          <w:szCs w:val="26"/>
        </w:rPr>
        <w:t>(KID INT PRIMARY KEY, AR INT NOT NULL, CIM CHAR (50) NOT NULL, KATEGORIA CHAR (20) NOT NULL, SZERZO CHAR (50) NOT NULL, KIADOID INT, FOREIGN KEY (KIADOID) REFERENCES KIADOK(KIADOID));</w:t>
      </w:r>
    </w:p>
    <w:p w14:paraId="06B64C37" w14:textId="77777777" w:rsidR="00D21B89" w:rsidRDefault="00D21B89" w:rsidP="00D21B89">
      <w:pPr>
        <w:rPr>
          <w:rFonts w:ascii="Courier New" w:hAnsi="Courier New" w:cs="Courier New"/>
          <w:b/>
          <w:bCs/>
          <w:sz w:val="32"/>
          <w:szCs w:val="32"/>
        </w:rPr>
      </w:pPr>
      <w:r w:rsidRPr="00383B06">
        <w:rPr>
          <w:rFonts w:ascii="Courier New" w:hAnsi="Courier New" w:cs="Courier New"/>
          <w:b/>
          <w:bCs/>
          <w:sz w:val="32"/>
          <w:szCs w:val="32"/>
        </w:rPr>
        <w:t>A táblák feltöltése</w:t>
      </w:r>
      <w:r>
        <w:rPr>
          <w:rFonts w:ascii="Courier New" w:hAnsi="Courier New" w:cs="Courier New"/>
          <w:b/>
          <w:bCs/>
          <w:sz w:val="32"/>
          <w:szCs w:val="32"/>
        </w:rPr>
        <w:t>:</w:t>
      </w:r>
    </w:p>
    <w:p w14:paraId="6E7487E1" w14:textId="77777777" w:rsidR="00D21B89" w:rsidRPr="00732BC2" w:rsidRDefault="00D21B89" w:rsidP="00D21B89">
      <w:pPr>
        <w:spacing w:after="120"/>
        <w:rPr>
          <w:rFonts w:ascii="Courier New" w:hAnsi="Courier New" w:cs="Courier New"/>
          <w:sz w:val="28"/>
          <w:szCs w:val="28"/>
          <w:u w:val="single"/>
        </w:rPr>
      </w:pPr>
      <w:r w:rsidRPr="00732BC2">
        <w:rPr>
          <w:rFonts w:ascii="Courier New" w:hAnsi="Courier New" w:cs="Courier New"/>
          <w:sz w:val="28"/>
          <w:szCs w:val="28"/>
          <w:u w:val="single"/>
        </w:rPr>
        <w:t>K</w:t>
      </w:r>
      <w:r>
        <w:rPr>
          <w:rFonts w:ascii="Courier New" w:hAnsi="Courier New" w:cs="Courier New"/>
          <w:sz w:val="28"/>
          <w:szCs w:val="28"/>
          <w:u w:val="single"/>
        </w:rPr>
        <w:t>IADOK</w:t>
      </w:r>
      <w:r w:rsidRPr="00732BC2">
        <w:rPr>
          <w:rFonts w:ascii="Courier New" w:hAnsi="Courier New" w:cs="Courier New"/>
          <w:sz w:val="28"/>
          <w:szCs w:val="28"/>
          <w:u w:val="single"/>
        </w:rPr>
        <w:t xml:space="preserve"> TÁBLA:</w:t>
      </w:r>
    </w:p>
    <w:p w14:paraId="078DC3C5" w14:textId="77777777" w:rsidR="00D21B89" w:rsidRPr="00732BC2" w:rsidRDefault="00D21B89" w:rsidP="00D21B89">
      <w:pPr>
        <w:spacing w:after="120"/>
        <w:rPr>
          <w:rFonts w:ascii="Cambria" w:hAnsi="Cambria" w:cs="Courier New"/>
          <w:sz w:val="26"/>
          <w:szCs w:val="26"/>
        </w:rPr>
      </w:pPr>
      <w:r w:rsidRPr="00732BC2">
        <w:rPr>
          <w:rFonts w:ascii="Cambria" w:hAnsi="Cambria" w:cs="Courier New"/>
          <w:sz w:val="26"/>
          <w:szCs w:val="26"/>
        </w:rPr>
        <w:t>INSERT INTO KIADOK VALUES(1,'PARAMOUNT',2011);</w:t>
      </w:r>
    </w:p>
    <w:p w14:paraId="649C07F3" w14:textId="77777777" w:rsidR="00D21B89" w:rsidRPr="00732BC2" w:rsidRDefault="00D21B89" w:rsidP="00D21B89">
      <w:pPr>
        <w:spacing w:after="120"/>
        <w:rPr>
          <w:rFonts w:ascii="Cambria" w:hAnsi="Cambria" w:cs="Courier New"/>
          <w:sz w:val="26"/>
          <w:szCs w:val="26"/>
        </w:rPr>
      </w:pPr>
      <w:r w:rsidRPr="00732BC2">
        <w:rPr>
          <w:rFonts w:ascii="Cambria" w:hAnsi="Cambria" w:cs="Courier New"/>
          <w:sz w:val="26"/>
          <w:szCs w:val="26"/>
        </w:rPr>
        <w:t xml:space="preserve">INSERT INTO KIADOK </w:t>
      </w:r>
      <w:proofErr w:type="gramStart"/>
      <w:r w:rsidRPr="00732BC2">
        <w:rPr>
          <w:rFonts w:ascii="Cambria" w:hAnsi="Cambria" w:cs="Courier New"/>
          <w:sz w:val="26"/>
          <w:szCs w:val="26"/>
        </w:rPr>
        <w:t>VALUES(</w:t>
      </w:r>
      <w:proofErr w:type="gramEnd"/>
      <w:r w:rsidRPr="00732BC2">
        <w:rPr>
          <w:rFonts w:ascii="Cambria" w:hAnsi="Cambria" w:cs="Courier New"/>
          <w:sz w:val="26"/>
          <w:szCs w:val="26"/>
        </w:rPr>
        <w:t>2,'JÓ KIADÓ',2012);</w:t>
      </w:r>
    </w:p>
    <w:p w14:paraId="50E9D5A2" w14:textId="77777777" w:rsidR="00D21B89" w:rsidRPr="00732BC2" w:rsidRDefault="00D21B89" w:rsidP="00D21B89">
      <w:pPr>
        <w:spacing w:after="120"/>
        <w:rPr>
          <w:rFonts w:ascii="Cambria" w:hAnsi="Cambria" w:cs="Courier New"/>
          <w:sz w:val="26"/>
          <w:szCs w:val="26"/>
        </w:rPr>
      </w:pPr>
      <w:r w:rsidRPr="00732BC2">
        <w:rPr>
          <w:rFonts w:ascii="Cambria" w:hAnsi="Cambria" w:cs="Courier New"/>
          <w:sz w:val="26"/>
          <w:szCs w:val="26"/>
        </w:rPr>
        <w:t xml:space="preserve">INSERT INTO KIADOK </w:t>
      </w:r>
      <w:proofErr w:type="gramStart"/>
      <w:r w:rsidRPr="00732BC2">
        <w:rPr>
          <w:rFonts w:ascii="Cambria" w:hAnsi="Cambria" w:cs="Courier New"/>
          <w:sz w:val="26"/>
          <w:szCs w:val="26"/>
        </w:rPr>
        <w:t>VALUES(</w:t>
      </w:r>
      <w:proofErr w:type="gramEnd"/>
      <w:r w:rsidRPr="00732BC2">
        <w:rPr>
          <w:rFonts w:ascii="Cambria" w:hAnsi="Cambria" w:cs="Courier New"/>
          <w:sz w:val="26"/>
          <w:szCs w:val="26"/>
        </w:rPr>
        <w:t>3,'ROSSZ KIADÓ',2013);</w:t>
      </w:r>
    </w:p>
    <w:p w14:paraId="35B59852" w14:textId="77777777" w:rsidR="00D21B89" w:rsidRPr="00732BC2" w:rsidRDefault="00D21B89" w:rsidP="00D21B89">
      <w:pPr>
        <w:spacing w:after="120"/>
        <w:rPr>
          <w:rFonts w:ascii="Cambria" w:hAnsi="Cambria" w:cs="Courier New"/>
          <w:sz w:val="26"/>
          <w:szCs w:val="26"/>
        </w:rPr>
      </w:pPr>
      <w:r w:rsidRPr="00732BC2">
        <w:rPr>
          <w:rFonts w:ascii="Cambria" w:hAnsi="Cambria" w:cs="Courier New"/>
          <w:sz w:val="26"/>
          <w:szCs w:val="26"/>
        </w:rPr>
        <w:t>INSERT INTO KIADOK VALUES(4,'LIBRI',2014);</w:t>
      </w:r>
    </w:p>
    <w:p w14:paraId="12A14DEB" w14:textId="77777777" w:rsidR="00D21B89" w:rsidRPr="00732BC2" w:rsidRDefault="00D21B89" w:rsidP="00D21B89">
      <w:pPr>
        <w:spacing w:after="240"/>
        <w:rPr>
          <w:rFonts w:ascii="Cambria" w:hAnsi="Cambria" w:cs="Courier New"/>
          <w:sz w:val="26"/>
          <w:szCs w:val="26"/>
        </w:rPr>
      </w:pPr>
      <w:r w:rsidRPr="00732BC2">
        <w:rPr>
          <w:rFonts w:ascii="Cambria" w:hAnsi="Cambria" w:cs="Courier New"/>
          <w:sz w:val="26"/>
          <w:szCs w:val="26"/>
        </w:rPr>
        <w:t>INSERT INTO KIADOK VALUES(5,'MÓRA',2015);</w:t>
      </w:r>
    </w:p>
    <w:p w14:paraId="32199776" w14:textId="77777777" w:rsidR="00DE3411" w:rsidRDefault="00DE3411" w:rsidP="00D21B89">
      <w:pPr>
        <w:rPr>
          <w:rFonts w:ascii="Courier New" w:hAnsi="Courier New" w:cs="Courier New"/>
          <w:sz w:val="28"/>
          <w:szCs w:val="28"/>
          <w:u w:val="single"/>
        </w:rPr>
      </w:pPr>
    </w:p>
    <w:p w14:paraId="0CEF0829" w14:textId="161940D3" w:rsidR="00F2236C" w:rsidRDefault="00F2236C">
      <w:pPr>
        <w:rPr>
          <w:rFonts w:ascii="Courier New" w:hAnsi="Courier New" w:cs="Courier New"/>
          <w:sz w:val="28"/>
          <w:szCs w:val="28"/>
          <w:u w:val="single"/>
        </w:rPr>
      </w:pPr>
    </w:p>
    <w:p w14:paraId="1DBEC3B0" w14:textId="0EDE9B0D" w:rsidR="00D21B89" w:rsidRPr="00AF26F6" w:rsidRDefault="00D21B89" w:rsidP="00D21B89">
      <w:pPr>
        <w:rPr>
          <w:rFonts w:ascii="Courier New" w:hAnsi="Courier New" w:cs="Courier New"/>
          <w:sz w:val="28"/>
          <w:szCs w:val="28"/>
          <w:u w:val="single"/>
        </w:rPr>
      </w:pPr>
      <w:r w:rsidRPr="00AF26F6">
        <w:rPr>
          <w:rFonts w:ascii="Courier New" w:hAnsi="Courier New" w:cs="Courier New"/>
          <w:sz w:val="28"/>
          <w:szCs w:val="28"/>
          <w:u w:val="single"/>
        </w:rPr>
        <w:lastRenderedPageBreak/>
        <w:t>KONYVEK TABLA:</w:t>
      </w:r>
    </w:p>
    <w:p w14:paraId="3A65F7AE" w14:textId="5653517E" w:rsidR="00D21B89" w:rsidRPr="00AF26F6" w:rsidRDefault="00D21B89" w:rsidP="00D21B89">
      <w:pPr>
        <w:spacing w:after="120"/>
        <w:rPr>
          <w:rFonts w:ascii="Cambria" w:hAnsi="Cambria" w:cs="Courier New"/>
          <w:sz w:val="26"/>
          <w:szCs w:val="26"/>
        </w:rPr>
      </w:pPr>
      <w:r w:rsidRPr="00AF26F6">
        <w:rPr>
          <w:rFonts w:ascii="Cambria" w:hAnsi="Cambria" w:cs="Courier New"/>
          <w:sz w:val="26"/>
          <w:szCs w:val="26"/>
        </w:rPr>
        <w:t xml:space="preserve">INSERT INTO KONYVEK </w:t>
      </w:r>
      <w:proofErr w:type="gramStart"/>
      <w:r w:rsidRPr="00AF26F6">
        <w:rPr>
          <w:rFonts w:ascii="Cambria" w:hAnsi="Cambria" w:cs="Courier New"/>
          <w:sz w:val="26"/>
          <w:szCs w:val="26"/>
        </w:rPr>
        <w:t>VALUES(</w:t>
      </w:r>
      <w:proofErr w:type="gramEnd"/>
      <w:r w:rsidRPr="00AF26F6">
        <w:rPr>
          <w:rFonts w:ascii="Cambria" w:hAnsi="Cambria" w:cs="Courier New"/>
          <w:sz w:val="26"/>
          <w:szCs w:val="26"/>
        </w:rPr>
        <w:t>1,1000,'A KÖNYV','DRÁMA','ARANY JÁNOS',1);</w:t>
      </w:r>
    </w:p>
    <w:p w14:paraId="74DB964A" w14:textId="7D89E258" w:rsidR="00D21B89" w:rsidRPr="00AF26F6" w:rsidRDefault="00D21B89" w:rsidP="00D21B89">
      <w:pPr>
        <w:spacing w:after="120"/>
        <w:rPr>
          <w:rFonts w:ascii="Cambria" w:hAnsi="Cambria" w:cs="Courier New"/>
          <w:sz w:val="26"/>
          <w:szCs w:val="26"/>
        </w:rPr>
      </w:pPr>
      <w:r w:rsidRPr="00AF26F6">
        <w:rPr>
          <w:rFonts w:ascii="Cambria" w:hAnsi="Cambria" w:cs="Courier New"/>
          <w:sz w:val="26"/>
          <w:szCs w:val="26"/>
        </w:rPr>
        <w:t xml:space="preserve">INSERT INTO KONYVEK </w:t>
      </w:r>
      <w:proofErr w:type="gramStart"/>
      <w:r w:rsidRPr="00AF26F6">
        <w:rPr>
          <w:rFonts w:ascii="Cambria" w:hAnsi="Cambria" w:cs="Courier New"/>
          <w:sz w:val="26"/>
          <w:szCs w:val="26"/>
        </w:rPr>
        <w:t>VALUES(</w:t>
      </w:r>
      <w:proofErr w:type="gramEnd"/>
      <w:r w:rsidRPr="00AF26F6">
        <w:rPr>
          <w:rFonts w:ascii="Cambria" w:hAnsi="Cambria" w:cs="Courier New"/>
          <w:sz w:val="26"/>
          <w:szCs w:val="26"/>
        </w:rPr>
        <w:t>2,2000,'A MÁSIK KÖNYV','LÍRA',</w:t>
      </w:r>
      <w:r w:rsidR="00F2236C">
        <w:rPr>
          <w:rFonts w:ascii="Cambria" w:hAnsi="Cambria" w:cs="Courier New"/>
          <w:sz w:val="26"/>
          <w:szCs w:val="26"/>
        </w:rPr>
        <w:t>’VALAKI’</w:t>
      </w:r>
      <w:r w:rsidRPr="00AF26F6">
        <w:rPr>
          <w:rFonts w:ascii="Cambria" w:hAnsi="Cambria" w:cs="Courier New"/>
          <w:sz w:val="26"/>
          <w:szCs w:val="26"/>
        </w:rPr>
        <w:t>,2);</w:t>
      </w:r>
    </w:p>
    <w:p w14:paraId="27218B0C" w14:textId="24EB5604" w:rsidR="00D21B89" w:rsidRPr="00AF26F6" w:rsidRDefault="00D21B89" w:rsidP="00D21B89">
      <w:pPr>
        <w:spacing w:after="120"/>
        <w:rPr>
          <w:rFonts w:ascii="Cambria" w:hAnsi="Cambria" w:cs="Courier New"/>
          <w:sz w:val="26"/>
          <w:szCs w:val="26"/>
        </w:rPr>
      </w:pPr>
      <w:r w:rsidRPr="00AF26F6">
        <w:rPr>
          <w:rFonts w:ascii="Cambria" w:hAnsi="Cambria" w:cs="Courier New"/>
          <w:sz w:val="26"/>
          <w:szCs w:val="26"/>
        </w:rPr>
        <w:t xml:space="preserve">INSERT INTO KONYVEK </w:t>
      </w:r>
      <w:proofErr w:type="gramStart"/>
      <w:r w:rsidRPr="00AF26F6">
        <w:rPr>
          <w:rFonts w:ascii="Cambria" w:hAnsi="Cambria" w:cs="Courier New"/>
          <w:sz w:val="26"/>
          <w:szCs w:val="26"/>
        </w:rPr>
        <w:t>VALUES(</w:t>
      </w:r>
      <w:proofErr w:type="gramEnd"/>
      <w:r w:rsidRPr="00AF26F6">
        <w:rPr>
          <w:rFonts w:ascii="Cambria" w:hAnsi="Cambria" w:cs="Courier New"/>
          <w:sz w:val="26"/>
          <w:szCs w:val="26"/>
        </w:rPr>
        <w:t>3,3000,'HARRY POTTER','MISZTIKUS','JK ROWLING',3);</w:t>
      </w:r>
    </w:p>
    <w:p w14:paraId="4CE01011" w14:textId="2EC5DC18" w:rsidR="00D21B89" w:rsidRPr="00AF26F6" w:rsidRDefault="00D21B89" w:rsidP="00D21B89">
      <w:pPr>
        <w:spacing w:after="120"/>
        <w:rPr>
          <w:rFonts w:ascii="Cambria" w:hAnsi="Cambria" w:cs="Courier New"/>
          <w:sz w:val="26"/>
          <w:szCs w:val="26"/>
        </w:rPr>
      </w:pPr>
      <w:r w:rsidRPr="00AF26F6">
        <w:rPr>
          <w:rFonts w:ascii="Cambria" w:hAnsi="Cambria" w:cs="Courier New"/>
          <w:sz w:val="26"/>
          <w:szCs w:val="26"/>
        </w:rPr>
        <w:t xml:space="preserve">INSERT INTO KONYVEK </w:t>
      </w:r>
      <w:proofErr w:type="gramStart"/>
      <w:r w:rsidRPr="00AF26F6">
        <w:rPr>
          <w:rFonts w:ascii="Cambria" w:hAnsi="Cambria" w:cs="Courier New"/>
          <w:sz w:val="26"/>
          <w:szCs w:val="26"/>
        </w:rPr>
        <w:t>VALUES(</w:t>
      </w:r>
      <w:proofErr w:type="gramEnd"/>
      <w:r w:rsidRPr="00AF26F6">
        <w:rPr>
          <w:rFonts w:ascii="Cambria" w:hAnsi="Cambria" w:cs="Courier New"/>
          <w:sz w:val="26"/>
          <w:szCs w:val="26"/>
        </w:rPr>
        <w:t>4,2500,'LEGENDÁS ÁLLATOK','MISZTIKUS','JK ROWLING',4);</w:t>
      </w:r>
    </w:p>
    <w:p w14:paraId="73C4C3BF" w14:textId="68E6DAB0" w:rsidR="00D21B89" w:rsidRPr="00DE3411" w:rsidRDefault="00D21B89" w:rsidP="00DE3411">
      <w:pPr>
        <w:spacing w:after="240"/>
        <w:rPr>
          <w:rFonts w:ascii="Cambria" w:hAnsi="Cambria" w:cs="Courier New"/>
          <w:sz w:val="26"/>
          <w:szCs w:val="26"/>
        </w:rPr>
      </w:pPr>
      <w:r w:rsidRPr="00AF26F6">
        <w:rPr>
          <w:rFonts w:ascii="Cambria" w:hAnsi="Cambria" w:cs="Courier New"/>
          <w:sz w:val="26"/>
          <w:szCs w:val="26"/>
        </w:rPr>
        <w:t xml:space="preserve">INSERT INTO KONYVEK </w:t>
      </w:r>
      <w:proofErr w:type="gramStart"/>
      <w:r w:rsidRPr="00AF26F6">
        <w:rPr>
          <w:rFonts w:ascii="Cambria" w:hAnsi="Cambria" w:cs="Courier New"/>
          <w:sz w:val="26"/>
          <w:szCs w:val="26"/>
        </w:rPr>
        <w:t>VALUES(</w:t>
      </w:r>
      <w:proofErr w:type="gramEnd"/>
      <w:r w:rsidRPr="00AF26F6">
        <w:rPr>
          <w:rFonts w:ascii="Cambria" w:hAnsi="Cambria" w:cs="Courier New"/>
          <w:sz w:val="26"/>
          <w:szCs w:val="26"/>
        </w:rPr>
        <w:t>5,5000,'MAKK MARCI','KALAND','ÁRPÁD BÉLA',5);</w:t>
      </w:r>
    </w:p>
    <w:p w14:paraId="38C50E67" w14:textId="1B3375AA" w:rsidR="00D21B89" w:rsidRPr="007B052C" w:rsidRDefault="00441D5C" w:rsidP="00D21B89">
      <w:pPr>
        <w:rPr>
          <w:rFonts w:ascii="Cambria" w:hAnsi="Cambria" w:cs="Courier New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32"/>
          <w:szCs w:val="32"/>
        </w:rPr>
        <w:t>L</w:t>
      </w:r>
      <w:r w:rsidR="00D21B89" w:rsidRPr="005B5DBC">
        <w:rPr>
          <w:rFonts w:ascii="Courier New" w:hAnsi="Courier New" w:cs="Courier New"/>
          <w:b/>
          <w:bCs/>
          <w:sz w:val="32"/>
          <w:szCs w:val="32"/>
        </w:rPr>
        <w:t>ekérdezések</w:t>
      </w:r>
      <w:r>
        <w:rPr>
          <w:rFonts w:ascii="Courier New" w:hAnsi="Courier New" w:cs="Courier New"/>
          <w:b/>
          <w:bCs/>
          <w:sz w:val="32"/>
          <w:szCs w:val="32"/>
        </w:rPr>
        <w:t>,függvények</w:t>
      </w:r>
      <w:proofErr w:type="spellEnd"/>
      <w:proofErr w:type="gramEnd"/>
      <w:r w:rsidR="00D21B89" w:rsidRPr="005B5DBC">
        <w:rPr>
          <w:rFonts w:ascii="Courier New" w:hAnsi="Courier New" w:cs="Courier New"/>
          <w:b/>
          <w:bCs/>
          <w:sz w:val="32"/>
          <w:szCs w:val="32"/>
        </w:rPr>
        <w:t>:</w:t>
      </w:r>
    </w:p>
    <w:p w14:paraId="1BECCC39" w14:textId="77777777" w:rsidR="00CF3EC4" w:rsidRDefault="00C00922" w:rsidP="00C00922">
      <w:pPr>
        <w:pStyle w:val="Listaszerbekezds"/>
        <w:numPr>
          <w:ilvl w:val="0"/>
          <w:numId w:val="4"/>
        </w:numPr>
        <w:spacing w:after="120"/>
        <w:rPr>
          <w:rFonts w:ascii="Cambria" w:hAnsi="Cambria" w:cs="Courier New"/>
          <w:sz w:val="24"/>
          <w:szCs w:val="24"/>
        </w:rPr>
      </w:pPr>
      <w:r w:rsidRPr="00CF3EC4">
        <w:rPr>
          <w:rFonts w:ascii="Cambria" w:hAnsi="Cambria" w:cs="Courier New"/>
          <w:b/>
          <w:bCs/>
          <w:sz w:val="24"/>
          <w:szCs w:val="24"/>
        </w:rPr>
        <w:t>’Misztikus’ kategóriájú könyvek árának m</w:t>
      </w:r>
      <w:r w:rsidR="00CF3EC4" w:rsidRPr="00CF3EC4">
        <w:rPr>
          <w:rFonts w:ascii="Cambria" w:hAnsi="Cambria" w:cs="Courier New"/>
          <w:b/>
          <w:bCs/>
          <w:sz w:val="24"/>
          <w:szCs w:val="24"/>
        </w:rPr>
        <w:t>egnövelése</w:t>
      </w:r>
      <w:r w:rsidRPr="00CF3EC4">
        <w:rPr>
          <w:rFonts w:ascii="Cambria" w:hAnsi="Cambria" w:cs="Courier New"/>
          <w:b/>
          <w:bCs/>
          <w:sz w:val="24"/>
          <w:szCs w:val="24"/>
        </w:rPr>
        <w:t xml:space="preserve"> megadott paraméter alapján</w:t>
      </w:r>
      <w:r>
        <w:rPr>
          <w:rFonts w:ascii="Cambria" w:hAnsi="Cambria" w:cs="Courier New"/>
          <w:sz w:val="24"/>
          <w:szCs w:val="24"/>
        </w:rPr>
        <w:t>.</w:t>
      </w:r>
    </w:p>
    <w:p w14:paraId="5CD528A9" w14:textId="36C8A7D0" w:rsidR="00CF3EC4" w:rsidRDefault="00CF3EC4" w:rsidP="00C36A84">
      <w:pPr>
        <w:pStyle w:val="Listaszerbekezds"/>
        <w:spacing w:after="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Megadjuk neki a </w:t>
      </w:r>
      <w:proofErr w:type="spellStart"/>
      <w:r>
        <w:rPr>
          <w:rFonts w:ascii="Cambria" w:hAnsi="Cambria" w:cs="Courier New"/>
          <w:sz w:val="24"/>
          <w:szCs w:val="24"/>
        </w:rPr>
        <w:t>conn</w:t>
      </w:r>
      <w:proofErr w:type="spellEnd"/>
      <w:r>
        <w:rPr>
          <w:rFonts w:ascii="Cambria" w:hAnsi="Cambria" w:cs="Courier New"/>
          <w:sz w:val="24"/>
          <w:szCs w:val="24"/>
        </w:rPr>
        <w:t>-t, a kapcsolat eléréséhez, valamint az összeget, amivel meg szeretnénk emelni a könyvek árát.</w:t>
      </w:r>
    </w:p>
    <w:p w14:paraId="4ADAAA68" w14:textId="77777777" w:rsidR="00C36A84" w:rsidRPr="00C36A84" w:rsidRDefault="00C36A84" w:rsidP="00C36A84">
      <w:pPr>
        <w:pStyle w:val="Listaszerbekezds"/>
        <w:spacing w:after="0"/>
        <w:rPr>
          <w:rFonts w:ascii="Cambria" w:hAnsi="Cambria" w:cs="Courier New"/>
          <w:sz w:val="24"/>
          <w:szCs w:val="24"/>
        </w:rPr>
      </w:pPr>
    </w:p>
    <w:p w14:paraId="0035FFD2" w14:textId="4EB79C05" w:rsidR="00CF3EC4" w:rsidRPr="00CF3EC4" w:rsidRDefault="00CF3EC4" w:rsidP="00CF3EC4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  <w:proofErr w:type="spellStart"/>
      <w:r>
        <w:rPr>
          <w:rFonts w:ascii="Consolas" w:eastAsiaTheme="minorHAnsi" w:hAnsi="Consolas" w:cs="Consolas"/>
          <w:i/>
          <w:iCs/>
          <w:color w:val="96EC3F"/>
          <w:sz w:val="20"/>
          <w:szCs w:val="20"/>
          <w:shd w:val="clear" w:color="auto" w:fill="1B6291"/>
          <w:lang w:eastAsia="en-US"/>
        </w:rPr>
        <w:t>setPriceOfKonyv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shd w:val="clear" w:color="auto" w:fill="373737"/>
          <w:lang w:eastAsia="en-US"/>
        </w:rPr>
        <w:t>(</w:t>
      </w:r>
      <w:r>
        <w:rPr>
          <w:rFonts w:ascii="Consolas" w:eastAsiaTheme="minorHAnsi" w:hAnsi="Consolas" w:cs="Consolas"/>
          <w:color w:val="F3EC79"/>
          <w:sz w:val="20"/>
          <w:szCs w:val="20"/>
          <w:shd w:val="clear" w:color="auto" w:fill="373737"/>
          <w:lang w:eastAsia="en-US"/>
        </w:rPr>
        <w:t>conn</w:t>
      </w:r>
      <w:r>
        <w:rPr>
          <w:rFonts w:ascii="Consolas" w:eastAsiaTheme="minorHAnsi" w:hAnsi="Consolas" w:cs="Consolas"/>
          <w:color w:val="E6E6FA"/>
          <w:sz w:val="20"/>
          <w:szCs w:val="20"/>
          <w:shd w:val="clear" w:color="auto" w:fill="373737"/>
          <w:lang w:eastAsia="en-US"/>
        </w:rPr>
        <w:t>,</w:t>
      </w:r>
      <w:r>
        <w:rPr>
          <w:rFonts w:ascii="Consolas" w:eastAsiaTheme="minorHAnsi" w:hAnsi="Consolas" w:cs="Consolas"/>
          <w:color w:val="6897BB"/>
          <w:sz w:val="20"/>
          <w:szCs w:val="20"/>
          <w:shd w:val="clear" w:color="auto" w:fill="373737"/>
          <w:lang w:eastAsia="en-US"/>
        </w:rPr>
        <w:t>1500</w:t>
      </w:r>
      <w:r>
        <w:rPr>
          <w:rFonts w:ascii="Consolas" w:eastAsiaTheme="minorHAnsi" w:hAnsi="Consolas" w:cs="Consolas"/>
          <w:color w:val="F9FAF4"/>
          <w:sz w:val="20"/>
          <w:szCs w:val="20"/>
          <w:shd w:val="clear" w:color="auto" w:fill="373737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shd w:val="clear" w:color="auto" w:fill="373737"/>
          <w:lang w:eastAsia="en-US"/>
        </w:rPr>
        <w:t>;</w:t>
      </w:r>
    </w:p>
    <w:p w14:paraId="5A751DCE" w14:textId="399D017E" w:rsidR="00D21B89" w:rsidRDefault="00C36A84" w:rsidP="00D21B89">
      <w:pPr>
        <w:pStyle w:val="Listaszerbekezds"/>
        <w:spacing w:after="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74F1564" wp14:editId="030976F9">
            <wp:simplePos x="0" y="0"/>
            <wp:positionH relativeFrom="column">
              <wp:posOffset>457835</wp:posOffset>
            </wp:positionH>
            <wp:positionV relativeFrom="paragraph">
              <wp:posOffset>1905</wp:posOffset>
            </wp:positionV>
            <wp:extent cx="5976620" cy="1087120"/>
            <wp:effectExtent l="0" t="0" r="5080" b="0"/>
            <wp:wrapTight wrapText="bothSides">
              <wp:wrapPolygon edited="0">
                <wp:start x="0" y="0"/>
                <wp:lineTo x="0" y="21196"/>
                <wp:lineTo x="21550" y="21196"/>
                <wp:lineTo x="2155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14B9C" w14:textId="0DCD038A" w:rsidR="00D21B89" w:rsidRDefault="00CF3EC4" w:rsidP="00CF3EC4">
      <w:pPr>
        <w:pStyle w:val="Listaszerbekezds"/>
        <w:numPr>
          <w:ilvl w:val="0"/>
          <w:numId w:val="4"/>
        </w:numPr>
        <w:spacing w:after="120"/>
        <w:rPr>
          <w:rFonts w:ascii="Cambria" w:hAnsi="Cambria" w:cs="Courier New"/>
          <w:sz w:val="24"/>
          <w:szCs w:val="24"/>
        </w:rPr>
      </w:pPr>
      <w:r w:rsidRPr="00CF3EC4">
        <w:rPr>
          <w:rFonts w:ascii="Cambria" w:hAnsi="Cambria" w:cs="Courier New"/>
          <w:b/>
          <w:bCs/>
          <w:sz w:val="24"/>
          <w:szCs w:val="24"/>
        </w:rPr>
        <w:t>Könyvek törlése paraméterként megadott ID alapján</w:t>
      </w:r>
      <w:r>
        <w:rPr>
          <w:rFonts w:ascii="Cambria" w:hAnsi="Cambria" w:cs="Courier New"/>
          <w:sz w:val="24"/>
          <w:szCs w:val="24"/>
        </w:rPr>
        <w:t>.</w:t>
      </w:r>
    </w:p>
    <w:p w14:paraId="0D0D8606" w14:textId="1D25D067" w:rsidR="00CF3EC4" w:rsidRDefault="00CF3EC4" w:rsidP="00CF3EC4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Megadjuk neki a </w:t>
      </w:r>
      <w:proofErr w:type="spellStart"/>
      <w:r>
        <w:rPr>
          <w:rFonts w:ascii="Cambria" w:hAnsi="Cambria" w:cs="Courier New"/>
          <w:sz w:val="24"/>
          <w:szCs w:val="24"/>
        </w:rPr>
        <w:t>conn</w:t>
      </w:r>
      <w:proofErr w:type="spellEnd"/>
      <w:r>
        <w:rPr>
          <w:rFonts w:ascii="Cambria" w:hAnsi="Cambria" w:cs="Courier New"/>
          <w:sz w:val="24"/>
          <w:szCs w:val="24"/>
        </w:rPr>
        <w:t>-t, a kapcsolat eléréséhez, valamint azt az ID-t, amelyik könyvet törölni szeretnénk az adatbázisból.</w:t>
      </w:r>
    </w:p>
    <w:p w14:paraId="4EB8BDC3" w14:textId="2054B11E" w:rsidR="00C36A84" w:rsidRDefault="00C36A84" w:rsidP="00CF3EC4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</w:p>
    <w:p w14:paraId="6C1B861E" w14:textId="3BB48772" w:rsidR="00C36A84" w:rsidRDefault="00C36A84" w:rsidP="00CF3EC4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  <w:proofErr w:type="spellStart"/>
      <w:r>
        <w:rPr>
          <w:rFonts w:ascii="Consolas" w:eastAsiaTheme="minorHAnsi" w:hAnsi="Consolas" w:cs="Consolas"/>
          <w:i/>
          <w:iCs/>
          <w:color w:val="96EC3F"/>
          <w:sz w:val="20"/>
          <w:szCs w:val="20"/>
          <w:shd w:val="clear" w:color="auto" w:fill="373737"/>
          <w:lang w:eastAsia="en-US"/>
        </w:rPr>
        <w:t>deleteById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shd w:val="clear" w:color="auto" w:fill="373737"/>
          <w:lang w:eastAsia="en-US"/>
        </w:rPr>
        <w:t>(</w:t>
      </w:r>
      <w:r>
        <w:rPr>
          <w:rFonts w:ascii="Consolas" w:eastAsiaTheme="minorHAnsi" w:hAnsi="Consolas" w:cs="Consolas"/>
          <w:color w:val="F3EC79"/>
          <w:sz w:val="20"/>
          <w:szCs w:val="20"/>
          <w:shd w:val="clear" w:color="auto" w:fill="373737"/>
          <w:lang w:eastAsia="en-US"/>
        </w:rPr>
        <w:t>conn</w:t>
      </w:r>
      <w:r>
        <w:rPr>
          <w:rFonts w:ascii="Consolas" w:eastAsiaTheme="minorHAnsi" w:hAnsi="Consolas" w:cs="Consolas"/>
          <w:color w:val="E6E6FA"/>
          <w:sz w:val="20"/>
          <w:szCs w:val="20"/>
          <w:shd w:val="clear" w:color="auto" w:fill="373737"/>
          <w:lang w:eastAsia="en-US"/>
        </w:rPr>
        <w:t>,</w:t>
      </w:r>
      <w:r>
        <w:rPr>
          <w:rFonts w:ascii="Consolas" w:eastAsiaTheme="minorHAnsi" w:hAnsi="Consolas" w:cs="Consolas"/>
          <w:color w:val="6897BB"/>
          <w:sz w:val="20"/>
          <w:szCs w:val="20"/>
          <w:shd w:val="clear" w:color="auto" w:fill="373737"/>
          <w:lang w:eastAsia="en-US"/>
        </w:rPr>
        <w:t>1</w:t>
      </w:r>
      <w:r>
        <w:rPr>
          <w:rFonts w:ascii="Consolas" w:eastAsiaTheme="minorHAnsi" w:hAnsi="Consolas" w:cs="Consolas"/>
          <w:color w:val="F9FAF4"/>
          <w:sz w:val="20"/>
          <w:szCs w:val="20"/>
          <w:shd w:val="clear" w:color="auto" w:fill="373737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shd w:val="clear" w:color="auto" w:fill="373737"/>
          <w:lang w:eastAsia="en-US"/>
        </w:rPr>
        <w:t>;</w:t>
      </w:r>
    </w:p>
    <w:p w14:paraId="626C2E26" w14:textId="12BD10A5" w:rsidR="00D21B89" w:rsidRDefault="00C36A84" w:rsidP="00C36A84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9D55059" wp14:editId="71E0F8A3">
            <wp:simplePos x="0" y="0"/>
            <wp:positionH relativeFrom="column">
              <wp:posOffset>457835</wp:posOffset>
            </wp:positionH>
            <wp:positionV relativeFrom="paragraph">
              <wp:posOffset>0</wp:posOffset>
            </wp:positionV>
            <wp:extent cx="5976620" cy="916940"/>
            <wp:effectExtent l="0" t="0" r="5080" b="0"/>
            <wp:wrapTight wrapText="bothSides">
              <wp:wrapPolygon edited="0">
                <wp:start x="0" y="0"/>
                <wp:lineTo x="0" y="21091"/>
                <wp:lineTo x="21550" y="21091"/>
                <wp:lineTo x="2155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E45CA" w14:textId="77777777" w:rsidR="00AC2FA3" w:rsidRDefault="00AC2FA3">
      <w:pPr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br w:type="page"/>
      </w:r>
    </w:p>
    <w:p w14:paraId="6B33647C" w14:textId="76216E38" w:rsidR="00D21B89" w:rsidRDefault="00AC2FA3" w:rsidP="00D21B89">
      <w:pPr>
        <w:pStyle w:val="Listaszerbekezds"/>
        <w:numPr>
          <w:ilvl w:val="0"/>
          <w:numId w:val="4"/>
        </w:numPr>
        <w:spacing w:after="120"/>
        <w:rPr>
          <w:rFonts w:ascii="Cambria" w:hAnsi="Cambria" w:cs="Courier New"/>
          <w:b/>
          <w:bCs/>
          <w:sz w:val="24"/>
          <w:szCs w:val="24"/>
        </w:rPr>
      </w:pPr>
      <w:r w:rsidRPr="00AC2FA3">
        <w:rPr>
          <w:rFonts w:ascii="Cambria" w:hAnsi="Cambria" w:cs="Courier New"/>
          <w:b/>
          <w:bCs/>
          <w:sz w:val="24"/>
          <w:szCs w:val="24"/>
        </w:rPr>
        <w:lastRenderedPageBreak/>
        <w:t>Meta</w:t>
      </w:r>
      <w:r>
        <w:rPr>
          <w:rFonts w:ascii="Cambria" w:hAnsi="Cambria" w:cs="Courier New"/>
          <w:b/>
          <w:bCs/>
          <w:sz w:val="24"/>
          <w:szCs w:val="24"/>
        </w:rPr>
        <w:t>a</w:t>
      </w:r>
      <w:r w:rsidRPr="00AC2FA3">
        <w:rPr>
          <w:rFonts w:ascii="Cambria" w:hAnsi="Cambria" w:cs="Courier New"/>
          <w:b/>
          <w:bCs/>
          <w:sz w:val="24"/>
          <w:szCs w:val="24"/>
        </w:rPr>
        <w:t>datok lekérdezése az adatbázisból.</w:t>
      </w:r>
    </w:p>
    <w:p w14:paraId="29A772E8" w14:textId="548458B7" w:rsidR="00AC2FA3" w:rsidRPr="00AC2FA3" w:rsidRDefault="00AC2FA3" w:rsidP="00AC2FA3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</w:p>
    <w:p w14:paraId="2DA2CC7A" w14:textId="093A0DDE" w:rsidR="00D21B89" w:rsidRDefault="00AC2FA3" w:rsidP="00D21B89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  <w:proofErr w:type="spellStart"/>
      <w:r>
        <w:rPr>
          <w:rFonts w:ascii="Consolas" w:eastAsiaTheme="minorHAnsi" w:hAnsi="Consolas" w:cs="Consolas"/>
          <w:i/>
          <w:iCs/>
          <w:color w:val="96EC3F"/>
          <w:sz w:val="20"/>
          <w:szCs w:val="20"/>
          <w:shd w:val="clear" w:color="auto" w:fill="373737"/>
          <w:lang w:eastAsia="en-US"/>
        </w:rPr>
        <w:t>getDatabaseMetaData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shd w:val="clear" w:color="auto" w:fill="373737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shd w:val="clear" w:color="auto" w:fill="373737"/>
          <w:lang w:eastAsia="en-US"/>
        </w:rPr>
        <w:t>conn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shd w:val="clear" w:color="auto" w:fill="373737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shd w:val="clear" w:color="auto" w:fill="373737"/>
          <w:lang w:eastAsia="en-US"/>
        </w:rPr>
        <w:t>;</w:t>
      </w:r>
    </w:p>
    <w:p w14:paraId="3C23E5E1" w14:textId="0E1D2922" w:rsidR="00D21B89" w:rsidRPr="00B15F64" w:rsidRDefault="00AC2FA3" w:rsidP="00D21B89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9FC8138" wp14:editId="16EEBCE2">
            <wp:simplePos x="0" y="0"/>
            <wp:positionH relativeFrom="margin">
              <wp:posOffset>436880</wp:posOffset>
            </wp:positionH>
            <wp:positionV relativeFrom="paragraph">
              <wp:posOffset>10160</wp:posOffset>
            </wp:positionV>
            <wp:extent cx="4752326" cy="2395855"/>
            <wp:effectExtent l="0" t="0" r="0" b="4445"/>
            <wp:wrapTight wrapText="bothSides">
              <wp:wrapPolygon edited="0">
                <wp:start x="0" y="0"/>
                <wp:lineTo x="0" y="21468"/>
                <wp:lineTo x="21476" y="21468"/>
                <wp:lineTo x="21476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26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6BE75" w14:textId="0FBFB6D3" w:rsidR="00D21B89" w:rsidRDefault="00D21B89" w:rsidP="00D21B89">
      <w:pPr>
        <w:rPr>
          <w:rFonts w:ascii="Cambria" w:hAnsi="Cambria" w:cs="Courier New"/>
          <w:sz w:val="24"/>
          <w:szCs w:val="24"/>
        </w:rPr>
      </w:pPr>
    </w:p>
    <w:p w14:paraId="48D57C57" w14:textId="5BBB41C9" w:rsidR="00AC2FA3" w:rsidRDefault="00AC2FA3" w:rsidP="00D21B89">
      <w:pPr>
        <w:rPr>
          <w:rFonts w:ascii="Cambria" w:hAnsi="Cambria" w:cs="Courier New"/>
          <w:sz w:val="24"/>
          <w:szCs w:val="24"/>
        </w:rPr>
      </w:pPr>
    </w:p>
    <w:p w14:paraId="39D7994E" w14:textId="1F2124A6" w:rsidR="00AC2FA3" w:rsidRDefault="00AC2FA3" w:rsidP="00D21B89">
      <w:pPr>
        <w:rPr>
          <w:rFonts w:ascii="Cambria" w:hAnsi="Cambria" w:cs="Courier New"/>
          <w:sz w:val="24"/>
          <w:szCs w:val="24"/>
        </w:rPr>
      </w:pPr>
    </w:p>
    <w:p w14:paraId="5587A994" w14:textId="50817239" w:rsidR="00AC2FA3" w:rsidRDefault="00AC2FA3" w:rsidP="00D21B89">
      <w:pPr>
        <w:rPr>
          <w:rFonts w:ascii="Cambria" w:hAnsi="Cambria" w:cs="Courier New"/>
          <w:sz w:val="24"/>
          <w:szCs w:val="24"/>
        </w:rPr>
      </w:pPr>
    </w:p>
    <w:p w14:paraId="1107DE49" w14:textId="75E7475F" w:rsidR="00AC2FA3" w:rsidRDefault="00AC2FA3" w:rsidP="00D21B89">
      <w:pPr>
        <w:rPr>
          <w:rFonts w:ascii="Cambria" w:hAnsi="Cambria" w:cs="Courier New"/>
          <w:sz w:val="24"/>
          <w:szCs w:val="24"/>
        </w:rPr>
      </w:pPr>
    </w:p>
    <w:p w14:paraId="44A9F1D6" w14:textId="46AF6EFE" w:rsidR="00AC2FA3" w:rsidRDefault="00AC2FA3" w:rsidP="00D21B89">
      <w:pPr>
        <w:rPr>
          <w:rFonts w:ascii="Cambria" w:hAnsi="Cambria" w:cs="Courier New"/>
          <w:sz w:val="24"/>
          <w:szCs w:val="24"/>
        </w:rPr>
      </w:pPr>
    </w:p>
    <w:p w14:paraId="5341CE5B" w14:textId="1E9648DC" w:rsidR="00AC2FA3" w:rsidRDefault="00AC2FA3" w:rsidP="00D21B89">
      <w:pPr>
        <w:rPr>
          <w:rFonts w:ascii="Cambria" w:hAnsi="Cambria" w:cs="Courier New"/>
          <w:sz w:val="24"/>
          <w:szCs w:val="24"/>
        </w:rPr>
      </w:pPr>
    </w:p>
    <w:p w14:paraId="41808EEC" w14:textId="77777777" w:rsidR="00AC2FA3" w:rsidRDefault="00AC2FA3" w:rsidP="00D21B89">
      <w:pPr>
        <w:rPr>
          <w:rFonts w:ascii="Cambria" w:hAnsi="Cambria" w:cs="Courier New"/>
          <w:sz w:val="24"/>
          <w:szCs w:val="24"/>
        </w:rPr>
      </w:pPr>
    </w:p>
    <w:p w14:paraId="7735608C" w14:textId="34856EC5" w:rsidR="00D21B89" w:rsidRDefault="000A4543" w:rsidP="00D21B89">
      <w:pPr>
        <w:pStyle w:val="Listaszerbekezds"/>
        <w:numPr>
          <w:ilvl w:val="0"/>
          <w:numId w:val="4"/>
        </w:numPr>
        <w:spacing w:after="120"/>
        <w:rPr>
          <w:rFonts w:ascii="Cambria" w:hAnsi="Cambria" w:cs="Courier New"/>
          <w:b/>
          <w:bCs/>
          <w:sz w:val="24"/>
          <w:szCs w:val="24"/>
        </w:rPr>
      </w:pPr>
      <w:r w:rsidRPr="000A4543">
        <w:rPr>
          <w:rFonts w:ascii="Cambria" w:hAnsi="Cambria" w:cs="Courier New"/>
          <w:b/>
          <w:bCs/>
          <w:sz w:val="24"/>
          <w:szCs w:val="24"/>
        </w:rPr>
        <w:t>Legdrágább könyv lekérdezése.</w:t>
      </w:r>
    </w:p>
    <w:p w14:paraId="7DF7443E" w14:textId="6D0B3F17" w:rsidR="000A4543" w:rsidRDefault="000A4543" w:rsidP="000A4543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Megadjuk neki a </w:t>
      </w:r>
      <w:proofErr w:type="spellStart"/>
      <w:r>
        <w:rPr>
          <w:rFonts w:ascii="Cambria" w:hAnsi="Cambria" w:cs="Courier New"/>
          <w:sz w:val="24"/>
          <w:szCs w:val="24"/>
        </w:rPr>
        <w:t>conn</w:t>
      </w:r>
      <w:proofErr w:type="spellEnd"/>
      <w:r>
        <w:rPr>
          <w:rFonts w:ascii="Cambria" w:hAnsi="Cambria" w:cs="Courier New"/>
          <w:sz w:val="24"/>
          <w:szCs w:val="24"/>
        </w:rPr>
        <w:t>-t a kapcsolat eléréséhez, a függvény pedig megvalósít egy paraméterezett lekérdezést, amit egy eredménytáblában tárol el, és onnan jeleníti meg annak tartalmát.</w:t>
      </w:r>
    </w:p>
    <w:p w14:paraId="6380344A" w14:textId="77777777" w:rsidR="0064660E" w:rsidRDefault="0064660E" w:rsidP="000A4543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</w:p>
    <w:p w14:paraId="3B16AA6E" w14:textId="4862DA1E" w:rsidR="000A4543" w:rsidRDefault="0064660E" w:rsidP="000A4543">
      <w:pPr>
        <w:pStyle w:val="Listaszerbekezds"/>
        <w:spacing w:after="120"/>
        <w:rPr>
          <w:rFonts w:ascii="Consolas" w:eastAsiaTheme="minorHAnsi" w:hAnsi="Consolas" w:cs="Consolas"/>
          <w:color w:val="E6E6FA"/>
          <w:sz w:val="20"/>
          <w:szCs w:val="20"/>
          <w:shd w:val="clear" w:color="auto" w:fill="373737"/>
          <w:lang w:eastAsia="en-US"/>
        </w:rPr>
      </w:pPr>
      <w:proofErr w:type="spellStart"/>
      <w:r>
        <w:rPr>
          <w:rFonts w:ascii="Consolas" w:eastAsiaTheme="minorHAnsi" w:hAnsi="Consolas" w:cs="Consolas"/>
          <w:i/>
          <w:iCs/>
          <w:color w:val="96EC3F"/>
          <w:sz w:val="20"/>
          <w:szCs w:val="20"/>
          <w:shd w:val="clear" w:color="auto" w:fill="373737"/>
          <w:lang w:eastAsia="en-US"/>
        </w:rPr>
        <w:t>getMostExpensiveKonyv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shd w:val="clear" w:color="auto" w:fill="373737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shd w:val="clear" w:color="auto" w:fill="373737"/>
          <w:lang w:eastAsia="en-US"/>
        </w:rPr>
        <w:t>conn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shd w:val="clear" w:color="auto" w:fill="373737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shd w:val="clear" w:color="auto" w:fill="373737"/>
          <w:lang w:eastAsia="en-US"/>
        </w:rPr>
        <w:t>;</w:t>
      </w:r>
    </w:p>
    <w:p w14:paraId="13568592" w14:textId="0B513408" w:rsidR="0064660E" w:rsidRPr="000A4543" w:rsidRDefault="00F14914" w:rsidP="000A4543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drawing>
          <wp:inline distT="0" distB="0" distL="0" distR="0" wp14:anchorId="4545D373" wp14:editId="1201C25B">
            <wp:extent cx="5976620" cy="3099435"/>
            <wp:effectExtent l="0" t="0" r="508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A09C" w14:textId="77777777" w:rsidR="00D21B89" w:rsidRPr="001E0B33" w:rsidRDefault="00D21B89" w:rsidP="00D21B89">
      <w:pPr>
        <w:spacing w:after="120"/>
        <w:rPr>
          <w:rFonts w:ascii="Cambria" w:hAnsi="Cambria" w:cs="Courier New"/>
          <w:sz w:val="24"/>
          <w:szCs w:val="24"/>
        </w:rPr>
      </w:pPr>
    </w:p>
    <w:p w14:paraId="13B721D6" w14:textId="182AD03B" w:rsidR="00D21B89" w:rsidRDefault="00D21B89" w:rsidP="0064660E">
      <w:pPr>
        <w:pStyle w:val="Listaszerbekezds"/>
        <w:numPr>
          <w:ilvl w:val="0"/>
          <w:numId w:val="4"/>
        </w:numPr>
        <w:spacing w:after="120"/>
        <w:rPr>
          <w:rFonts w:ascii="Cambria" w:hAnsi="Cambria" w:cs="Courier New"/>
          <w:b/>
          <w:bCs/>
          <w:sz w:val="24"/>
          <w:szCs w:val="24"/>
        </w:rPr>
      </w:pPr>
      <w:r w:rsidRPr="0064660E">
        <w:rPr>
          <w:rFonts w:ascii="Cambria" w:hAnsi="Cambria" w:cs="Courier New"/>
          <w:b/>
          <w:bCs/>
          <w:sz w:val="24"/>
          <w:szCs w:val="24"/>
        </w:rPr>
        <w:t>K</w:t>
      </w:r>
      <w:r w:rsidR="0064660E" w:rsidRPr="0064660E">
        <w:rPr>
          <w:rFonts w:ascii="Cambria" w:hAnsi="Cambria" w:cs="Courier New"/>
          <w:b/>
          <w:bCs/>
          <w:sz w:val="24"/>
          <w:szCs w:val="24"/>
        </w:rPr>
        <w:t xml:space="preserve">önyvek tábla </w:t>
      </w:r>
      <w:proofErr w:type="spellStart"/>
      <w:r w:rsidR="0064660E" w:rsidRPr="0064660E">
        <w:rPr>
          <w:rFonts w:ascii="Cambria" w:hAnsi="Cambria" w:cs="Courier New"/>
          <w:b/>
          <w:bCs/>
          <w:sz w:val="24"/>
          <w:szCs w:val="24"/>
        </w:rPr>
        <w:t>metadata</w:t>
      </w:r>
      <w:proofErr w:type="spellEnd"/>
      <w:r w:rsidR="0064660E" w:rsidRPr="0064660E">
        <w:rPr>
          <w:rFonts w:ascii="Cambria" w:hAnsi="Cambria" w:cs="Courier New"/>
          <w:b/>
          <w:bCs/>
          <w:sz w:val="24"/>
          <w:szCs w:val="24"/>
        </w:rPr>
        <w:t xml:space="preserve"> lekérdezése.</w:t>
      </w:r>
    </w:p>
    <w:p w14:paraId="3D832D7E" w14:textId="5FEE8F39" w:rsidR="0064660E" w:rsidRDefault="0064660E" w:rsidP="0064660E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Megadjuk neki a </w:t>
      </w:r>
      <w:proofErr w:type="spellStart"/>
      <w:r>
        <w:rPr>
          <w:rFonts w:ascii="Cambria" w:hAnsi="Cambria" w:cs="Courier New"/>
          <w:sz w:val="24"/>
          <w:szCs w:val="24"/>
        </w:rPr>
        <w:t>conn</w:t>
      </w:r>
      <w:proofErr w:type="spellEnd"/>
      <w:r>
        <w:rPr>
          <w:rFonts w:ascii="Cambria" w:hAnsi="Cambria" w:cs="Courier New"/>
          <w:sz w:val="24"/>
          <w:szCs w:val="24"/>
        </w:rPr>
        <w:t xml:space="preserve">-t a kapcsolat eléréshez, a függvény pedig </w:t>
      </w:r>
      <w:r w:rsidR="00B01B0F">
        <w:rPr>
          <w:rFonts w:ascii="Cambria" w:hAnsi="Cambria" w:cs="Courier New"/>
          <w:sz w:val="24"/>
          <w:szCs w:val="24"/>
        </w:rPr>
        <w:t xml:space="preserve">megvalósít egy paraméterezett lekérdést, amit egy eredménytáblába tárol el, végül a könyvek tábláról szerkezeti ábrázolást ad, egy </w:t>
      </w:r>
      <w:proofErr w:type="spellStart"/>
      <w:r w:rsidR="00B01B0F">
        <w:rPr>
          <w:rFonts w:ascii="Cambria" w:hAnsi="Cambria" w:cs="Courier New"/>
          <w:sz w:val="24"/>
          <w:szCs w:val="24"/>
        </w:rPr>
        <w:t>metadata</w:t>
      </w:r>
      <w:proofErr w:type="spellEnd"/>
      <w:r w:rsidR="00B01B0F">
        <w:rPr>
          <w:rFonts w:ascii="Cambria" w:hAnsi="Cambria" w:cs="Courier New"/>
          <w:sz w:val="24"/>
          <w:szCs w:val="24"/>
        </w:rPr>
        <w:t xml:space="preserve"> típusú eredménytáblába, és megjeleníti azt.</w:t>
      </w:r>
    </w:p>
    <w:p w14:paraId="5DF96E3F" w14:textId="45076058" w:rsidR="00B01B0F" w:rsidRDefault="00B01B0F" w:rsidP="0064660E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</w:p>
    <w:p w14:paraId="568DBE93" w14:textId="77777777" w:rsidR="00851FAC" w:rsidRDefault="00B01B0F" w:rsidP="00851FAC">
      <w:pPr>
        <w:pStyle w:val="Listaszerbekezds"/>
        <w:spacing w:after="120"/>
        <w:rPr>
          <w:rFonts w:ascii="Consolas" w:eastAsiaTheme="minorHAnsi" w:hAnsi="Consolas" w:cs="Consolas"/>
          <w:color w:val="E6E6FA"/>
          <w:sz w:val="20"/>
          <w:szCs w:val="20"/>
          <w:shd w:val="clear" w:color="auto" w:fill="373737"/>
          <w:lang w:eastAsia="en-US"/>
        </w:rPr>
      </w:pPr>
      <w:proofErr w:type="spellStart"/>
      <w:r>
        <w:rPr>
          <w:rFonts w:ascii="Consolas" w:eastAsiaTheme="minorHAnsi" w:hAnsi="Consolas" w:cs="Consolas"/>
          <w:i/>
          <w:iCs/>
          <w:color w:val="96EC3F"/>
          <w:sz w:val="20"/>
          <w:szCs w:val="20"/>
          <w:shd w:val="clear" w:color="auto" w:fill="1B6291"/>
          <w:lang w:eastAsia="en-US"/>
        </w:rPr>
        <w:t>getAllKonyvMeta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shd w:val="clear" w:color="auto" w:fill="373737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shd w:val="clear" w:color="auto" w:fill="373737"/>
          <w:lang w:eastAsia="en-US"/>
        </w:rPr>
        <w:t>conn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shd w:val="clear" w:color="auto" w:fill="373737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shd w:val="clear" w:color="auto" w:fill="373737"/>
          <w:lang w:eastAsia="en-US"/>
        </w:rPr>
        <w:t>;</w:t>
      </w:r>
    </w:p>
    <w:p w14:paraId="21192AA1" w14:textId="57D9B8A7" w:rsidR="00D21B89" w:rsidRPr="00851FAC" w:rsidRDefault="00B01B0F" w:rsidP="00851FAC">
      <w:pPr>
        <w:pStyle w:val="Listaszerbekezds"/>
        <w:spacing w:after="120"/>
        <w:rPr>
          <w:rFonts w:ascii="Consolas" w:eastAsiaTheme="minorHAnsi" w:hAnsi="Consolas" w:cs="Consolas"/>
          <w:color w:val="E6E6FA"/>
          <w:sz w:val="20"/>
          <w:szCs w:val="20"/>
          <w:shd w:val="clear" w:color="auto" w:fill="373737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6043816" wp14:editId="17B7FB60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5212080" cy="2741295"/>
            <wp:effectExtent l="0" t="0" r="7620" b="1905"/>
            <wp:wrapTight wrapText="bothSides">
              <wp:wrapPolygon edited="0">
                <wp:start x="0" y="0"/>
                <wp:lineTo x="0" y="21465"/>
                <wp:lineTo x="21553" y="21465"/>
                <wp:lineTo x="21553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438A3" w14:textId="3579B790" w:rsidR="00B01B0F" w:rsidRDefault="00B01B0F" w:rsidP="00B01B0F">
      <w:pPr>
        <w:spacing w:after="120"/>
        <w:rPr>
          <w:rFonts w:ascii="Cambria" w:hAnsi="Cambria" w:cs="Courier New"/>
          <w:sz w:val="24"/>
          <w:szCs w:val="24"/>
        </w:rPr>
      </w:pPr>
    </w:p>
    <w:p w14:paraId="1983D885" w14:textId="72162B8C" w:rsidR="00B01B0F" w:rsidRDefault="00B01B0F" w:rsidP="00B01B0F">
      <w:pPr>
        <w:spacing w:after="120"/>
        <w:rPr>
          <w:rFonts w:ascii="Cambria" w:hAnsi="Cambria" w:cs="Courier New"/>
          <w:sz w:val="24"/>
          <w:szCs w:val="24"/>
        </w:rPr>
      </w:pPr>
    </w:p>
    <w:p w14:paraId="579193C4" w14:textId="64C668C7" w:rsidR="00B01B0F" w:rsidRDefault="00B01B0F" w:rsidP="00B01B0F">
      <w:pPr>
        <w:spacing w:after="120"/>
        <w:rPr>
          <w:rFonts w:ascii="Cambria" w:hAnsi="Cambria" w:cs="Courier New"/>
          <w:sz w:val="24"/>
          <w:szCs w:val="24"/>
        </w:rPr>
      </w:pPr>
    </w:p>
    <w:p w14:paraId="2AAE7974" w14:textId="027624D8" w:rsidR="00851FAC" w:rsidRDefault="00851FAC" w:rsidP="00B01B0F">
      <w:pPr>
        <w:spacing w:after="120"/>
        <w:rPr>
          <w:rFonts w:ascii="Cambria" w:hAnsi="Cambria" w:cs="Courier New"/>
          <w:sz w:val="24"/>
          <w:szCs w:val="24"/>
        </w:rPr>
      </w:pPr>
    </w:p>
    <w:p w14:paraId="097033CF" w14:textId="30804EAA" w:rsidR="00851FAC" w:rsidRDefault="00851FAC" w:rsidP="00B01B0F">
      <w:pPr>
        <w:spacing w:after="120"/>
        <w:rPr>
          <w:rFonts w:ascii="Cambria" w:hAnsi="Cambria" w:cs="Courier New"/>
          <w:sz w:val="24"/>
          <w:szCs w:val="24"/>
        </w:rPr>
      </w:pPr>
    </w:p>
    <w:p w14:paraId="45569EA6" w14:textId="77777777" w:rsidR="00851FAC" w:rsidRPr="00B01B0F" w:rsidRDefault="00851FAC" w:rsidP="00B01B0F">
      <w:pPr>
        <w:spacing w:after="120"/>
        <w:rPr>
          <w:rFonts w:ascii="Cambria" w:hAnsi="Cambria" w:cs="Courier New"/>
          <w:sz w:val="24"/>
          <w:szCs w:val="24"/>
        </w:rPr>
      </w:pPr>
    </w:p>
    <w:p w14:paraId="595A9B03" w14:textId="77777777" w:rsidR="00851FAC" w:rsidRDefault="00851FAC" w:rsidP="00851FAC">
      <w:pPr>
        <w:spacing w:after="120"/>
        <w:rPr>
          <w:rFonts w:ascii="Cambria" w:hAnsi="Cambria" w:cs="Courier New"/>
          <w:sz w:val="24"/>
          <w:szCs w:val="24"/>
        </w:rPr>
      </w:pPr>
    </w:p>
    <w:p w14:paraId="1A6F84AB" w14:textId="77777777" w:rsidR="00851FAC" w:rsidRDefault="00851FAC" w:rsidP="00851FAC">
      <w:pPr>
        <w:spacing w:after="120"/>
        <w:rPr>
          <w:rFonts w:ascii="Cambria" w:hAnsi="Cambria" w:cs="Courier New"/>
          <w:sz w:val="24"/>
          <w:szCs w:val="24"/>
        </w:rPr>
      </w:pPr>
    </w:p>
    <w:p w14:paraId="3DF0E163" w14:textId="77777777" w:rsidR="00851FAC" w:rsidRDefault="00851FAC" w:rsidP="00851FAC">
      <w:pPr>
        <w:spacing w:after="120"/>
        <w:rPr>
          <w:rFonts w:ascii="Cambria" w:hAnsi="Cambria" w:cs="Courier New"/>
          <w:sz w:val="24"/>
          <w:szCs w:val="24"/>
        </w:rPr>
      </w:pPr>
    </w:p>
    <w:p w14:paraId="67B129A9" w14:textId="77777777" w:rsidR="00851FAC" w:rsidRDefault="00851FAC" w:rsidP="00851FAC">
      <w:pPr>
        <w:spacing w:after="120"/>
        <w:rPr>
          <w:rFonts w:ascii="Cambria" w:hAnsi="Cambria" w:cs="Courier New"/>
          <w:sz w:val="24"/>
          <w:szCs w:val="24"/>
        </w:rPr>
      </w:pPr>
    </w:p>
    <w:p w14:paraId="56468F4A" w14:textId="3540E997" w:rsidR="00D21B89" w:rsidRPr="003B4C60" w:rsidRDefault="003B4C60" w:rsidP="00DC4768">
      <w:pPr>
        <w:pStyle w:val="Listaszerbekezds"/>
        <w:numPr>
          <w:ilvl w:val="0"/>
          <w:numId w:val="4"/>
        </w:numPr>
        <w:spacing w:after="0"/>
        <w:rPr>
          <w:rFonts w:ascii="Cambria" w:hAnsi="Cambria" w:cs="Courier New"/>
          <w:b/>
          <w:bCs/>
          <w:sz w:val="24"/>
          <w:szCs w:val="24"/>
        </w:rPr>
      </w:pPr>
      <w:r w:rsidRPr="003B4C60">
        <w:rPr>
          <w:rFonts w:ascii="Cambria" w:hAnsi="Cambria" w:cs="Courier New"/>
          <w:b/>
          <w:bCs/>
          <w:sz w:val="24"/>
          <w:szCs w:val="24"/>
        </w:rPr>
        <w:t>Megadott kategóriájú könyv lekérdezése.</w:t>
      </w:r>
    </w:p>
    <w:p w14:paraId="620D59F5" w14:textId="25C133FC" w:rsidR="003B4C60" w:rsidRDefault="003B4C60" w:rsidP="003B4C60">
      <w:pPr>
        <w:spacing w:after="120"/>
        <w:ind w:left="708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Megadjuk neki a </w:t>
      </w:r>
      <w:proofErr w:type="spellStart"/>
      <w:r>
        <w:rPr>
          <w:rFonts w:ascii="Cambria" w:hAnsi="Cambria" w:cs="Courier New"/>
          <w:sz w:val="24"/>
          <w:szCs w:val="24"/>
        </w:rPr>
        <w:t>conn</w:t>
      </w:r>
      <w:proofErr w:type="spellEnd"/>
      <w:r>
        <w:rPr>
          <w:rFonts w:ascii="Cambria" w:hAnsi="Cambria" w:cs="Courier New"/>
          <w:sz w:val="24"/>
          <w:szCs w:val="24"/>
        </w:rPr>
        <w:t>-t, illetve a lekérdezni kívánt kategóriát.</w:t>
      </w:r>
    </w:p>
    <w:p w14:paraId="7FF42176" w14:textId="335AF17F" w:rsidR="00DC4768" w:rsidRPr="003B4C60" w:rsidRDefault="00DC4768" w:rsidP="003B4C60">
      <w:pPr>
        <w:spacing w:after="120"/>
        <w:ind w:left="708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???</w:t>
      </w:r>
    </w:p>
    <w:p w14:paraId="5347ACC3" w14:textId="0CAC6053" w:rsidR="00851FAC" w:rsidRDefault="00DC4768" w:rsidP="00DC4768">
      <w:pPr>
        <w:pStyle w:val="Listaszerbekezds"/>
        <w:numPr>
          <w:ilvl w:val="0"/>
          <w:numId w:val="4"/>
        </w:numPr>
        <w:spacing w:after="120"/>
        <w:rPr>
          <w:rFonts w:ascii="Cambria" w:hAnsi="Cambria" w:cs="Courier New"/>
          <w:b/>
          <w:bCs/>
          <w:sz w:val="24"/>
          <w:szCs w:val="24"/>
        </w:rPr>
      </w:pPr>
      <w:r w:rsidRPr="00DC4768">
        <w:rPr>
          <w:rFonts w:ascii="Cambria" w:hAnsi="Cambria" w:cs="Courier New"/>
          <w:b/>
          <w:bCs/>
          <w:sz w:val="24"/>
          <w:szCs w:val="24"/>
        </w:rPr>
        <w:t>Bármely könyv ára, melynek ára drágább</w:t>
      </w:r>
      <w:r>
        <w:rPr>
          <w:rFonts w:ascii="Cambria" w:hAnsi="Cambria" w:cs="Courier New"/>
          <w:b/>
          <w:bCs/>
          <w:sz w:val="24"/>
          <w:szCs w:val="24"/>
        </w:rPr>
        <w:t>,</w:t>
      </w:r>
      <w:r w:rsidRPr="00DC4768">
        <w:rPr>
          <w:rFonts w:ascii="Cambria" w:hAnsi="Cambria" w:cs="Courier New"/>
          <w:b/>
          <w:bCs/>
          <w:sz w:val="24"/>
          <w:szCs w:val="24"/>
        </w:rPr>
        <w:t xml:space="preserve"> mint a „misztikus” könyvek átlagára.</w:t>
      </w:r>
    </w:p>
    <w:p w14:paraId="4BF7FFF5" w14:textId="79707029" w:rsidR="00DC4768" w:rsidRDefault="00DC4768" w:rsidP="00DC4768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Megadjuk neki a </w:t>
      </w:r>
      <w:proofErr w:type="spellStart"/>
      <w:r>
        <w:rPr>
          <w:rFonts w:ascii="Cambria" w:hAnsi="Cambria" w:cs="Courier New"/>
          <w:sz w:val="24"/>
          <w:szCs w:val="24"/>
        </w:rPr>
        <w:t>connt</w:t>
      </w:r>
      <w:proofErr w:type="spellEnd"/>
      <w:r>
        <w:rPr>
          <w:rFonts w:ascii="Cambria" w:hAnsi="Cambria" w:cs="Courier New"/>
          <w:sz w:val="24"/>
          <w:szCs w:val="24"/>
        </w:rPr>
        <w:t>-t a kapcsolat felépítéshez, a függvény pedig létrehoz egy parancsot, illetve egy eredménytáblát, amit feltölt a kiértékelést teljesítő adattagokkal, majd kiírja azokat.</w:t>
      </w:r>
    </w:p>
    <w:p w14:paraId="698BDC70" w14:textId="3594A528" w:rsidR="00DC4768" w:rsidRDefault="00DC4768" w:rsidP="00DC4768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</w:p>
    <w:p w14:paraId="2290BBA9" w14:textId="1FF3F9BC" w:rsidR="00DC4768" w:rsidRDefault="00DC4768" w:rsidP="00DC4768">
      <w:pPr>
        <w:pStyle w:val="Listaszerbekezds"/>
        <w:spacing w:after="120"/>
        <w:rPr>
          <w:rFonts w:ascii="Consolas" w:eastAsiaTheme="minorHAnsi" w:hAnsi="Consolas" w:cs="Consolas"/>
          <w:i/>
          <w:iCs/>
          <w:color w:val="96EC3F"/>
          <w:sz w:val="20"/>
          <w:szCs w:val="20"/>
          <w:shd w:val="clear" w:color="auto" w:fill="1B6291"/>
          <w:lang w:eastAsia="en-US"/>
        </w:rPr>
      </w:pPr>
      <w:proofErr w:type="spellStart"/>
      <w:r>
        <w:rPr>
          <w:rFonts w:ascii="Consolas" w:eastAsiaTheme="minorHAnsi" w:hAnsi="Consolas" w:cs="Consolas"/>
          <w:i/>
          <w:iCs/>
          <w:color w:val="96EC3F"/>
          <w:sz w:val="20"/>
          <w:szCs w:val="20"/>
          <w:shd w:val="clear" w:color="auto" w:fill="1B6291"/>
          <w:lang w:eastAsia="en-US"/>
        </w:rPr>
        <w:t>getKonyvDragabbMint</w:t>
      </w:r>
      <w:proofErr w:type="spellEnd"/>
    </w:p>
    <w:p w14:paraId="6DC05213" w14:textId="3AC2A4BD" w:rsidR="00DC4768" w:rsidRDefault="00DC4768" w:rsidP="00DC4768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drawing>
          <wp:inline distT="0" distB="0" distL="0" distR="0" wp14:anchorId="6DA60BE8" wp14:editId="3EBEDA1F">
            <wp:extent cx="5976620" cy="3036570"/>
            <wp:effectExtent l="0" t="0" r="508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B974" w14:textId="0D6BE284" w:rsidR="00DC4768" w:rsidRDefault="00DC4768" w:rsidP="00DC4768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</w:p>
    <w:p w14:paraId="11B97A77" w14:textId="77777777" w:rsidR="009A1D66" w:rsidRDefault="009A1D66">
      <w:pPr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br w:type="page"/>
      </w:r>
    </w:p>
    <w:p w14:paraId="7EDD9A4C" w14:textId="49C1251C" w:rsidR="00DC4768" w:rsidRPr="009A1D66" w:rsidRDefault="009A1D66" w:rsidP="00DC4768">
      <w:pPr>
        <w:pStyle w:val="Listaszerbekezds"/>
        <w:numPr>
          <w:ilvl w:val="0"/>
          <w:numId w:val="4"/>
        </w:numPr>
        <w:spacing w:after="120"/>
        <w:rPr>
          <w:rFonts w:ascii="Cambria" w:hAnsi="Cambria" w:cs="Courier New"/>
          <w:b/>
          <w:bCs/>
          <w:sz w:val="24"/>
          <w:szCs w:val="24"/>
        </w:rPr>
      </w:pPr>
      <w:r w:rsidRPr="009A1D66">
        <w:rPr>
          <w:rFonts w:ascii="Cambria" w:hAnsi="Cambria" w:cs="Courier New"/>
          <w:b/>
          <w:bCs/>
          <w:sz w:val="24"/>
          <w:szCs w:val="24"/>
        </w:rPr>
        <w:lastRenderedPageBreak/>
        <w:t xml:space="preserve">Könyvek árának csoportosítása ár szerint </w:t>
      </w:r>
      <w:proofErr w:type="spellStart"/>
      <w:r w:rsidRPr="009A1D66">
        <w:rPr>
          <w:rFonts w:ascii="Cambria" w:hAnsi="Cambria" w:cs="Courier New"/>
          <w:b/>
          <w:bCs/>
          <w:sz w:val="24"/>
          <w:szCs w:val="24"/>
        </w:rPr>
        <w:t>case</w:t>
      </w:r>
      <w:proofErr w:type="spellEnd"/>
      <w:r w:rsidRPr="009A1D66">
        <w:rPr>
          <w:rFonts w:ascii="Cambria" w:hAnsi="Cambria" w:cs="Courier New"/>
          <w:b/>
          <w:bCs/>
          <w:sz w:val="24"/>
          <w:szCs w:val="24"/>
        </w:rPr>
        <w:t xml:space="preserve"> szerkezettel.</w:t>
      </w:r>
    </w:p>
    <w:p w14:paraId="37172D63" w14:textId="7B877C18" w:rsidR="009A1D66" w:rsidRDefault="009A1D66" w:rsidP="009A1D66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Megadjuk neki a </w:t>
      </w:r>
      <w:proofErr w:type="spellStart"/>
      <w:r>
        <w:rPr>
          <w:rFonts w:ascii="Cambria" w:hAnsi="Cambria" w:cs="Courier New"/>
          <w:sz w:val="24"/>
          <w:szCs w:val="24"/>
        </w:rPr>
        <w:t>conn</w:t>
      </w:r>
      <w:proofErr w:type="spellEnd"/>
      <w:r>
        <w:rPr>
          <w:rFonts w:ascii="Cambria" w:hAnsi="Cambria" w:cs="Courier New"/>
          <w:sz w:val="24"/>
          <w:szCs w:val="24"/>
        </w:rPr>
        <w:t>-t a kapcsolat felépítéshez, a függvény pedig létrehoz egy parancsot, illetve egy eredménytáblát. A parancs lefutásának eredményét eltárolja ebbe a táblába, majd kiírja azokat.</w:t>
      </w:r>
    </w:p>
    <w:p w14:paraId="17B08C1F" w14:textId="0851213F" w:rsidR="009A1D66" w:rsidRDefault="009A1D66" w:rsidP="009A1D66">
      <w:pPr>
        <w:pStyle w:val="Listaszerbekezds"/>
        <w:spacing w:after="120"/>
        <w:rPr>
          <w:rFonts w:ascii="Consolas" w:eastAsiaTheme="minorHAnsi" w:hAnsi="Consolas" w:cs="Consolas"/>
          <w:color w:val="E6E6FA"/>
          <w:sz w:val="20"/>
          <w:szCs w:val="20"/>
          <w:shd w:val="clear" w:color="auto" w:fill="373737"/>
          <w:lang w:eastAsia="en-US"/>
        </w:rPr>
      </w:pPr>
      <w:proofErr w:type="spellStart"/>
      <w:r>
        <w:rPr>
          <w:rFonts w:ascii="Consolas" w:eastAsiaTheme="minorHAnsi" w:hAnsi="Consolas" w:cs="Consolas"/>
          <w:i/>
          <w:iCs/>
          <w:color w:val="96EC3F"/>
          <w:sz w:val="20"/>
          <w:szCs w:val="20"/>
          <w:shd w:val="clear" w:color="auto" w:fill="373737"/>
          <w:lang w:eastAsia="en-US"/>
        </w:rPr>
        <w:t>getKonyvByKategoriaCase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shd w:val="clear" w:color="auto" w:fill="373737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shd w:val="clear" w:color="auto" w:fill="373737"/>
          <w:lang w:eastAsia="en-US"/>
        </w:rPr>
        <w:t>conn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shd w:val="clear" w:color="auto" w:fill="373737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shd w:val="clear" w:color="auto" w:fill="373737"/>
          <w:lang w:eastAsia="en-US"/>
        </w:rPr>
        <w:t>;</w:t>
      </w:r>
    </w:p>
    <w:p w14:paraId="2B75300D" w14:textId="60A5DAF2" w:rsidR="009A1D66" w:rsidRPr="009A1D66" w:rsidRDefault="009A1D66" w:rsidP="009A1D66">
      <w:pPr>
        <w:pStyle w:val="Listaszerbekezds"/>
        <w:spacing w:after="12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drawing>
          <wp:inline distT="0" distB="0" distL="0" distR="0" wp14:anchorId="55CD5DC3" wp14:editId="10266445">
            <wp:extent cx="5976620" cy="3065145"/>
            <wp:effectExtent l="0" t="0" r="508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ECF5" w14:textId="63524647" w:rsidR="00FD36BC" w:rsidRDefault="00FD36BC"/>
    <w:p w14:paraId="665F045B" w14:textId="50EC2B11" w:rsidR="00560469" w:rsidRDefault="00560469" w:rsidP="00560469">
      <w:pPr>
        <w:pStyle w:val="Listaszerbekezds"/>
        <w:numPr>
          <w:ilvl w:val="0"/>
          <w:numId w:val="4"/>
        </w:numPr>
      </w:pPr>
      <w:r>
        <w:t>Könyvek tábla adatainak másolása szövegfájlba.</w:t>
      </w:r>
    </w:p>
    <w:p w14:paraId="0F3D0D69" w14:textId="675157C7" w:rsidR="003B58E4" w:rsidRDefault="003B58E4" w:rsidP="003B58E4">
      <w:pPr>
        <w:pStyle w:val="Listaszerbekezds"/>
      </w:pPr>
      <w:r>
        <w:t xml:space="preserve">Elsősorban </w:t>
      </w:r>
      <w:proofErr w:type="spellStart"/>
      <w:r>
        <w:t>példányosítunk</w:t>
      </w:r>
      <w:proofErr w:type="spellEnd"/>
      <w:r>
        <w:t xml:space="preserve"> egy Listát, létrehozunk egy parancsot, illetve egy eredménytáblát. A parancsban kiveszünk minden adatot a táblából, ezt berakjuk egy eredménytáblába, és ennek a táblában a tartalmát egy file-</w:t>
      </w:r>
      <w:proofErr w:type="spellStart"/>
      <w:r>
        <w:t>ba</w:t>
      </w:r>
      <w:proofErr w:type="spellEnd"/>
      <w:r>
        <w:t xml:space="preserve"> író függvény segítségével egy szöveges dokumentumba másoljuk soronként.</w:t>
      </w:r>
    </w:p>
    <w:p w14:paraId="2758C602" w14:textId="69845106" w:rsidR="003B58E4" w:rsidRDefault="003B58E4" w:rsidP="003B58E4">
      <w:pPr>
        <w:ind w:left="708"/>
        <w:rPr>
          <w:rFonts w:ascii="Consolas" w:eastAsiaTheme="minorHAnsi" w:hAnsi="Consolas" w:cs="Consolas"/>
          <w:color w:val="E6E6FA"/>
          <w:sz w:val="20"/>
          <w:szCs w:val="20"/>
          <w:shd w:val="clear" w:color="auto" w:fill="373737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i/>
          <w:iCs/>
          <w:color w:val="96EC3F"/>
          <w:sz w:val="20"/>
          <w:szCs w:val="20"/>
          <w:shd w:val="clear" w:color="auto" w:fill="373737"/>
          <w:lang w:eastAsia="en-US"/>
        </w:rPr>
        <w:t>writeToFile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shd w:val="clear" w:color="auto" w:fill="373737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/>
          <w:iCs/>
          <w:color w:val="8DDAF8"/>
          <w:sz w:val="20"/>
          <w:szCs w:val="20"/>
          <w:shd w:val="clear" w:color="auto" w:fill="1B6291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shd w:val="clear" w:color="auto" w:fill="373737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shd w:val="clear" w:color="auto" w:fill="373737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shd w:val="clear" w:color="auto" w:fill="373737"/>
          <w:lang w:eastAsia="en-US"/>
        </w:rPr>
        <w:t>"Konyv.txt"</w:t>
      </w:r>
      <w:r>
        <w:rPr>
          <w:rFonts w:ascii="Consolas" w:eastAsiaTheme="minorHAnsi" w:hAnsi="Consolas" w:cs="Consolas"/>
          <w:color w:val="F9FAF4"/>
          <w:sz w:val="20"/>
          <w:szCs w:val="20"/>
          <w:shd w:val="clear" w:color="auto" w:fill="373737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shd w:val="clear" w:color="auto" w:fill="373737"/>
          <w:lang w:eastAsia="en-US"/>
        </w:rPr>
        <w:t>;</w:t>
      </w:r>
    </w:p>
    <w:p w14:paraId="14253BB5" w14:textId="36E5A95F" w:rsidR="00DD7954" w:rsidRDefault="00DD7954" w:rsidP="003B58E4">
      <w:pPr>
        <w:ind w:left="708"/>
      </w:pPr>
      <w:r>
        <w:rPr>
          <w:noProof/>
        </w:rPr>
        <w:drawing>
          <wp:inline distT="0" distB="0" distL="0" distR="0" wp14:anchorId="239F6C84" wp14:editId="4802A61D">
            <wp:extent cx="5976620" cy="3162935"/>
            <wp:effectExtent l="0" t="0" r="508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954" w:rsidSect="00873B1D">
      <w:pgSz w:w="11906" w:h="16838"/>
      <w:pgMar w:top="1134" w:right="1247" w:bottom="1134" w:left="124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97430"/>
    <w:multiLevelType w:val="hybridMultilevel"/>
    <w:tmpl w:val="C8C82F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C46A9"/>
    <w:multiLevelType w:val="hybridMultilevel"/>
    <w:tmpl w:val="4DCE6B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E3191"/>
    <w:multiLevelType w:val="hybridMultilevel"/>
    <w:tmpl w:val="8390A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47C3C"/>
    <w:multiLevelType w:val="hybridMultilevel"/>
    <w:tmpl w:val="7E3A04E0"/>
    <w:lvl w:ilvl="0" w:tplc="4594C0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 w:val="0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89"/>
    <w:rsid w:val="00042779"/>
    <w:rsid w:val="0006248D"/>
    <w:rsid w:val="000A4543"/>
    <w:rsid w:val="003B4C60"/>
    <w:rsid w:val="003B58E4"/>
    <w:rsid w:val="00441D5C"/>
    <w:rsid w:val="00560469"/>
    <w:rsid w:val="0064660E"/>
    <w:rsid w:val="00764F93"/>
    <w:rsid w:val="00851FAC"/>
    <w:rsid w:val="009A1D66"/>
    <w:rsid w:val="00AB3C96"/>
    <w:rsid w:val="00AC2FA3"/>
    <w:rsid w:val="00B01B0F"/>
    <w:rsid w:val="00C00922"/>
    <w:rsid w:val="00C36A84"/>
    <w:rsid w:val="00C67E0A"/>
    <w:rsid w:val="00C75FD6"/>
    <w:rsid w:val="00CF3EC4"/>
    <w:rsid w:val="00D21B89"/>
    <w:rsid w:val="00DC4768"/>
    <w:rsid w:val="00DD7954"/>
    <w:rsid w:val="00DE3411"/>
    <w:rsid w:val="00E17D06"/>
    <w:rsid w:val="00F14914"/>
    <w:rsid w:val="00F2236C"/>
    <w:rsid w:val="00FB61DD"/>
    <w:rsid w:val="00FD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DEB4"/>
  <w15:chartTrackingRefBased/>
  <w15:docId w15:val="{EEDDE080-5F40-49F1-BDA9-A7CF4441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21B89"/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qFormat/>
    <w:rsid w:val="00D21B89"/>
    <w:pPr>
      <w:keepNext/>
      <w:keepLines/>
      <w:spacing w:after="458"/>
      <w:ind w:left="227"/>
      <w:jc w:val="center"/>
      <w:outlineLvl w:val="0"/>
    </w:pPr>
    <w:rPr>
      <w:rFonts w:ascii="Times New Roman" w:eastAsia="Times New Roman" w:hAnsi="Times New Roman" w:cs="Times New Roman"/>
      <w:color w:val="000000"/>
      <w:sz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21B89"/>
    <w:rPr>
      <w:rFonts w:ascii="Times New Roman" w:eastAsia="Times New Roman" w:hAnsi="Times New Roman" w:cs="Times New Roman"/>
      <w:color w:val="000000"/>
      <w:sz w:val="48"/>
      <w:lang w:eastAsia="hu-HU"/>
    </w:rPr>
  </w:style>
  <w:style w:type="paragraph" w:styleId="Listaszerbekezds">
    <w:name w:val="List Paragraph"/>
    <w:basedOn w:val="Norml"/>
    <w:uiPriority w:val="34"/>
    <w:qFormat/>
    <w:rsid w:val="00D21B89"/>
    <w:pPr>
      <w:ind w:left="720"/>
      <w:contextualSpacing/>
    </w:pPr>
  </w:style>
  <w:style w:type="character" w:styleId="HTML-vltoz">
    <w:name w:val="HTML Variable"/>
    <w:basedOn w:val="Bekezdsalapbettpusa"/>
    <w:uiPriority w:val="99"/>
    <w:semiHidden/>
    <w:unhideWhenUsed/>
    <w:rsid w:val="00D21B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575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Bartók-Balog</dc:creator>
  <cp:keywords/>
  <dc:description/>
  <cp:lastModifiedBy>Péter Bartók-Balog</cp:lastModifiedBy>
  <cp:revision>14</cp:revision>
  <dcterms:created xsi:type="dcterms:W3CDTF">2022-03-06T12:50:00Z</dcterms:created>
  <dcterms:modified xsi:type="dcterms:W3CDTF">2022-03-17T19:40:00Z</dcterms:modified>
</cp:coreProperties>
</file>