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494E" w14:textId="77777777" w:rsidR="00AD131C" w:rsidRDefault="00AD131C" w:rsidP="00AD131C">
      <w:pPr>
        <w:jc w:val="center"/>
        <w:rPr>
          <w:sz w:val="28"/>
          <w:szCs w:val="28"/>
          <w:lang w:val="en-GB"/>
        </w:rPr>
      </w:pPr>
      <w:proofErr w:type="spellStart"/>
      <w:r w:rsidRPr="00AD131C">
        <w:rPr>
          <w:sz w:val="28"/>
          <w:szCs w:val="28"/>
          <w:lang w:val="en-GB"/>
        </w:rPr>
        <w:t>Témakifejtés</w:t>
      </w:r>
      <w:proofErr w:type="spellEnd"/>
      <w:r w:rsidRPr="00AD131C">
        <w:rPr>
          <w:sz w:val="28"/>
          <w:szCs w:val="28"/>
          <w:lang w:val="en-GB"/>
        </w:rPr>
        <w:t xml:space="preserve"> 1/1</w:t>
      </w:r>
      <w:r w:rsidR="00FA65E4">
        <w:rPr>
          <w:sz w:val="28"/>
          <w:szCs w:val="28"/>
          <w:lang w:val="en-GB"/>
        </w:rPr>
        <w:t xml:space="preserve"> </w:t>
      </w:r>
      <w:r w:rsidR="00FA65E4" w:rsidRPr="00FA65E4">
        <w:rPr>
          <w:sz w:val="16"/>
          <w:szCs w:val="16"/>
          <w:lang w:val="en-GB"/>
        </w:rPr>
        <w:t xml:space="preserve">(2. </w:t>
      </w:r>
      <w:proofErr w:type="spellStart"/>
      <w:r w:rsidR="00FA65E4" w:rsidRPr="00FA65E4">
        <w:rPr>
          <w:sz w:val="16"/>
          <w:szCs w:val="16"/>
          <w:lang w:val="en-GB"/>
        </w:rPr>
        <w:t>tételben</w:t>
      </w:r>
      <w:proofErr w:type="spellEnd"/>
      <w:r w:rsidR="00FA65E4" w:rsidRPr="00FA65E4">
        <w:rPr>
          <w:sz w:val="16"/>
          <w:szCs w:val="16"/>
          <w:lang w:val="en-GB"/>
        </w:rPr>
        <w:t>)</w:t>
      </w:r>
    </w:p>
    <w:p w14:paraId="585811CC" w14:textId="77777777" w:rsidR="00FA65E4" w:rsidRDefault="00FA65E4" w:rsidP="00FA65E4">
      <w:pPr>
        <w:autoSpaceDE w:val="0"/>
        <w:spacing w:before="240" w:after="360"/>
        <w:jc w:val="center"/>
        <w:rPr>
          <w:color w:val="000000"/>
          <w:szCs w:val="28"/>
          <w:lang w:val="en-GB"/>
        </w:rPr>
      </w:pPr>
      <w:r>
        <w:rPr>
          <w:b/>
          <w:bCs/>
          <w:color w:val="000000"/>
          <w:sz w:val="28"/>
          <w:szCs w:val="28"/>
        </w:rPr>
        <w:t xml:space="preserve">A </w:t>
      </w:r>
      <w:r>
        <w:rPr>
          <w:b/>
          <w:bCs/>
          <w:color w:val="000000"/>
          <w:sz w:val="22"/>
          <w:szCs w:val="22"/>
        </w:rPr>
        <w:t>VIZSGÁZÓ PÉLDÁNYA</w:t>
      </w:r>
    </w:p>
    <w:p w14:paraId="45AF9E7E" w14:textId="77777777" w:rsidR="00FA65E4" w:rsidRDefault="00FA65E4" w:rsidP="00FA65E4">
      <w:pPr>
        <w:autoSpaceDE w:val="0"/>
        <w:spacing w:line="48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These two pictures show different types of families. Compare and contrast them. Include the following points:</w:t>
      </w:r>
    </w:p>
    <w:p w14:paraId="7D602A60" w14:textId="77777777"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Types of families nowadays</w:t>
      </w:r>
    </w:p>
    <w:p w14:paraId="6D46A693" w14:textId="77777777"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Advantages and disadvantages of living in a big/small family</w:t>
      </w:r>
    </w:p>
    <w:p w14:paraId="4A713F6D" w14:textId="77777777"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 type of family you have now</w:t>
      </w:r>
    </w:p>
    <w:p w14:paraId="759B1355" w14:textId="77777777"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rFonts w:ascii="TimesNewRoman" w:hAnsi="TimesNewRoman" w:cs="TimesNewRoman"/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 type of family you imagine for yourself in the future</w:t>
      </w:r>
    </w:p>
    <w:p w14:paraId="5941A2CE" w14:textId="77777777" w:rsidR="00FA65E4" w:rsidRDefault="00FA65E4" w:rsidP="00FA65E4">
      <w:pPr>
        <w:tabs>
          <w:tab w:val="left" w:pos="360"/>
        </w:tabs>
        <w:autoSpaceDE w:val="0"/>
        <w:spacing w:line="480" w:lineRule="auto"/>
        <w:ind w:left="720"/>
        <w:jc w:val="both"/>
        <w:rPr>
          <w:rFonts w:ascii="TimesNewRoman" w:hAnsi="TimesNewRoman" w:cs="TimesNewRoman"/>
          <w:color w:val="000000"/>
          <w:szCs w:val="28"/>
          <w:lang w:val="en-GB"/>
        </w:rPr>
      </w:pPr>
    </w:p>
    <w:p w14:paraId="460FADA6" w14:textId="77777777" w:rsidR="00FA65E4" w:rsidRPr="00AD131C" w:rsidRDefault="00FA65E4" w:rsidP="00AD131C">
      <w:pPr>
        <w:jc w:val="center"/>
        <w:rPr>
          <w:sz w:val="28"/>
          <w:szCs w:val="28"/>
          <w:lang w:val="en-GB"/>
        </w:rPr>
      </w:pPr>
    </w:p>
    <w:p w14:paraId="628599F6" w14:textId="77777777" w:rsidR="00AD131C" w:rsidRPr="00704610" w:rsidRDefault="00AD131C" w:rsidP="00AD131C">
      <w:pPr>
        <w:jc w:val="center"/>
        <w:rPr>
          <w:color w:val="FF0000"/>
          <w:sz w:val="28"/>
          <w:szCs w:val="28"/>
          <w:lang w:val="en-GB"/>
        </w:rPr>
      </w:pPr>
      <w:r w:rsidRPr="00704610">
        <w:rPr>
          <w:color w:val="FF0000"/>
          <w:sz w:val="28"/>
          <w:szCs w:val="28"/>
          <w:lang w:val="en-GB"/>
        </w:rPr>
        <w:t>Advantages and disadvantages of small and large families</w:t>
      </w:r>
    </w:p>
    <w:p w14:paraId="3A705858" w14:textId="77777777" w:rsidR="00AD131C" w:rsidRPr="00AD131C" w:rsidRDefault="00AD131C" w:rsidP="00AD131C">
      <w:pPr>
        <w:jc w:val="center"/>
        <w:rPr>
          <w:sz w:val="28"/>
          <w:szCs w:val="28"/>
          <w:lang w:val="en-GB"/>
        </w:rPr>
      </w:pPr>
    </w:p>
    <w:p w14:paraId="02FA09FB" w14:textId="77777777" w:rsidR="00AD131C" w:rsidRPr="00AD131C" w:rsidRDefault="00AD131C" w:rsidP="00AD131C">
      <w:pPr>
        <w:rPr>
          <w:sz w:val="28"/>
          <w:szCs w:val="28"/>
          <w:lang w:val="en-GB"/>
        </w:rPr>
      </w:pPr>
      <w:r w:rsidRPr="00704610">
        <w:rPr>
          <w:color w:val="FF0000"/>
          <w:sz w:val="28"/>
          <w:szCs w:val="28"/>
          <w:lang w:val="en-GB"/>
        </w:rPr>
        <w:t xml:space="preserve">  </w:t>
      </w:r>
      <w:r w:rsidR="00704610">
        <w:rPr>
          <w:color w:val="FF0000"/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 xml:space="preserve">I come from </w:t>
      </w:r>
      <w:r w:rsidRPr="00AD131C">
        <w:rPr>
          <w:sz w:val="28"/>
          <w:szCs w:val="28"/>
          <w:lang w:val="en-GB"/>
        </w:rPr>
        <w:t xml:space="preserve">a small family, there are four of us in my family. I live with my mother, father. </w:t>
      </w:r>
      <w:r w:rsidRPr="005C1CAE">
        <w:rPr>
          <w:sz w:val="28"/>
          <w:szCs w:val="28"/>
          <w:lang w:val="en-GB"/>
        </w:rPr>
        <w:t>In these pictures there is a small family and a large family.</w:t>
      </w:r>
    </w:p>
    <w:p w14:paraId="4D5D85C6" w14:textId="77777777" w:rsidR="00AD131C" w:rsidRPr="00AD131C" w:rsidRDefault="00AD131C" w:rsidP="00AD131C">
      <w:pPr>
        <w:rPr>
          <w:sz w:val="28"/>
          <w:szCs w:val="28"/>
          <w:lang w:val="en-GB"/>
        </w:rPr>
      </w:pPr>
      <w:r w:rsidRPr="00AD131C">
        <w:rPr>
          <w:sz w:val="28"/>
          <w:szCs w:val="28"/>
          <w:lang w:val="en-GB"/>
        </w:rPr>
        <w:t xml:space="preserve">  </w:t>
      </w:r>
      <w:r w:rsidR="00704610">
        <w:rPr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 xml:space="preserve">There are a lot of adv. and </w:t>
      </w:r>
      <w:proofErr w:type="spellStart"/>
      <w:r w:rsidRPr="00704610">
        <w:rPr>
          <w:color w:val="FF0000"/>
          <w:sz w:val="28"/>
          <w:szCs w:val="28"/>
          <w:lang w:val="en-GB"/>
        </w:rPr>
        <w:t>disadv</w:t>
      </w:r>
      <w:proofErr w:type="spellEnd"/>
      <w:r w:rsidRPr="00704610">
        <w:rPr>
          <w:color w:val="FF0000"/>
          <w:sz w:val="28"/>
          <w:szCs w:val="28"/>
          <w:lang w:val="en-GB"/>
        </w:rPr>
        <w:t>. of living in a small family</w:t>
      </w:r>
      <w:r w:rsidRPr="00AD131C">
        <w:rPr>
          <w:sz w:val="28"/>
          <w:szCs w:val="28"/>
          <w:lang w:val="en-GB"/>
        </w:rPr>
        <w:t>.</w:t>
      </w:r>
    </w:p>
    <w:p w14:paraId="17E1E17D" w14:textId="77777777" w:rsidR="00AD131C" w:rsidRPr="00704610" w:rsidRDefault="00AD131C" w:rsidP="00704610">
      <w:pPr>
        <w:rPr>
          <w:color w:val="FF0000"/>
          <w:sz w:val="28"/>
          <w:szCs w:val="28"/>
          <w:lang w:val="en-GB"/>
        </w:rPr>
      </w:pPr>
      <w:r w:rsidRPr="00AD131C">
        <w:rPr>
          <w:sz w:val="28"/>
          <w:szCs w:val="28"/>
          <w:lang w:val="en-GB"/>
        </w:rPr>
        <w:t xml:space="preserve">  </w:t>
      </w:r>
      <w:r w:rsidR="00704610">
        <w:rPr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>At first let’s see the adv.</w:t>
      </w:r>
      <w:r w:rsidR="00704610">
        <w:rPr>
          <w:color w:val="FF0000"/>
          <w:sz w:val="28"/>
          <w:szCs w:val="28"/>
          <w:lang w:val="en-GB"/>
        </w:rPr>
        <w:t xml:space="preserve"> </w:t>
      </w:r>
      <w:r w:rsidRPr="00704610">
        <w:rPr>
          <w:color w:val="FF0000"/>
          <w:sz w:val="28"/>
          <w:szCs w:val="28"/>
          <w:lang w:val="en-GB"/>
        </w:rPr>
        <w:t xml:space="preserve">Firstly, </w:t>
      </w:r>
      <w:r w:rsidRPr="00AD131C">
        <w:rPr>
          <w:sz w:val="28"/>
          <w:szCs w:val="28"/>
          <w:lang w:val="en-GB"/>
        </w:rPr>
        <w:t xml:space="preserve">more attention is given to the family members. </w:t>
      </w:r>
      <w:r w:rsidRPr="00704610">
        <w:rPr>
          <w:color w:val="FF0000"/>
          <w:sz w:val="28"/>
          <w:szCs w:val="28"/>
          <w:lang w:val="en-GB"/>
        </w:rPr>
        <w:t>Secondly,</w:t>
      </w:r>
      <w:r w:rsidRPr="00AD131C">
        <w:rPr>
          <w:sz w:val="28"/>
          <w:szCs w:val="28"/>
          <w:lang w:val="en-GB"/>
        </w:rPr>
        <w:t xml:space="preserve"> it is easier to maintain small families financially. </w:t>
      </w:r>
      <w:r w:rsidRPr="00704610">
        <w:rPr>
          <w:color w:val="FF0000"/>
          <w:sz w:val="28"/>
          <w:szCs w:val="28"/>
          <w:lang w:val="en-GB"/>
        </w:rPr>
        <w:t>Moreover,</w:t>
      </w:r>
      <w:r w:rsidRPr="00AD131C">
        <w:rPr>
          <w:sz w:val="28"/>
          <w:szCs w:val="28"/>
          <w:lang w:val="en-GB"/>
        </w:rPr>
        <w:t xml:space="preserve"> it is easier to find a place to live. </w:t>
      </w:r>
      <w:r w:rsidRPr="00704610">
        <w:rPr>
          <w:color w:val="FF0000"/>
          <w:sz w:val="28"/>
          <w:szCs w:val="28"/>
          <w:lang w:val="en-GB"/>
        </w:rPr>
        <w:t xml:space="preserve">Finally, </w:t>
      </w:r>
      <w:r w:rsidRPr="00AD131C">
        <w:rPr>
          <w:sz w:val="28"/>
          <w:szCs w:val="28"/>
          <w:lang w:val="en-GB"/>
        </w:rPr>
        <w:t>it is more intimate to grow up in a small family.</w:t>
      </w:r>
    </w:p>
    <w:p w14:paraId="4F9439BF" w14:textId="77777777" w:rsidR="00AD131C" w:rsidRPr="00704610" w:rsidRDefault="00AD131C" w:rsidP="00704610">
      <w:pPr>
        <w:rPr>
          <w:color w:val="FF0000"/>
          <w:sz w:val="28"/>
          <w:szCs w:val="28"/>
          <w:lang w:val="en-GB"/>
        </w:rPr>
      </w:pPr>
      <w:r w:rsidRPr="00AD131C">
        <w:rPr>
          <w:sz w:val="28"/>
          <w:szCs w:val="28"/>
          <w:lang w:val="en-GB"/>
        </w:rPr>
        <w:t xml:space="preserve">   </w:t>
      </w:r>
      <w:r w:rsidR="00704610">
        <w:rPr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 xml:space="preserve">Now let’s see the </w:t>
      </w:r>
      <w:proofErr w:type="spellStart"/>
      <w:r w:rsidRPr="00704610">
        <w:rPr>
          <w:color w:val="FF0000"/>
          <w:sz w:val="28"/>
          <w:szCs w:val="28"/>
          <w:lang w:val="en-GB"/>
        </w:rPr>
        <w:t>disadv</w:t>
      </w:r>
      <w:proofErr w:type="spellEnd"/>
      <w:r w:rsidRPr="00704610">
        <w:rPr>
          <w:color w:val="FF0000"/>
          <w:sz w:val="28"/>
          <w:szCs w:val="28"/>
          <w:lang w:val="en-GB"/>
        </w:rPr>
        <w:t>.</w:t>
      </w:r>
      <w:r w:rsidR="00704610">
        <w:rPr>
          <w:color w:val="FF0000"/>
          <w:sz w:val="28"/>
          <w:szCs w:val="28"/>
          <w:lang w:val="en-GB"/>
        </w:rPr>
        <w:t xml:space="preserve"> </w:t>
      </w:r>
      <w:r w:rsidRPr="00704610">
        <w:rPr>
          <w:color w:val="FF0000"/>
          <w:sz w:val="28"/>
          <w:szCs w:val="28"/>
          <w:lang w:val="en-GB"/>
        </w:rPr>
        <w:t xml:space="preserve">First, </w:t>
      </w:r>
      <w:r w:rsidRPr="00AD131C">
        <w:rPr>
          <w:sz w:val="28"/>
          <w:szCs w:val="28"/>
          <w:lang w:val="en-GB"/>
        </w:rPr>
        <w:t xml:space="preserve">children can get bored more often. </w:t>
      </w:r>
      <w:r w:rsidRPr="00704610">
        <w:rPr>
          <w:color w:val="FF0000"/>
          <w:sz w:val="28"/>
          <w:szCs w:val="28"/>
          <w:lang w:val="en-GB"/>
        </w:rPr>
        <w:t>Secondly,</w:t>
      </w:r>
      <w:r w:rsidRPr="00AD131C">
        <w:rPr>
          <w:sz w:val="28"/>
          <w:szCs w:val="28"/>
          <w:lang w:val="en-GB"/>
        </w:rPr>
        <w:t xml:space="preserve"> children can be more egoistic and less tolerant when they grow up. </w:t>
      </w:r>
      <w:r w:rsidRPr="00704610">
        <w:rPr>
          <w:color w:val="FF0000"/>
          <w:sz w:val="28"/>
          <w:szCs w:val="28"/>
          <w:lang w:val="en-GB"/>
        </w:rPr>
        <w:t>Moreover,</w:t>
      </w:r>
      <w:r w:rsidRPr="00AD131C">
        <w:rPr>
          <w:sz w:val="28"/>
          <w:szCs w:val="28"/>
          <w:lang w:val="en-GB"/>
        </w:rPr>
        <w:t xml:space="preserve"> children can be lonely, they can’t talk about their problems. </w:t>
      </w:r>
      <w:r w:rsidRPr="00704610">
        <w:rPr>
          <w:color w:val="FF0000"/>
          <w:sz w:val="28"/>
          <w:szCs w:val="28"/>
          <w:lang w:val="en-GB"/>
        </w:rPr>
        <w:t>Finally,</w:t>
      </w:r>
      <w:r w:rsidRPr="00AD131C">
        <w:rPr>
          <w:sz w:val="28"/>
          <w:szCs w:val="28"/>
          <w:lang w:val="en-GB"/>
        </w:rPr>
        <w:t xml:space="preserve"> sometimes too much attention is given to one member.</w:t>
      </w:r>
    </w:p>
    <w:p w14:paraId="04783D37" w14:textId="77777777" w:rsidR="00AD131C" w:rsidRPr="00AD131C" w:rsidRDefault="00AD131C" w:rsidP="00704610">
      <w:pPr>
        <w:ind w:firstLine="708"/>
        <w:rPr>
          <w:sz w:val="28"/>
          <w:szCs w:val="28"/>
          <w:lang w:val="en-GB"/>
        </w:rPr>
      </w:pPr>
      <w:r w:rsidRPr="00704610">
        <w:rPr>
          <w:color w:val="FF0000"/>
          <w:sz w:val="28"/>
          <w:szCs w:val="28"/>
          <w:lang w:val="en-GB"/>
        </w:rPr>
        <w:t>Summarizing,</w:t>
      </w:r>
      <w:r w:rsidRPr="00AD131C">
        <w:rPr>
          <w:sz w:val="28"/>
          <w:szCs w:val="28"/>
          <w:lang w:val="en-GB"/>
        </w:rPr>
        <w:t xml:space="preserve"> I think small families are happier because more attention is given to you. </w:t>
      </w:r>
    </w:p>
    <w:p w14:paraId="13D11EE1" w14:textId="77777777" w:rsidR="00AD131C" w:rsidRPr="00AD131C" w:rsidRDefault="00AD131C" w:rsidP="00AD131C">
      <w:pPr>
        <w:rPr>
          <w:sz w:val="28"/>
          <w:szCs w:val="28"/>
          <w:lang w:val="en-GB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5709" w14:paraId="58668228" w14:textId="77777777" w:rsidTr="00B65709">
        <w:tc>
          <w:tcPr>
            <w:tcW w:w="3020" w:type="dxa"/>
          </w:tcPr>
          <w:p w14:paraId="7235F396" w14:textId="5EB8898B" w:rsidR="00B65709" w:rsidRPr="001F601A" w:rsidRDefault="00B65709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ACEA5C0" w14:textId="2DF9C2F7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Big families</w:t>
            </w:r>
          </w:p>
        </w:tc>
        <w:tc>
          <w:tcPr>
            <w:tcW w:w="3021" w:type="dxa"/>
          </w:tcPr>
          <w:p w14:paraId="04B96BBA" w14:textId="6FF03CB4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Small families</w:t>
            </w:r>
          </w:p>
        </w:tc>
      </w:tr>
      <w:tr w:rsidR="00B65709" w14:paraId="7C6F1ED3" w14:textId="77777777" w:rsidTr="00B65709">
        <w:tc>
          <w:tcPr>
            <w:tcW w:w="3020" w:type="dxa"/>
          </w:tcPr>
          <w:p w14:paraId="6F9C0C39" w14:textId="6BFFA159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Advantages</w:t>
            </w:r>
          </w:p>
        </w:tc>
        <w:tc>
          <w:tcPr>
            <w:tcW w:w="3021" w:type="dxa"/>
          </w:tcPr>
          <w:p w14:paraId="2030EC74" w14:textId="77777777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Always play with somebody</w:t>
            </w:r>
          </w:p>
          <w:p w14:paraId="4FA9A26B" w14:textId="5EA06597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Share housework / hous</w:t>
            </w:r>
            <w:r w:rsidR="001F601A">
              <w:rPr>
                <w:lang w:val="en-GB"/>
              </w:rPr>
              <w:t>e</w:t>
            </w:r>
            <w:r w:rsidRPr="001F601A">
              <w:rPr>
                <w:lang w:val="en-GB"/>
              </w:rPr>
              <w:t>hold chores</w:t>
            </w:r>
          </w:p>
          <w:p w14:paraId="52460BEC" w14:textId="77777777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Ask for help</w:t>
            </w:r>
          </w:p>
          <w:p w14:paraId="508DE2CA" w14:textId="69AB8B20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There is someone to talk to</w:t>
            </w:r>
          </w:p>
        </w:tc>
        <w:tc>
          <w:tcPr>
            <w:tcW w:w="3021" w:type="dxa"/>
          </w:tcPr>
          <w:p w14:paraId="2E913BE8" w14:textId="7D209A26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Don</w:t>
            </w:r>
            <w:r w:rsidR="001F601A">
              <w:rPr>
                <w:lang w:val="en-GB"/>
              </w:rPr>
              <w:t>’</w:t>
            </w:r>
            <w:r w:rsidRPr="001F601A">
              <w:rPr>
                <w:lang w:val="en-GB"/>
              </w:rPr>
              <w:t>t have to share your room and things</w:t>
            </w:r>
          </w:p>
          <w:p w14:paraId="708B0E95" w14:textId="77777777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More privacy</w:t>
            </w:r>
          </w:p>
          <w:p w14:paraId="6E42316D" w14:textId="72F6C7D5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More attention</w:t>
            </w:r>
          </w:p>
        </w:tc>
      </w:tr>
      <w:tr w:rsidR="00B65709" w14:paraId="7BC2A6CC" w14:textId="77777777" w:rsidTr="00B65709">
        <w:tc>
          <w:tcPr>
            <w:tcW w:w="3020" w:type="dxa"/>
          </w:tcPr>
          <w:p w14:paraId="4DFE8B26" w14:textId="0DFCE700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Disadvantages</w:t>
            </w:r>
          </w:p>
        </w:tc>
        <w:tc>
          <w:tcPr>
            <w:tcW w:w="3021" w:type="dxa"/>
          </w:tcPr>
          <w:p w14:paraId="7CFCB17F" w14:textId="77777777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Cannot be alone</w:t>
            </w:r>
          </w:p>
          <w:p w14:paraId="1A1ABD9F" w14:textId="77777777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Generation gap</w:t>
            </w:r>
          </w:p>
          <w:p w14:paraId="352E6C95" w14:textId="77777777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Babysitting</w:t>
            </w:r>
          </w:p>
          <w:p w14:paraId="392D0C71" w14:textId="032032FB" w:rsidR="00B65709" w:rsidRPr="001F601A" w:rsidRDefault="00B65709" w:rsidP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Higher living expenses</w:t>
            </w:r>
          </w:p>
        </w:tc>
        <w:tc>
          <w:tcPr>
            <w:tcW w:w="3021" w:type="dxa"/>
          </w:tcPr>
          <w:p w14:paraId="570FE7CB" w14:textId="77777777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Growing up without siblings</w:t>
            </w:r>
          </w:p>
          <w:p w14:paraId="3DE198C0" w14:textId="77777777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May be spoilt / antisocial</w:t>
            </w:r>
          </w:p>
          <w:p w14:paraId="10432A83" w14:textId="45B01841" w:rsidR="00B65709" w:rsidRPr="001F601A" w:rsidRDefault="00B65709">
            <w:pPr>
              <w:rPr>
                <w:lang w:val="en-GB"/>
              </w:rPr>
            </w:pPr>
            <w:r w:rsidRPr="001F601A">
              <w:rPr>
                <w:lang w:val="en-GB"/>
              </w:rPr>
              <w:t>- Have to</w:t>
            </w:r>
            <w:r w:rsidR="003314E3">
              <w:rPr>
                <w:lang w:val="en-GB"/>
              </w:rPr>
              <w:t xml:space="preserve"> </w:t>
            </w:r>
            <w:r w:rsidRPr="001F601A">
              <w:rPr>
                <w:lang w:val="en-GB"/>
              </w:rPr>
              <w:t>do more housework</w:t>
            </w:r>
          </w:p>
        </w:tc>
      </w:tr>
    </w:tbl>
    <w:p w14:paraId="589A648B" w14:textId="77777777" w:rsidR="004C2066" w:rsidRDefault="004C2066"/>
    <w:sectPr w:rsidR="004C2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EE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NewRoman" w:hint="default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31C"/>
    <w:rsid w:val="001F601A"/>
    <w:rsid w:val="003314E3"/>
    <w:rsid w:val="004C2066"/>
    <w:rsid w:val="005C1CAE"/>
    <w:rsid w:val="00704610"/>
    <w:rsid w:val="00AD131C"/>
    <w:rsid w:val="00B65709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A3DA"/>
  <w15:chartTrackingRefBased/>
  <w15:docId w15:val="{B21DFB51-CEBB-41B9-9CCC-5A3691FC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13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65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6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Máté Vágvölgyi</cp:lastModifiedBy>
  <cp:revision>7</cp:revision>
  <dcterms:created xsi:type="dcterms:W3CDTF">2020-09-18T07:48:00Z</dcterms:created>
  <dcterms:modified xsi:type="dcterms:W3CDTF">2024-06-13T14:58:00Z</dcterms:modified>
</cp:coreProperties>
</file>