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A7" w:rsidRDefault="002A5C6B" w:rsidP="002A5C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görög dráma</w:t>
      </w:r>
    </w:p>
    <w:p w:rsidR="002A5C6B" w:rsidRDefault="002A5C6B" w:rsidP="002A5C6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5C6B" w:rsidRDefault="002A5C6B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Szophoklész (Kr.e. 496-406): Antigoné</w:t>
      </w:r>
    </w:p>
    <w:p w:rsidR="002A5C6B" w:rsidRDefault="002A5C6B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 Témája</w:t>
      </w:r>
    </w:p>
    <w:p w:rsidR="002A5C6B" w:rsidRDefault="002A5C6B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thébai mondakörhöz kapcsolódik, </w:t>
      </w:r>
      <w:r w:rsidR="009642ED">
        <w:rPr>
          <w:rFonts w:ascii="Times New Roman" w:hAnsi="Times New Roman" w:cs="Times New Roman"/>
          <w:sz w:val="24"/>
          <w:szCs w:val="24"/>
        </w:rPr>
        <w:t>melyben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 végzet, sorsszerűség, átok mindig beteljesedik</w:t>
      </w:r>
    </w:p>
    <w:p w:rsidR="002A5C6B" w:rsidRDefault="00F86DD3" w:rsidP="00A4447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276860</wp:posOffset>
                </wp:positionV>
                <wp:extent cx="485775" cy="600075"/>
                <wp:effectExtent l="0" t="0" r="66675" b="4762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47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82.9pt;margin-top:21.8pt;width:38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2A5C6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3BE7AA" wp14:editId="143318C3">
                <wp:simplePos x="0" y="0"/>
                <wp:positionH relativeFrom="column">
                  <wp:posOffset>890905</wp:posOffset>
                </wp:positionH>
                <wp:positionV relativeFrom="paragraph">
                  <wp:posOffset>9525</wp:posOffset>
                </wp:positionV>
                <wp:extent cx="266700" cy="219075"/>
                <wp:effectExtent l="19050" t="0" r="38100" b="47625"/>
                <wp:wrapNone/>
                <wp:docPr id="4" name="Szív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AB62" id="Szív 4" o:spid="_x0000_s1026" style="position:absolute;margin-left:70.15pt;margin-top:.75pt;width:21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" path="m133350,54769v55563,-127794,272256,,,164306c-138906,54769,77788,-73025,133350,54769xe" fillcolor="red" strokecolor="red" strokeweight="1pt">
                <v:stroke joinstyle="miter"/>
                <v:path arrowok="t" o:connecttype="custom" o:connectlocs="133350,54769;133350,219075;133350,54769" o:connectangles="0,0,0"/>
              </v:shape>
            </w:pict>
          </mc:Fallback>
        </mc:AlternateContent>
      </w:r>
      <w:r w:rsidR="002A5C6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9A691" wp14:editId="2F87C538">
                <wp:simplePos x="0" y="0"/>
                <wp:positionH relativeFrom="column">
                  <wp:posOffset>709930</wp:posOffset>
                </wp:positionH>
                <wp:positionV relativeFrom="paragraph">
                  <wp:posOffset>104775</wp:posOffset>
                </wp:positionV>
                <wp:extent cx="581025" cy="0"/>
                <wp:effectExtent l="0" t="0" r="28575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3A145" id="Egyenes összekötő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8.25pt" to="101.6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A5C6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968CB" wp14:editId="1A05EAD2">
                <wp:simplePos x="0" y="0"/>
                <wp:positionH relativeFrom="column">
                  <wp:posOffset>1990725</wp:posOffset>
                </wp:positionH>
                <wp:positionV relativeFrom="paragraph">
                  <wp:posOffset>123190</wp:posOffset>
                </wp:positionV>
                <wp:extent cx="581025" cy="0"/>
                <wp:effectExtent l="0" t="0" r="28575" b="28575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A044F" id="Egyenes összekötő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9.7pt" to="202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2A5C6B">
        <w:rPr>
          <w:rFonts w:ascii="Times New Roman" w:hAnsi="Times New Roman" w:cs="Times New Roman"/>
          <w:sz w:val="24"/>
          <w:szCs w:val="24"/>
        </w:rPr>
        <w:t>Laiosz</w:t>
      </w:r>
      <w:proofErr w:type="spellEnd"/>
      <w:r w:rsidR="002A5C6B">
        <w:rPr>
          <w:rFonts w:ascii="Times New Roman" w:hAnsi="Times New Roman" w:cs="Times New Roman"/>
          <w:sz w:val="24"/>
          <w:szCs w:val="24"/>
        </w:rPr>
        <w:tab/>
      </w:r>
      <w:r w:rsidR="002A5C6B">
        <w:rPr>
          <w:rFonts w:ascii="Times New Roman" w:hAnsi="Times New Roman" w:cs="Times New Roman"/>
          <w:sz w:val="24"/>
          <w:szCs w:val="24"/>
        </w:rPr>
        <w:tab/>
        <w:t>Iokaszté</w:t>
      </w:r>
      <w:r w:rsidR="002A5C6B">
        <w:rPr>
          <w:rFonts w:ascii="Times New Roman" w:hAnsi="Times New Roman" w:cs="Times New Roman"/>
          <w:sz w:val="24"/>
          <w:szCs w:val="24"/>
        </w:rPr>
        <w:tab/>
        <w:t>testv.</w:t>
      </w:r>
      <w:r w:rsidR="002A5C6B">
        <w:rPr>
          <w:rFonts w:ascii="Times New Roman" w:hAnsi="Times New Roman" w:cs="Times New Roman"/>
          <w:sz w:val="24"/>
          <w:szCs w:val="24"/>
        </w:rPr>
        <w:tab/>
        <w:t>Kreón</w:t>
      </w:r>
      <w:r w:rsidR="002A5C6B">
        <w:rPr>
          <w:rFonts w:ascii="Times New Roman" w:hAnsi="Times New Roman" w:cs="Times New Roman"/>
          <w:sz w:val="24"/>
          <w:szCs w:val="24"/>
        </w:rPr>
        <w:tab/>
      </w:r>
      <w:r w:rsidR="002A5C6B">
        <w:rPr>
          <w:rFonts w:ascii="Times New Roman" w:hAnsi="Times New Roman" w:cs="Times New Roman"/>
          <w:sz w:val="24"/>
          <w:szCs w:val="24"/>
        </w:rPr>
        <w:tab/>
      </w:r>
    </w:p>
    <w:p w:rsidR="002A5C6B" w:rsidRDefault="002A5C6B" w:rsidP="00A4447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A5C6B" w:rsidRDefault="002A5C6B" w:rsidP="00A4447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A5C6B" w:rsidRDefault="00F86DD3" w:rsidP="00A4447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271780</wp:posOffset>
                </wp:positionV>
                <wp:extent cx="0" cy="152400"/>
                <wp:effectExtent l="0" t="0" r="19050" b="19050"/>
                <wp:wrapNone/>
                <wp:docPr id="7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A7C58" id="Egyenes összekötő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21.4pt" to="84.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A5C6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C9B9A" wp14:editId="6CCA3AE9">
                <wp:simplePos x="0" y="0"/>
                <wp:positionH relativeFrom="column">
                  <wp:posOffset>942975</wp:posOffset>
                </wp:positionH>
                <wp:positionV relativeFrom="paragraph">
                  <wp:posOffset>9525</wp:posOffset>
                </wp:positionV>
                <wp:extent cx="266700" cy="219075"/>
                <wp:effectExtent l="19050" t="0" r="38100" b="47625"/>
                <wp:wrapNone/>
                <wp:docPr id="5" name="Szív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9AC2" id="Szív 5" o:spid="_x0000_s1026" style="position:absolute;margin-left:74.25pt;margin-top:.75pt;width:21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" path="m133350,54769v55563,-127794,272256,,,164306c-138906,54769,77788,-73025,133350,54769xe" fillcolor="red" strokecolor="red" strokeweight="1pt">
                <v:stroke joinstyle="miter"/>
                <v:path arrowok="t" o:connecttype="custom" o:connectlocs="133350,54769;133350,219075;133350,54769" o:connectangles="0,0,0"/>
              </v:shape>
            </w:pict>
          </mc:Fallback>
        </mc:AlternateContent>
      </w:r>
      <w:r w:rsidR="002A5C6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8844C" wp14:editId="45284528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581025" cy="0"/>
                <wp:effectExtent l="0" t="0" r="28575" b="190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5F785" id="Egyenes összekötő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9pt" to="106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A5C6B">
        <w:rPr>
          <w:rFonts w:ascii="Times New Roman" w:hAnsi="Times New Roman" w:cs="Times New Roman"/>
          <w:sz w:val="24"/>
          <w:szCs w:val="24"/>
        </w:rPr>
        <w:t xml:space="preserve">Iokaszté </w:t>
      </w:r>
      <w:r w:rsidR="002A5C6B">
        <w:rPr>
          <w:rFonts w:ascii="Times New Roman" w:hAnsi="Times New Roman" w:cs="Times New Roman"/>
          <w:sz w:val="24"/>
          <w:szCs w:val="24"/>
        </w:rPr>
        <w:tab/>
      </w:r>
      <w:r w:rsidR="002A5C6B">
        <w:rPr>
          <w:rFonts w:ascii="Times New Roman" w:hAnsi="Times New Roman" w:cs="Times New Roman"/>
          <w:sz w:val="24"/>
          <w:szCs w:val="24"/>
        </w:rPr>
        <w:tab/>
        <w:t xml:space="preserve"> Oidipusz</w:t>
      </w:r>
    </w:p>
    <w:p w:rsidR="00F86DD3" w:rsidRDefault="00F86DD3" w:rsidP="00A4447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1AB7A" wp14:editId="1DEC08D1">
                <wp:simplePos x="0" y="0"/>
                <wp:positionH relativeFrom="column">
                  <wp:posOffset>1614805</wp:posOffset>
                </wp:positionH>
                <wp:positionV relativeFrom="paragraph">
                  <wp:posOffset>133350</wp:posOffset>
                </wp:positionV>
                <wp:extent cx="0" cy="152400"/>
                <wp:effectExtent l="0" t="0" r="19050" b="1905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1F181" id="Egyenes összekötő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0.5pt" to="127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34A92" wp14:editId="33E087D3">
                <wp:simplePos x="0" y="0"/>
                <wp:positionH relativeFrom="column">
                  <wp:posOffset>447675</wp:posOffset>
                </wp:positionH>
                <wp:positionV relativeFrom="paragraph">
                  <wp:posOffset>138430</wp:posOffset>
                </wp:positionV>
                <wp:extent cx="0" cy="152400"/>
                <wp:effectExtent l="0" t="0" r="19050" b="1905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69EFF" id="Egyenes összekötő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0.9pt" to="35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779C0" wp14:editId="4A969B42">
                <wp:simplePos x="0" y="0"/>
                <wp:positionH relativeFrom="column">
                  <wp:posOffset>433705</wp:posOffset>
                </wp:positionH>
                <wp:positionV relativeFrom="paragraph">
                  <wp:posOffset>142875</wp:posOffset>
                </wp:positionV>
                <wp:extent cx="1200150" cy="9525"/>
                <wp:effectExtent l="0" t="0" r="19050" b="28575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A8012" id="Egyenes összekötő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1.25pt" to="128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F86DD3" w:rsidRDefault="00F86DD3" w:rsidP="00A4447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Polüneikész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Iszméné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Eteoklész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Antigoné</w:t>
      </w:r>
    </w:p>
    <w:p w:rsidR="00E6468E" w:rsidRPr="002A5C6B" w:rsidRDefault="00E6468E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4.) Szerkezete</w:t>
      </w:r>
    </w:p>
    <w:p w:rsidR="00E6468E" w:rsidRDefault="00A4447A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Expozíció</w:t>
      </w:r>
    </w:p>
    <w:p w:rsidR="00A4447A" w:rsidRDefault="00A4447A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drámai </w:t>
      </w:r>
      <w:proofErr w:type="gramStart"/>
      <w:r>
        <w:rPr>
          <w:rFonts w:ascii="Times New Roman" w:hAnsi="Times New Roman" w:cs="Times New Roman"/>
          <w:sz w:val="24"/>
          <w:szCs w:val="24"/>
        </w:rPr>
        <w:t>szituáció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megismerése: Antigoné és Iszméné párbeszédéből </w:t>
      </w:r>
    </w:p>
    <w:p w:rsidR="00A4447A" w:rsidRDefault="00A4447A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Kreón parancsa, Antigoné szándéka </w:t>
      </w:r>
    </w:p>
    <w:p w:rsidR="00A4447A" w:rsidRPr="00A4447A" w:rsidRDefault="00A4447A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Antigoné öntudatosan megy „szép halála” felé</w:t>
      </w:r>
    </w:p>
    <w:p w:rsidR="00A4447A" w:rsidRDefault="00A4447A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Bonyodalom</w:t>
      </w:r>
    </w:p>
    <w:p w:rsidR="00A4447A" w:rsidRDefault="00A4447A" w:rsidP="00A4447A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őr megjelenése: Kreón megtudja, hogy megszegték első rendeletét </w:t>
      </w:r>
    </w:p>
    <w:p w:rsidR="00A4447A" w:rsidRDefault="00A4447A" w:rsidP="00A4447A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királyban felerősödik hatalomvágya, indulatai, gőgje, hiúsága, bosszúja</w:t>
      </w:r>
    </w:p>
    <w:p w:rsidR="00A4447A" w:rsidRDefault="00A4447A" w:rsidP="00A4447A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összecsapnak a </w:t>
      </w:r>
      <w:proofErr w:type="gramStart"/>
      <w:r>
        <w:rPr>
          <w:rFonts w:ascii="Times New Roman" w:hAnsi="Times New Roman" w:cs="Times New Roman"/>
          <w:sz w:val="24"/>
          <w:szCs w:val="24"/>
        </w:rPr>
        <w:t>konfliktusok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szereplői</w:t>
      </w:r>
    </w:p>
    <w:p w:rsidR="00A4447A" w:rsidRPr="00A4447A" w:rsidRDefault="00A4447A" w:rsidP="00A4447A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késleltetés: </w:t>
      </w:r>
      <w:proofErr w:type="spellStart"/>
      <w:r>
        <w:rPr>
          <w:rFonts w:ascii="Times New Roman" w:hAnsi="Times New Roman" w:cs="Times New Roman"/>
          <w:sz w:val="24"/>
          <w:szCs w:val="24"/>
        </w:rPr>
        <w:t>Haimón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megjelenése</w:t>
      </w:r>
    </w:p>
    <w:p w:rsidR="00A4447A" w:rsidRDefault="00A4447A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Krízis</w:t>
      </w:r>
    </w:p>
    <w:p w:rsidR="00577655" w:rsidRDefault="00577655" w:rsidP="00577655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Kreón magára marad </w:t>
      </w:r>
    </w:p>
    <w:p w:rsidR="00577655" w:rsidRDefault="00577655" w:rsidP="00577655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kar éneke: beleszövődik Antigoné halotti siralma</w:t>
      </w:r>
    </w:p>
    <w:p w:rsidR="00577655" w:rsidRDefault="00577655" w:rsidP="00577655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lányt elhurcolják, felborul a világ harmóniája, a néző feszülten figyel folyamatosan, hogy mi kell történnie ahhoz, hogy Kreón meggondolja magát</w:t>
      </w:r>
    </w:p>
    <w:p w:rsidR="00577655" w:rsidRPr="00577655" w:rsidRDefault="00577655" w:rsidP="00577655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minden </w:t>
      </w:r>
      <w:proofErr w:type="gramStart"/>
      <w:r>
        <w:rPr>
          <w:rFonts w:ascii="Times New Roman" w:hAnsi="Times New Roman" w:cs="Times New Roman"/>
          <w:sz w:val="24"/>
          <w:szCs w:val="24"/>
        </w:rPr>
        <w:t>krízis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kulcsszava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feszültség és a frusztráció</w:t>
      </w:r>
    </w:p>
    <w:p w:rsidR="00A4447A" w:rsidRDefault="00A4447A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Tetőpont, válság</w:t>
      </w:r>
    </w:p>
    <w:p w:rsidR="00577655" w:rsidRDefault="00577655" w:rsidP="00577655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megjelenik a vak jós, </w:t>
      </w:r>
      <w:proofErr w:type="spellStart"/>
      <w:r>
        <w:rPr>
          <w:rFonts w:ascii="Times New Roman" w:hAnsi="Times New Roman" w:cs="Times New Roman"/>
          <w:sz w:val="24"/>
          <w:szCs w:val="24"/>
        </w:rPr>
        <w:t>Teiresziász</w:t>
      </w:r>
      <w:proofErr w:type="spellEnd"/>
      <w:r>
        <w:rPr>
          <w:rFonts w:ascii="Times New Roman" w:hAnsi="Times New Roman" w:cs="Times New Roman"/>
          <w:sz w:val="24"/>
          <w:szCs w:val="24"/>
        </w:rPr>
        <w:t>: figyelmezteti Kreónt, hogy most még van esélye helyrehozni bűneit</w:t>
      </w:r>
    </w:p>
    <w:p w:rsidR="00577655" w:rsidRDefault="00106F3E" w:rsidP="00577655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Kreón istengyalázó mondata nyomán éri el a dráma feszültésgének tetőpontját</w:t>
      </w:r>
    </w:p>
    <w:p w:rsidR="00106F3E" w:rsidRDefault="00106F3E" w:rsidP="00577655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ezután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jós konkrétan azt jövendöli Kreónnak, hogy a halottakért fiát fogja elveszíteni: ekkor törik meg az uralkodó</w:t>
      </w:r>
    </w:p>
    <w:p w:rsidR="00106F3E" w:rsidRPr="00106F3E" w:rsidRDefault="00106F3E" w:rsidP="00106F3E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még minden jóra fordulhatna, hiszen Kreón elismeri, hogy hibázott</w:t>
      </w:r>
    </w:p>
    <w:p w:rsidR="00A4447A" w:rsidRDefault="00A4447A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) Végkifejlet</w:t>
      </w:r>
      <w:r w:rsidR="00106F3E">
        <w:rPr>
          <w:rFonts w:ascii="Times New Roman" w:hAnsi="Times New Roman" w:cs="Times New Roman"/>
          <w:sz w:val="24"/>
          <w:szCs w:val="24"/>
        </w:rPr>
        <w:t>/katasztrófa</w:t>
      </w:r>
    </w:p>
    <w:p w:rsidR="00106F3E" w:rsidRDefault="00106F3E" w:rsidP="00106F3E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katasztrófának mindig kiszolgáltatottja az ember (gondolj csak a természeti katasztrófákra)</w:t>
      </w:r>
    </w:p>
    <w:p w:rsidR="00106F3E" w:rsidRDefault="00106F3E" w:rsidP="00106F3E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Kreón nem menekülhet a következményektől sem: hírnökök hozzák a hírt, hogy Antigoné, </w:t>
      </w:r>
      <w:proofErr w:type="spellStart"/>
      <w:r>
        <w:rPr>
          <w:rFonts w:ascii="Times New Roman" w:hAnsi="Times New Roman" w:cs="Times New Roman"/>
          <w:sz w:val="24"/>
          <w:szCs w:val="24"/>
        </w:rPr>
        <w:t>Haimón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gramStart"/>
      <w:r>
        <w:rPr>
          <w:rFonts w:ascii="Times New Roman" w:hAnsi="Times New Roman" w:cs="Times New Roman"/>
          <w:sz w:val="24"/>
          <w:szCs w:val="24"/>
        </w:rPr>
        <w:t>Eurüdiké(</w:t>
      </w:r>
      <w:proofErr w:type="gramEnd"/>
      <w:r>
        <w:rPr>
          <w:rFonts w:ascii="Times New Roman" w:hAnsi="Times New Roman" w:cs="Times New Roman"/>
          <w:sz w:val="24"/>
          <w:szCs w:val="24"/>
        </w:rPr>
        <w:t>felesége) elhunytak</w:t>
      </w:r>
    </w:p>
    <w:p w:rsidR="00106F3E" w:rsidRPr="00106F3E" w:rsidRDefault="00106F3E" w:rsidP="00106F3E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összeomlása jogos büntetés, de mégis szánalmat is ébreszt bennünk</w:t>
      </w:r>
    </w:p>
    <w:p w:rsidR="002A5C6B" w:rsidRDefault="002A5C6B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Műfaja</w:t>
      </w:r>
      <w:r w:rsidR="00F86DD3">
        <w:rPr>
          <w:rFonts w:ascii="Times New Roman" w:hAnsi="Times New Roman" w:cs="Times New Roman"/>
          <w:sz w:val="24"/>
          <w:szCs w:val="24"/>
        </w:rPr>
        <w:t>: tragédia</w:t>
      </w:r>
    </w:p>
    <w:p w:rsidR="00F86DD3" w:rsidRDefault="00F86DD3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Antigoné erkölcsi kötelességének érzi, hogy Kreón tiltása ellenére cselekedjen</w:t>
      </w:r>
    </w:p>
    <w:p w:rsidR="00F86DD3" w:rsidRDefault="00F86DD3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Kreón döntése, miszerint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Polüneikész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testét nem szabad eltemetni, sérti az isteni törvényeket </w:t>
      </w:r>
      <w:r w:rsidRPr="00F86D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ráadásul </w:t>
      </w:r>
      <w:proofErr w:type="gramStart"/>
      <w:r>
        <w:rPr>
          <w:rFonts w:ascii="Times New Roman" w:hAnsi="Times New Roman" w:cs="Times New Roman"/>
          <w:sz w:val="24"/>
          <w:szCs w:val="24"/>
        </w:rPr>
        <w:t>logikátlan</w:t>
      </w:r>
      <w:proofErr w:type="gramEnd"/>
      <w:r>
        <w:rPr>
          <w:rFonts w:ascii="Times New Roman" w:hAnsi="Times New Roman" w:cs="Times New Roman"/>
          <w:sz w:val="24"/>
          <w:szCs w:val="24"/>
        </w:rPr>
        <w:t>, Kreón csak a hatalmát fitogtatja („Bármit megtehetek!”)</w:t>
      </w:r>
    </w:p>
    <w:p w:rsidR="00F86DD3" w:rsidRDefault="00F86DD3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amint megtudja, hogy ellenszegültek parancsának, bosszút esküszik</w:t>
      </w:r>
    </w:p>
    <w:p w:rsidR="00F86DD3" w:rsidRDefault="00F86DD3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Kreón és Antigoné ellentétében a néző tudja, hogy a király kerülhet ki fölényesen, ezért sejtjük a lány sorsának szomorú kimenetelét</w:t>
      </w:r>
    </w:p>
    <w:p w:rsidR="00F86DD3" w:rsidRDefault="00F86DD3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tragédiákban a tragikum elkerülhető lenne, de sokszor a félreértések, véletlenek vagy kései közbelépések miatt mégis megtörténik</w:t>
      </w:r>
    </w:p>
    <w:p w:rsidR="00F86DD3" w:rsidRDefault="00F86DD3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Haimón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(Kreón fia) megjelenik, reménykedhet a néző, hogy talán meggyőzi apját és észhez téríti</w:t>
      </w:r>
    </w:p>
    <w:p w:rsidR="00F86DD3" w:rsidRDefault="00F86DD3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Antigoné számára a halál vállalása nem dicsőséget jelent, hanem önfeláldozás egy magasabb rendű erkölcsi célért</w:t>
      </w:r>
    </w:p>
    <w:p w:rsidR="00F86DD3" w:rsidRDefault="00F86DD3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Kreón tragédiája:</w:t>
      </w:r>
    </w:p>
    <w:p w:rsidR="00F86DD3" w:rsidRDefault="00F86DD3" w:rsidP="00A4447A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sorra halmozza a hibáit</w:t>
      </w:r>
      <w:r w:rsidR="00E646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68E">
        <w:rPr>
          <w:rFonts w:ascii="Times New Roman" w:hAnsi="Times New Roman" w:cs="Times New Roman"/>
          <w:sz w:val="24"/>
          <w:szCs w:val="24"/>
        </w:rPr>
        <w:t>elszigetelődik</w:t>
      </w:r>
      <w:proofErr w:type="spellEnd"/>
      <w:r w:rsidR="00E6468E">
        <w:rPr>
          <w:rFonts w:ascii="Times New Roman" w:hAnsi="Times New Roman" w:cs="Times New Roman"/>
          <w:sz w:val="24"/>
          <w:szCs w:val="24"/>
        </w:rPr>
        <w:t xml:space="preserve"> makacssága miatt környezetétől, rokonaitól</w:t>
      </w:r>
    </w:p>
    <w:p w:rsidR="00E6468E" w:rsidRDefault="00E6468E" w:rsidP="00A4447A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hübrisz</w:t>
      </w:r>
      <w:proofErr w:type="spellEnd"/>
      <w:r>
        <w:rPr>
          <w:rFonts w:ascii="Times New Roman" w:hAnsi="Times New Roman" w:cs="Times New Roman"/>
          <w:sz w:val="24"/>
          <w:szCs w:val="24"/>
        </w:rPr>
        <w:t>: túlkapás, ez esetben az emberi gőg, hiúság, amit túlzásba visz a szereplő</w:t>
      </w:r>
    </w:p>
    <w:p w:rsidR="00E6468E" w:rsidRDefault="00E6468E" w:rsidP="00A4447A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igazi tragédia abból adódik, hogy Kreón későn látja be, hogy hibázott: megkísérli visszafordítani a helyzetet</w:t>
      </w:r>
    </w:p>
    <w:p w:rsidR="00E6468E" w:rsidRDefault="00E6468E" w:rsidP="00A4447A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zárójelenet minden reményt eloszlat: Antigoné, </w:t>
      </w:r>
      <w:proofErr w:type="spellStart"/>
      <w:r>
        <w:rPr>
          <w:rFonts w:ascii="Times New Roman" w:hAnsi="Times New Roman" w:cs="Times New Roman"/>
          <w:sz w:val="24"/>
          <w:szCs w:val="24"/>
        </w:rPr>
        <w:t>Haimón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Kreón felesége is meghal</w:t>
      </w:r>
    </w:p>
    <w:p w:rsidR="00E6468E" w:rsidRDefault="00E6468E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míg Antigoné tragikusan elbukott, addig Kreón büntetését és fájdalmát jogos büntetésnek érezhetjük</w:t>
      </w:r>
    </w:p>
    <w:p w:rsidR="00E6468E" w:rsidRPr="00E6468E" w:rsidRDefault="00E6468E" w:rsidP="00A4447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Antigoné erkölcsi „győzelme” akkor teljesedik be, amikor Kreón végre bölcsen belátta tetteinek szörnyűségét </w:t>
      </w:r>
      <w:r w:rsidRPr="00E646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ennek következményét nem tudta megakadályozni</w:t>
      </w:r>
    </w:p>
    <w:p w:rsidR="002A5C6B" w:rsidRDefault="002A5C6B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Konfliktusrendszere, szereplők jelleme</w:t>
      </w:r>
    </w:p>
    <w:p w:rsidR="00E6468E" w:rsidRDefault="00E6468E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Kreón – Antigoné</w:t>
      </w:r>
    </w:p>
    <w:tbl>
      <w:tblPr>
        <w:tblStyle w:val="Tblzatrcsosvilgos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68E" w:rsidTr="00E6468E"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KREÓN</w:t>
            </w:r>
          </w:p>
        </w:tc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ANTIGONÉ</w:t>
            </w:r>
          </w:p>
        </w:tc>
      </w:tr>
      <w:tr w:rsidR="00E6468E" w:rsidTr="00E6468E"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uralkodói tekintély, királyi hatalom</w:t>
            </w:r>
          </w:p>
        </w:tc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erkölcs, érzelem</w:t>
            </w:r>
          </w:p>
        </w:tc>
      </w:tr>
      <w:tr w:rsidR="00E6468E" w:rsidTr="00E6468E"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politika</w:t>
            </w:r>
          </w:p>
        </w:tc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család</w:t>
            </w:r>
          </w:p>
        </w:tc>
      </w:tr>
      <w:tr w:rsidR="00E6468E" w:rsidTr="00E6468E"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emberi törvények</w:t>
            </w:r>
          </w:p>
        </w:tc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isteni törvények</w:t>
            </w:r>
          </w:p>
        </w:tc>
      </w:tr>
      <w:tr w:rsidR="00E6468E" w:rsidTr="00E6468E"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férfi</w:t>
            </w:r>
          </w:p>
        </w:tc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nő</w:t>
            </w:r>
          </w:p>
        </w:tc>
      </w:tr>
      <w:tr w:rsidR="00E6468E" w:rsidTr="00E6468E"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idős</w:t>
            </w:r>
          </w:p>
        </w:tc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fiatal</w:t>
            </w:r>
          </w:p>
        </w:tc>
      </w:tr>
      <w:tr w:rsidR="00E6468E" w:rsidTr="00E6468E"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anyagi érdek</w:t>
            </w:r>
          </w:p>
        </w:tc>
        <w:tc>
          <w:tcPr>
            <w:tcW w:w="4531" w:type="dxa"/>
          </w:tcPr>
          <w:p w:rsidR="00E6468E" w:rsidRDefault="00E6468E" w:rsidP="00A444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szellemi érték</w:t>
            </w:r>
          </w:p>
        </w:tc>
      </w:tr>
    </w:tbl>
    <w:p w:rsidR="00E6468E" w:rsidRDefault="00E6468E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468E" w:rsidRPr="007F1434" w:rsidRDefault="007F1434" w:rsidP="00A4447A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vitájukban először csak közlik véleményüket majd egyre feszültebb, pergő párbeszédek</w:t>
      </w:r>
    </w:p>
    <w:p w:rsidR="00E6468E" w:rsidRDefault="00E6468E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Iszméné – Antigoné</w:t>
      </w:r>
    </w:p>
    <w:p w:rsidR="007F1434" w:rsidRDefault="007F1434" w:rsidP="00A4447A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Iszménét visszatartja a félelem, nem meri vállalni a tettet </w:t>
      </w:r>
    </w:p>
    <w:p w:rsidR="007F1434" w:rsidRDefault="007F1434" w:rsidP="00A4447A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 Kreóntól, de a családi átoktól is</w:t>
      </w:r>
    </w:p>
    <w:p w:rsidR="007F1434" w:rsidRDefault="007F1434" w:rsidP="00A4447A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Antigoné Kreón színt vall, hogy ő temette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Polüneikész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testét, Iszméné mellé áll, felbátorodik</w:t>
      </w:r>
    </w:p>
    <w:p w:rsidR="007F1434" w:rsidRDefault="007F1434" w:rsidP="00A4447A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azonban Antigoné nem engedi meg testvérének, hogy sorsközösséget mutasson, ennek két oka is lehet:</w:t>
      </w:r>
    </w:p>
    <w:p w:rsidR="007F1434" w:rsidRDefault="007F1434" w:rsidP="00A4447A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megveti gyáva testvérét</w:t>
      </w:r>
    </w:p>
    <w:p w:rsidR="007F1434" w:rsidRPr="007F1434" w:rsidRDefault="007F1434" w:rsidP="00A4447A">
      <w:pPr>
        <w:pStyle w:val="Listaszerbekezds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testvéri szeretetből meg akarja menteni Iszménét a halálbüntetéstől és rideg elutasítást színlel, hogy Kreónt meggyőzze húga ártatlanságáról</w:t>
      </w:r>
    </w:p>
    <w:p w:rsidR="00E6468E" w:rsidRDefault="00E6468E" w:rsidP="00A444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Kreón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Haimón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1434" w:rsidRDefault="007F1434" w:rsidP="00A4447A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azonos értékeket képvisel, mint Antigoné </w:t>
      </w:r>
      <w:r w:rsidRPr="007F14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ebből adódik apa és fia ellentéte</w:t>
      </w:r>
    </w:p>
    <w:p w:rsidR="007F1434" w:rsidRDefault="007F1434" w:rsidP="00A4447A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apja fejére olvassa elvakultságát, a </w:t>
      </w:r>
      <w:proofErr w:type="gramStart"/>
      <w:r>
        <w:rPr>
          <w:rFonts w:ascii="Times New Roman" w:hAnsi="Times New Roman" w:cs="Times New Roman"/>
          <w:sz w:val="24"/>
          <w:szCs w:val="24"/>
        </w:rPr>
        <w:t>köz véleményét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közvetíti számára, de Kreón csak tiszteletlen viselkedésnek könyveli el fia szavait </w:t>
      </w:r>
    </w:p>
    <w:p w:rsidR="007F1434" w:rsidRDefault="007F1434" w:rsidP="00A4447A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Kreón azért sem veszi komolyan az érveket, mert tudja, hogy fia szerelmes a lányba </w:t>
      </w:r>
    </w:p>
    <w:p w:rsidR="007F1434" w:rsidRDefault="007F1434" w:rsidP="00A4447A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képes ledönteni a gőgös hozzáállás falait, a parttalan, indulatos vitát </w:t>
      </w:r>
    </w:p>
    <w:p w:rsidR="007F1434" w:rsidRDefault="007F1434" w:rsidP="00A4447A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kétértelmű megjegyzéssel zárja le: „Mást megöl halála.” </w:t>
      </w:r>
    </w:p>
    <w:p w:rsidR="007F1434" w:rsidRDefault="007F1434" w:rsidP="00A4447A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Kreón annyira énközpontú, hogy azt </w:t>
      </w:r>
      <w:proofErr w:type="gramStart"/>
      <w:r>
        <w:rPr>
          <w:rFonts w:ascii="Times New Roman" w:hAnsi="Times New Roman" w:cs="Times New Roman"/>
          <w:sz w:val="24"/>
          <w:szCs w:val="24"/>
        </w:rPr>
        <w:t>hiszi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fia megfenyegeti</w:t>
      </w:r>
    </w:p>
    <w:p w:rsidR="007F1434" w:rsidRDefault="007F1434" w:rsidP="007F1434">
      <w:pPr>
        <w:rPr>
          <w:rFonts w:ascii="Times New Roman" w:hAnsi="Times New Roman" w:cs="Times New Roman"/>
          <w:sz w:val="24"/>
          <w:szCs w:val="24"/>
        </w:rPr>
      </w:pPr>
    </w:p>
    <w:p w:rsidR="00A4447A" w:rsidRPr="007F1434" w:rsidRDefault="00A4447A" w:rsidP="007F1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910DC95" wp14:editId="16EB4B80">
            <wp:extent cx="6529323" cy="3914754"/>
            <wp:effectExtent l="0" t="0" r="508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tigoné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776" cy="39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</w:p>
    <w:sectPr w:rsidR="00A4447A" w:rsidRPr="007F1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9B8" w:rsidRDefault="002769B8" w:rsidP="00A4447A">
      <w:pPr>
        <w:spacing w:after="0" w:line="240" w:lineRule="auto"/>
      </w:pPr>
      <w:r>
        <w:separator/>
      </w:r>
    </w:p>
  </w:endnote>
  <w:endnote w:type="continuationSeparator" w:id="0">
    <w:p w:rsidR="002769B8" w:rsidRDefault="002769B8" w:rsidP="00A4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9B8" w:rsidRDefault="002769B8" w:rsidP="00A4447A">
      <w:pPr>
        <w:spacing w:after="0" w:line="240" w:lineRule="auto"/>
      </w:pPr>
      <w:r>
        <w:separator/>
      </w:r>
    </w:p>
  </w:footnote>
  <w:footnote w:type="continuationSeparator" w:id="0">
    <w:p w:rsidR="002769B8" w:rsidRDefault="002769B8" w:rsidP="00A4447A">
      <w:pPr>
        <w:spacing w:after="0" w:line="240" w:lineRule="auto"/>
      </w:pPr>
      <w:r>
        <w:continuationSeparator/>
      </w:r>
    </w:p>
  </w:footnote>
  <w:footnote w:id="1">
    <w:p w:rsidR="00A4447A" w:rsidRDefault="00A4447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AF3AB5">
          <w:rPr>
            <w:rStyle w:val="Hiperhivatkozs"/>
          </w:rPr>
          <w:t>https://prezi.com/bspwg0zmxhjh/szophoklesz-antigone/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60F4D"/>
    <w:multiLevelType w:val="hybridMultilevel"/>
    <w:tmpl w:val="76400DA4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C48DA"/>
    <w:multiLevelType w:val="hybridMultilevel"/>
    <w:tmpl w:val="37201E34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43802"/>
    <w:multiLevelType w:val="hybridMultilevel"/>
    <w:tmpl w:val="C92894CC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634FD"/>
    <w:multiLevelType w:val="hybridMultilevel"/>
    <w:tmpl w:val="F13C2F9C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0158A"/>
    <w:multiLevelType w:val="hybridMultilevel"/>
    <w:tmpl w:val="0FDCAAA6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32B81"/>
    <w:multiLevelType w:val="hybridMultilevel"/>
    <w:tmpl w:val="201A093A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5625D"/>
    <w:multiLevelType w:val="hybridMultilevel"/>
    <w:tmpl w:val="D152B97A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06CA4"/>
    <w:multiLevelType w:val="hybridMultilevel"/>
    <w:tmpl w:val="54385042"/>
    <w:lvl w:ilvl="0" w:tplc="2070E0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C1"/>
    <w:rsid w:val="00106F3E"/>
    <w:rsid w:val="002769B8"/>
    <w:rsid w:val="002A5C6B"/>
    <w:rsid w:val="00424038"/>
    <w:rsid w:val="004506C1"/>
    <w:rsid w:val="00577655"/>
    <w:rsid w:val="00654DA7"/>
    <w:rsid w:val="007F1434"/>
    <w:rsid w:val="009642ED"/>
    <w:rsid w:val="00A4447A"/>
    <w:rsid w:val="00E6468E"/>
    <w:rsid w:val="00F8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7D00"/>
  <w15:chartTrackingRefBased/>
  <w15:docId w15:val="{04382A9D-94A1-4874-960C-E3B6E770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A5C6B"/>
    <w:pPr>
      <w:ind w:left="720"/>
      <w:contextualSpacing/>
    </w:pPr>
  </w:style>
  <w:style w:type="table" w:styleId="Rcsostblzat">
    <w:name w:val="Table Grid"/>
    <w:basedOn w:val="Normltblzat"/>
    <w:uiPriority w:val="39"/>
    <w:rsid w:val="00E6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E64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4447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4447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4447A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A44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rezi.com/bspwg0zmxhjh/szophoklesz-antigone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3381F-FF79-412A-90FE-9310D98D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562</Words>
  <Characters>3885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2021-01-18T19:36:00Z</dcterms:created>
  <dcterms:modified xsi:type="dcterms:W3CDTF">2021-01-28T19:32:00Z</dcterms:modified>
</cp:coreProperties>
</file>