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21" w:rsidRDefault="005E6A05" w:rsidP="005E6A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Biblia</w:t>
      </w:r>
    </w:p>
    <w:p w:rsidR="005E6A05" w:rsidRDefault="005E6A05" w:rsidP="005E6A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6A05" w:rsidRPr="005E6A05" w:rsidRDefault="005E6A05" w:rsidP="005E6A05">
      <w:pPr>
        <w:rPr>
          <w:rFonts w:ascii="Times New Roman" w:hAnsi="Times New Roman" w:cs="Times New Roman"/>
          <w:sz w:val="24"/>
          <w:szCs w:val="24"/>
        </w:rPr>
      </w:pPr>
      <w:r w:rsidRPr="005E6A05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A05">
        <w:rPr>
          <w:rFonts w:ascii="Times New Roman" w:hAnsi="Times New Roman" w:cs="Times New Roman"/>
          <w:sz w:val="24"/>
          <w:szCs w:val="24"/>
        </w:rPr>
        <w:t>Jelentősége az irodalomban</w:t>
      </w:r>
    </w:p>
    <w:p w:rsidR="005E6A05" w:rsidRPr="005E6A05" w:rsidRDefault="005E6A05" w:rsidP="005E6A05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az európai kultúra és az irodalmi alkotások elindítója</w:t>
      </w:r>
    </w:p>
    <w:p w:rsidR="005E6A05" w:rsidRPr="005E6A05" w:rsidRDefault="005E6A05" w:rsidP="005E6A05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a kereszténység felvétele után meghatározza az európai gondolkodásmódot és művelődéstörténétet </w:t>
      </w:r>
      <w:r w:rsidRPr="005E6A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alapmű, a művészet egyik alappillérévé válik</w:t>
      </w:r>
    </w:p>
    <w:p w:rsidR="005E6A05" w:rsidRPr="005E6A05" w:rsidRDefault="005E6A05" w:rsidP="005E6A05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szimbólumrendszerét, műfajait használja a művészet továbbá az európai kollektív tudat is ismeri </w:t>
      </w:r>
    </w:p>
    <w:p w:rsidR="005E6A05" w:rsidRPr="005E6A05" w:rsidRDefault="005E6A05" w:rsidP="005E6A05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az európai kultúra értelmezési kerete</w:t>
      </w:r>
    </w:p>
    <w:p w:rsidR="005E6A05" w:rsidRPr="005E6A05" w:rsidRDefault="005E6A05" w:rsidP="005E6A05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1500 éven át íródott, ismert és ismeretlen szerzők által, különböző helyeken</w:t>
      </w:r>
    </w:p>
    <w:p w:rsidR="005E6A05" w:rsidRPr="005E6A05" w:rsidRDefault="005E6A05" w:rsidP="005E6A05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Szentírás: a zsidó és keresztény vallás szent iratait tartalmazza</w:t>
      </w:r>
    </w:p>
    <w:p w:rsidR="005E6A05" w:rsidRPr="005E6A05" w:rsidRDefault="005E6A05" w:rsidP="005E6A05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 szó jelentése: könyv, tekercs</w:t>
      </w:r>
    </w:p>
    <w:p w:rsidR="005E6A05" w:rsidRDefault="005E6A05" w:rsidP="003657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Részei</w:t>
      </w:r>
    </w:p>
    <w:p w:rsidR="005E6A05" w:rsidRPr="005E6A05" w:rsidRDefault="005E6A05" w:rsidP="003657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A0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E6A05">
        <w:rPr>
          <w:rFonts w:ascii="Times New Roman" w:hAnsi="Times New Roman" w:cs="Times New Roman"/>
          <w:sz w:val="24"/>
          <w:szCs w:val="24"/>
        </w:rPr>
        <w:t xml:space="preserve">Ószövetség </w:t>
      </w:r>
    </w:p>
    <w:p w:rsidR="005E6A05" w:rsidRDefault="005E6A05" w:rsidP="003657EE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nyelve: </w:t>
      </w:r>
      <w:proofErr w:type="spellStart"/>
      <w:r>
        <w:rPr>
          <w:rFonts w:ascii="Times New Roman" w:hAnsi="Times New Roman" w:cs="Times New Roman"/>
          <w:sz w:val="24"/>
          <w:szCs w:val="24"/>
        </w:rPr>
        <w:t>óhéber</w:t>
      </w:r>
      <w:proofErr w:type="spellEnd"/>
      <w:r>
        <w:rPr>
          <w:rFonts w:ascii="Times New Roman" w:hAnsi="Times New Roman" w:cs="Times New Roman"/>
          <w:sz w:val="24"/>
          <w:szCs w:val="24"/>
        </w:rPr>
        <w:t>, arámi</w:t>
      </w:r>
    </w:p>
    <w:p w:rsidR="005E6A05" w:rsidRDefault="005E6A05" w:rsidP="003657EE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 könyv </w:t>
      </w:r>
    </w:p>
    <w:p w:rsidR="005E6A05" w:rsidRDefault="005E6A05" w:rsidP="003657EE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kb. 4000 év története</w:t>
      </w:r>
    </w:p>
    <w:p w:rsidR="003657EE" w:rsidRDefault="003657EE" w:rsidP="003657EE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szövetség: zsidó és Isten között </w:t>
      </w:r>
    </w:p>
    <w:p w:rsidR="003657EE" w:rsidRDefault="003657EE" w:rsidP="003657EE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testamentum: rendelkezést jelent </w:t>
      </w:r>
      <w:r w:rsidRPr="003657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Isten ránk hagyta, amit nekünk elrendelt</w:t>
      </w:r>
    </w:p>
    <w:p w:rsidR="005E6A05" w:rsidRPr="005E6A05" w:rsidRDefault="005E6A05" w:rsidP="003657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6A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E6A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A05">
        <w:rPr>
          <w:rFonts w:ascii="Times New Roman" w:hAnsi="Times New Roman" w:cs="Times New Roman"/>
          <w:sz w:val="24"/>
          <w:szCs w:val="24"/>
        </w:rPr>
        <w:t>Tóra</w:t>
      </w:r>
      <w:r>
        <w:rPr>
          <w:rFonts w:ascii="Times New Roman" w:hAnsi="Times New Roman" w:cs="Times New Roman"/>
          <w:sz w:val="24"/>
          <w:szCs w:val="24"/>
        </w:rPr>
        <w:t>, Mózes könyve</w:t>
      </w:r>
    </w:p>
    <w:p w:rsidR="005E6A05" w:rsidRPr="005E6A05" w:rsidRDefault="005E6A05" w:rsidP="003657EE">
      <w:pPr>
        <w:pStyle w:val="Listaszerbekezds"/>
        <w:numPr>
          <w:ilvl w:val="0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jelentése: </w:t>
      </w:r>
      <w:r w:rsidRPr="005E6A05">
        <w:rPr>
          <w:rFonts w:ascii="Times New Roman" w:hAnsi="Times New Roman" w:cs="Times New Roman"/>
          <w:sz w:val="24"/>
          <w:szCs w:val="24"/>
        </w:rPr>
        <w:t>tanítás, tan, törvény</w:t>
      </w:r>
    </w:p>
    <w:p w:rsidR="005E6A05" w:rsidRPr="005E6A05" w:rsidRDefault="005E6A05" w:rsidP="003657EE">
      <w:pPr>
        <w:pStyle w:val="Listaszerbekezds"/>
        <w:numPr>
          <w:ilvl w:val="0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 mindennapi életet szabályozó regulák, a zsidó vallás alapjai</w:t>
      </w:r>
    </w:p>
    <w:p w:rsidR="005E6A05" w:rsidRPr="005E6A05" w:rsidRDefault="005E6A05" w:rsidP="003657EE">
      <w:pPr>
        <w:pStyle w:val="Listaszerbekezds"/>
        <w:numPr>
          <w:ilvl w:val="0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részei:</w:t>
      </w:r>
    </w:p>
    <w:p w:rsidR="005E6A05" w:rsidRPr="003657EE" w:rsidRDefault="005E6A05" w:rsidP="003657EE">
      <w:pPr>
        <w:pStyle w:val="Listaszerbekezds"/>
        <w:numPr>
          <w:ilvl w:val="1"/>
          <w:numId w:val="10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Genesis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657EE">
        <w:rPr>
          <w:rFonts w:ascii="Times New Roman" w:hAnsi="Times New Roman" w:cs="Times New Roman"/>
          <w:sz w:val="24"/>
          <w:szCs w:val="24"/>
        </w:rPr>
        <w:t xml:space="preserve"> teremtéstörténet, a világ és az ember teremtésének elbeszélésével kezdődik</w:t>
      </w:r>
    </w:p>
    <w:p w:rsidR="003657EE" w:rsidRPr="003657EE" w:rsidRDefault="003657EE" w:rsidP="003657EE">
      <w:pPr>
        <w:pStyle w:val="Listaszerbekezds"/>
        <w:numPr>
          <w:ilvl w:val="2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Ádám és Éva: az ember megteremtése, Édenkert, bűnbeesés,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kiűzetés</w:t>
      </w:r>
      <w:proofErr w:type="spellEnd"/>
    </w:p>
    <w:p w:rsidR="003657EE" w:rsidRPr="003657EE" w:rsidRDefault="003657EE" w:rsidP="003657EE">
      <w:pPr>
        <w:pStyle w:val="Listaszerbekezds"/>
        <w:numPr>
          <w:ilvl w:val="2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Káin és Ábel: az első gyilkosság, mely egyben testvérgyilkosság</w:t>
      </w:r>
    </w:p>
    <w:p w:rsidR="003657EE" w:rsidRPr="003657EE" w:rsidRDefault="003657EE" w:rsidP="003657EE">
      <w:pPr>
        <w:pStyle w:val="Listaszerbekezds"/>
        <w:numPr>
          <w:ilvl w:val="2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Ábrahám és Izsák: a hűség, tanúságtétele</w:t>
      </w:r>
    </w:p>
    <w:p w:rsidR="003657EE" w:rsidRPr="005E6A05" w:rsidRDefault="003657EE" w:rsidP="003657EE">
      <w:pPr>
        <w:pStyle w:val="Listaszerbekezds"/>
        <w:numPr>
          <w:ilvl w:val="2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Jákob, József: a zsidó ősatyák története</w:t>
      </w:r>
    </w:p>
    <w:p w:rsidR="005E6A05" w:rsidRPr="005E6A05" w:rsidRDefault="005E6A05" w:rsidP="003657EE">
      <w:pPr>
        <w:pStyle w:val="Listaszerbekezds"/>
        <w:numPr>
          <w:ilvl w:val="1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Exodus</w:t>
      </w:r>
      <w:r w:rsidR="003657EE">
        <w:rPr>
          <w:rFonts w:ascii="Times New Roman" w:hAnsi="Times New Roman" w:cs="Times New Roman"/>
          <w:sz w:val="24"/>
          <w:szCs w:val="24"/>
        </w:rPr>
        <w:t>: kivonulás Egyiptomból, Mózes története</w:t>
      </w:r>
    </w:p>
    <w:p w:rsidR="005E6A05" w:rsidRPr="005E6A05" w:rsidRDefault="005E6A05" w:rsidP="003657EE">
      <w:pPr>
        <w:pStyle w:val="Listaszerbekezds"/>
        <w:numPr>
          <w:ilvl w:val="1"/>
          <w:numId w:val="10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Leviták könyve</w:t>
      </w:r>
      <w:r w:rsidR="003657EE">
        <w:rPr>
          <w:rFonts w:ascii="Times New Roman" w:hAnsi="Times New Roman" w:cs="Times New Roman"/>
          <w:sz w:val="24"/>
          <w:szCs w:val="24"/>
        </w:rPr>
        <w:t xml:space="preserve">: Mózes </w:t>
      </w:r>
      <w:proofErr w:type="spellStart"/>
      <w:r w:rsidR="003657EE">
        <w:rPr>
          <w:rFonts w:ascii="Times New Roman" w:hAnsi="Times New Roman" w:cs="Times New Roman"/>
          <w:sz w:val="24"/>
          <w:szCs w:val="24"/>
        </w:rPr>
        <w:t>parancsolatai</w:t>
      </w:r>
      <w:proofErr w:type="spellEnd"/>
    </w:p>
    <w:p w:rsidR="005E6A05" w:rsidRDefault="005E6A05" w:rsidP="003657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Próféták könyve</w:t>
      </w:r>
    </w:p>
    <w:p w:rsidR="003657EE" w:rsidRDefault="003657EE" w:rsidP="003657EE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nagyobb terjedelmű: Izaiás, Jeremiás, Ezékiel, Dániel</w:t>
      </w:r>
    </w:p>
    <w:p w:rsidR="003657EE" w:rsidRDefault="003657EE" w:rsidP="003657EE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kisebb: pl.: Jónás, Zakariás </w:t>
      </w:r>
    </w:p>
    <w:p w:rsidR="003657EE" w:rsidRPr="003657EE" w:rsidRDefault="003657EE" w:rsidP="003657EE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műfajok: nemzetségtáblák, elbeszélések, krónikák, szózatok, himnuszok, lírai monológok</w:t>
      </w:r>
    </w:p>
    <w:p w:rsidR="005E6A05" w:rsidRDefault="005E6A05" w:rsidP="00276D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Szent iratok (vagy Írások könyve)</w:t>
      </w:r>
    </w:p>
    <w:p w:rsidR="003657EE" w:rsidRDefault="003657EE" w:rsidP="00276D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zsidóság őstörténetét feldolgozó írások: Királyok könyve, Bírák könyve</w:t>
      </w:r>
    </w:p>
    <w:p w:rsidR="003657EE" w:rsidRDefault="003657EE" w:rsidP="00276D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lírai jellegű könyvek: </w:t>
      </w:r>
    </w:p>
    <w:p w:rsidR="003657EE" w:rsidRDefault="003657EE" w:rsidP="00276D93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Énekek éneke (Salamon)</w:t>
      </w:r>
    </w:p>
    <w:p w:rsidR="003657EE" w:rsidRDefault="003657EE" w:rsidP="00276D93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Zsoltárok könyve (Dávid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örök emberi problémák jelennek meg benne, a legnagyobb gyűjtemény, melyet templomi istentiszteletkor vagy ünnepi alkalmakkor énekeltek</w:t>
      </w:r>
    </w:p>
    <w:p w:rsidR="003657EE" w:rsidRDefault="003657EE" w:rsidP="00276D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Prédikátorok könyve, Példabeszédek</w:t>
      </w:r>
    </w:p>
    <w:p w:rsidR="003657EE" w:rsidRDefault="00276D93" w:rsidP="00276D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Eszter könyve: a zsidó nép megmentése</w:t>
      </w:r>
    </w:p>
    <w:p w:rsidR="003657EE" w:rsidRDefault="00276D93" w:rsidP="005E6A05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könyve: a hűségről szól</w:t>
      </w:r>
    </w:p>
    <w:p w:rsidR="00276D93" w:rsidRDefault="00276D93" w:rsidP="00276D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Újszövetség</w:t>
      </w:r>
    </w:p>
    <w:p w:rsidR="00276D93" w:rsidRDefault="00276D93" w:rsidP="00276D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Jellemzői</w:t>
      </w:r>
    </w:p>
    <w:p w:rsidR="00276D93" w:rsidRDefault="00276D93" w:rsidP="00276D93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arámi és görög nyelven íródott</w:t>
      </w:r>
    </w:p>
    <w:p w:rsidR="00276D93" w:rsidRDefault="00276D93" w:rsidP="00276D93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szövetség a keresztények és Isten között Jézus személyén keresztül</w:t>
      </w:r>
    </w:p>
    <w:p w:rsidR="00276D93" w:rsidRDefault="00276D93" w:rsidP="00276D93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részei: 4 evangélium</w:t>
      </w:r>
    </w:p>
    <w:p w:rsidR="00276D93" w:rsidRDefault="00276D93" w:rsidP="00276D93">
      <w:pPr>
        <w:pStyle w:val="Listaszerbekezds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Jézus életét, tetteit és tanításait megörökítő írásművek</w:t>
      </w:r>
    </w:p>
    <w:p w:rsidR="00276D93" w:rsidRDefault="00276D93" w:rsidP="00276D93">
      <w:pPr>
        <w:pStyle w:val="Listaszerbekezds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nemzedék által összegyűjtött szent iratok</w:t>
      </w:r>
    </w:p>
    <w:p w:rsidR="00276D93" w:rsidRDefault="00276D93" w:rsidP="00276D93">
      <w:pPr>
        <w:pStyle w:val="Listaszerbekezds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Máté, Márk, Lukács, János</w:t>
      </w:r>
    </w:p>
    <w:p w:rsidR="00276D93" w:rsidRDefault="00276D93" w:rsidP="00276D93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írásaik </w:t>
      </w:r>
      <w:proofErr w:type="spellStart"/>
      <w:r>
        <w:rPr>
          <w:rFonts w:ascii="Times New Roman" w:hAnsi="Times New Roman" w:cs="Times New Roman"/>
          <w:sz w:val="24"/>
          <w:szCs w:val="24"/>
        </w:rPr>
        <w:t>egybetekintőek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szinoptikusak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6D93" w:rsidRDefault="00276D93" w:rsidP="00276D93">
      <w:pPr>
        <w:pStyle w:val="Listaszerbekezds"/>
        <w:numPr>
          <w:ilvl w:val="3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tartalmuk, szerkezetük, szemléletük, tagolásuk hasonló, sok ponton azonosak</w:t>
      </w:r>
    </w:p>
    <w:p w:rsidR="00276D93" w:rsidRDefault="00276D93" w:rsidP="00276D93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tanúságtételek, prédikációk, hitvallások, példázatok, tanítások</w:t>
      </w:r>
    </w:p>
    <w:p w:rsidR="00276D93" w:rsidRDefault="00276D93" w:rsidP="00276D93">
      <w:pPr>
        <w:pStyle w:val="Listaszerbekezds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könyvből álló:</w:t>
      </w:r>
    </w:p>
    <w:p w:rsidR="00276D93" w:rsidRDefault="00276D93" w:rsidP="00276D93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Apostolok cselekedetei: Jézus halála után a kereszténység történetei</w:t>
      </w:r>
    </w:p>
    <w:p w:rsidR="00276D93" w:rsidRDefault="00276D93" w:rsidP="00276D93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apostolok levelei (21 db)</w:t>
      </w:r>
    </w:p>
    <w:p w:rsidR="00276D93" w:rsidRDefault="00276D93" w:rsidP="00276D93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Jelenések könyve: János </w:t>
      </w:r>
      <w:r w:rsidRPr="00276D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látomás, vízió, apokalipszis: a harag napja </w:t>
      </w:r>
    </w:p>
    <w:p w:rsidR="00276D93" w:rsidRDefault="00276D93" w:rsidP="00276D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Néhány szöveg értelmezése</w:t>
      </w:r>
    </w:p>
    <w:p w:rsidR="00276D93" w:rsidRDefault="00276D93" w:rsidP="00276D93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hegyi beszéd</w:t>
      </w:r>
    </w:p>
    <w:p w:rsid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Jézus első és leghosszabb beszéde</w:t>
      </w:r>
    </w:p>
    <w:p w:rsid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kezdete: boldogmondások </w:t>
      </w:r>
      <w:r w:rsidRPr="00276D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boldogság útjai</w:t>
      </w:r>
    </w:p>
    <w:p w:rsid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erkölcsi feltételek </w:t>
      </w:r>
      <w:r w:rsidRPr="00276D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jutalom szellemi és lelki eredetű</w:t>
      </w:r>
    </w:p>
    <w:p w:rsid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ragaszkodjunk a földi kötöttségekhez</w:t>
      </w:r>
    </w:p>
    <w:p w:rsidR="00276D93" w:rsidRP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sírás: bűnbánat, a sírás felszabadító ereje</w:t>
      </w:r>
    </w:p>
    <w:p w:rsidR="00276D93" w:rsidRDefault="00276D93" w:rsidP="00276D93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tékozló fiú</w:t>
      </w:r>
    </w:p>
    <w:p w:rsid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példabeszéd: a hétköznap történetben egy erkölcsi mondanivaló fogalmazódik meg</w:t>
      </w:r>
    </w:p>
    <w:p w:rsid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kisebbik fiú kikéri örökségét, elhagyja a szülői házat és elszórja vagyonát</w:t>
      </w:r>
    </w:p>
    <w:p w:rsidR="00276D93" w:rsidRDefault="00276D93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hazatérvén apja örömmel fogadja, mondván, hogy fia újjászületett </w:t>
      </w:r>
      <w:r w:rsidRPr="00276D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jelképes újjászületés, fia elhagyva a családi fészket rádöbben arra, hogy tévútra tért</w:t>
      </w:r>
    </w:p>
    <w:p w:rsidR="00276D93" w:rsidRDefault="00276D93" w:rsidP="00276D93">
      <w:pPr>
        <w:pStyle w:val="Listaszerbekezds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apa tulajdonképpen annak örvend, hogy fia ismét a helyes úton jár, végül felismerte hibáját</w:t>
      </w:r>
    </w:p>
    <w:p w:rsidR="00276D93" w:rsidRDefault="00586A25" w:rsidP="00276D93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szeretet és irgalmasság példája (a nagyobbik fiúval ezt </w:t>
      </w:r>
      <w:proofErr w:type="gramStart"/>
      <w:r>
        <w:rPr>
          <w:rFonts w:ascii="Times New Roman" w:hAnsi="Times New Roman" w:cs="Times New Roman"/>
          <w:sz w:val="24"/>
          <w:szCs w:val="24"/>
        </w:rPr>
        <w:t>próbálja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megérteti az apa)</w:t>
      </w:r>
    </w:p>
    <w:p w:rsidR="00276D93" w:rsidRDefault="00276D93" w:rsidP="00276D93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magvető példája</w:t>
      </w:r>
    </w:p>
    <w:p w:rsidR="00586A25" w:rsidRDefault="00586A25" w:rsidP="00586A25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szintén példázat (parabola): a hétköznapi életből vett tapasztalatokra épül, mely szemléletességével elvont gondolati tartalmakat közvetít</w:t>
      </w:r>
    </w:p>
    <w:p w:rsidR="00586A25" w:rsidRDefault="00586A25" w:rsidP="00586A25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tanítás befogadásának különböző mértékét magyarázza</w:t>
      </w:r>
    </w:p>
    <w:p w:rsidR="00586A25" w:rsidRDefault="00586A25" w:rsidP="00586A25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metaforák:</w:t>
      </w:r>
    </w:p>
    <w:p w:rsidR="00586A25" w:rsidRDefault="00586A25" w:rsidP="00586A25">
      <w:pPr>
        <w:pStyle w:val="Listaszerbekezds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mag: Isten igéje</w:t>
      </w:r>
    </w:p>
    <w:p w:rsidR="00586A25" w:rsidRDefault="00586A25" w:rsidP="00586A25">
      <w:pPr>
        <w:pStyle w:val="Listaszerbekezds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magvető: Jézus</w:t>
      </w:r>
    </w:p>
    <w:p w:rsidR="00586A25" w:rsidRDefault="00586A25" w:rsidP="00586A25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 két útja:</w:t>
      </w:r>
    </w:p>
    <w:p w:rsidR="00586A25" w:rsidRDefault="00586A25" w:rsidP="00586A25">
      <w:pPr>
        <w:pStyle w:val="Listaszerbekezds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megfelelő helyre hull: nem hoz termést</w:t>
      </w:r>
    </w:p>
    <w:p w:rsidR="00586A25" w:rsidRDefault="00586A25" w:rsidP="00586A25">
      <w:pPr>
        <w:pStyle w:val="Listaszerbekezds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megfelelő földre hull: százszorosan megterem</w:t>
      </w:r>
    </w:p>
    <w:p w:rsidR="00586A25" w:rsidRDefault="00586A25" w:rsidP="00586A25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Jézus árnyalja ezt a két utat: nem arról van szó, hogy értik vagy sem, hanem arról is, hogy aki megérti az igét az mennyire mélyen képes magába fogadni</w:t>
      </w:r>
    </w:p>
    <w:p w:rsidR="00586A25" w:rsidRPr="00276D93" w:rsidRDefault="00586A25" w:rsidP="00C12EFE">
      <w:pPr>
        <w:pStyle w:val="Listaszerbekezds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586A25">
        <w:rPr>
          <w:rFonts w:ascii="Times New Roman" w:hAnsi="Times New Roman" w:cs="Times New Roman"/>
          <w:i/>
        </w:rPr>
        <w:t xml:space="preserve">A magvető az igét veti. Az útfélre esett mag: azok, akiknek hirdettetik az ige, de amikor hallgatják, azonnal jön a Sátán, és kiragadja a beléjük vetett igét.  A köves helyre vetett mag: azok, </w:t>
      </w:r>
      <w:proofErr w:type="gramStart"/>
      <w:r w:rsidRPr="00586A25">
        <w:rPr>
          <w:rFonts w:ascii="Times New Roman" w:hAnsi="Times New Roman" w:cs="Times New Roman"/>
          <w:i/>
        </w:rPr>
        <w:t>akik</w:t>
      </w:r>
      <w:proofErr w:type="gramEnd"/>
      <w:r w:rsidRPr="00586A25">
        <w:rPr>
          <w:rFonts w:ascii="Times New Roman" w:hAnsi="Times New Roman" w:cs="Times New Roman"/>
          <w:i/>
        </w:rPr>
        <w:t xml:space="preserve"> amikor hallgatják az igét, azonnal örömmel fogadják azt, de nem gyökerezik meg bennük, ezért állhatatlanok, és ha nyomorúságot vagy üldözést kell szenvedniük az ige miatt, azonnal elbuknak. Megint más a tövisek közé vetett mag: ezek azok, akik meghallják az igét, de e világ gondja, a gazdagság csábítása vagy egyéb </w:t>
      </w:r>
      <w:r w:rsidRPr="00586A25">
        <w:rPr>
          <w:rFonts w:ascii="Times New Roman" w:hAnsi="Times New Roman" w:cs="Times New Roman"/>
          <w:i/>
        </w:rPr>
        <w:lastRenderedPageBreak/>
        <w:t xml:space="preserve">dolgok megkívánása </w:t>
      </w:r>
      <w:proofErr w:type="spellStart"/>
      <w:r w:rsidRPr="00586A25">
        <w:rPr>
          <w:rFonts w:ascii="Times New Roman" w:hAnsi="Times New Roman" w:cs="Times New Roman"/>
          <w:i/>
        </w:rPr>
        <w:t>b</w:t>
      </w:r>
      <w:bookmarkStart w:id="0" w:name="_GoBack"/>
      <w:bookmarkEnd w:id="0"/>
      <w:r w:rsidRPr="00586A25">
        <w:rPr>
          <w:rFonts w:ascii="Times New Roman" w:hAnsi="Times New Roman" w:cs="Times New Roman"/>
          <w:i/>
        </w:rPr>
        <w:t>enövi</w:t>
      </w:r>
      <w:proofErr w:type="spellEnd"/>
      <w:r w:rsidRPr="00586A25">
        <w:rPr>
          <w:rFonts w:ascii="Times New Roman" w:hAnsi="Times New Roman" w:cs="Times New Roman"/>
          <w:i/>
        </w:rPr>
        <w:t xml:space="preserve"> és megfojtja az igét, úgyhogy ez sem hoz termést. A jó földbe vetett mag: azok, akik hallgatják az igét, befogadják, és az egyik harmincannyi, a másik hatvanannyi, némelyik pedig százannyi termést hoz.</w:t>
      </w:r>
      <w:r>
        <w:rPr>
          <w:rFonts w:ascii="Times New Roman" w:hAnsi="Times New Roman" w:cs="Times New Roman"/>
          <w:i/>
        </w:rPr>
        <w:t>”</w:t>
      </w:r>
    </w:p>
    <w:p w:rsidR="005E6A05" w:rsidRDefault="005E6A05" w:rsidP="00C12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Szimbólumok, jelképek</w:t>
      </w:r>
    </w:p>
    <w:p w:rsidR="00586A25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Víz</w:t>
      </w:r>
    </w:p>
    <w:p w:rsidR="00586A25" w:rsidRDefault="00586A25" w:rsidP="00C12EFE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Noé történetében pusztító vízözön: az újrakezdés szimbóluma</w:t>
      </w:r>
    </w:p>
    <w:p w:rsidR="00586A25" w:rsidRDefault="00586A25" w:rsidP="00C12EFE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Jézus: megkeresztelkedés, megtisztulás, élet</w:t>
      </w:r>
    </w:p>
    <w:p w:rsidR="00586A25" w:rsidRPr="00586A25" w:rsidRDefault="00586A25" w:rsidP="00C12EFE">
      <w:pPr>
        <w:pStyle w:val="Listaszerbekezds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tanító, csodatévő, megváltó szerepet ezután vállalja föl, tehát a változás jelképe is</w:t>
      </w:r>
    </w:p>
    <w:p w:rsidR="00586A25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Bábel tornya</w:t>
      </w:r>
    </w:p>
    <w:p w:rsidR="00586A25" w:rsidRDefault="00586A25" w:rsidP="00C12EFE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megbüntette azokat, akik az égig érő torony építésével az ég ellen kívántak lázadni</w:t>
      </w:r>
    </w:p>
    <w:p w:rsidR="00586A25" w:rsidRPr="00586A25" w:rsidRDefault="00586A25" w:rsidP="00C12EFE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öndicsőítés, önfelmagasztalás, emberi gőg jelképe</w:t>
      </w:r>
    </w:p>
    <w:p w:rsidR="00586A25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Pásztor és vendéglátó</w:t>
      </w:r>
    </w:p>
    <w:p w:rsidR="00586A25" w:rsidRDefault="00586A25" w:rsidP="00C12EF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23. zsoltárban Isten szerepét 2 metaforában írja le Dávid</w:t>
      </w:r>
    </w:p>
    <w:p w:rsidR="00586A25" w:rsidRDefault="00586A25" w:rsidP="00C12EFE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Úr = pásztor</w:t>
      </w:r>
    </w:p>
    <w:p w:rsidR="00C12EFE" w:rsidRDefault="00C12EFE" w:rsidP="00C12EFE">
      <w:pPr>
        <w:pStyle w:val="Listaszerbekezds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zsidó nép az ő nyája: terel, vezet, gondoskodik</w:t>
      </w:r>
    </w:p>
    <w:p w:rsidR="00C12EFE" w:rsidRDefault="00C12EFE" w:rsidP="00C12EFE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Úr = vendéglátó</w:t>
      </w:r>
    </w:p>
    <w:p w:rsidR="00C12EFE" w:rsidRPr="00C12EFE" w:rsidRDefault="00C12EFE" w:rsidP="00C12EFE">
      <w:pPr>
        <w:pStyle w:val="Listaszerbekezds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zsidó nép a vendég: asztalt terít, teli pohárra kínál, szeretettel fogadja a házában </w:t>
      </w:r>
    </w:p>
    <w:p w:rsidR="00586A25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Kenyér és bor/szőlő</w:t>
      </w:r>
    </w:p>
    <w:p w:rsidR="00C12EFE" w:rsidRPr="00C12EFE" w:rsidRDefault="00C12EFE" w:rsidP="00C12EF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keresztény szertartás áldozatbemutatásánál a kenyér Krisztus testét, a bor a vérét jelképezi</w:t>
      </w:r>
    </w:p>
    <w:p w:rsidR="00586A25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</w:t>
      </w:r>
    </w:p>
    <w:p w:rsidR="00C12EFE" w:rsidRDefault="00C12EFE" w:rsidP="00C12EF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jó és rossz tudás fája</w:t>
      </w:r>
    </w:p>
    <w:p w:rsidR="00C12EFE" w:rsidRDefault="00C12EFE" w:rsidP="00C12EFE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gyümölcs: alma </w:t>
      </w:r>
      <w:r w:rsidRPr="00C12E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örök élet és annak elvesztése</w:t>
      </w:r>
    </w:p>
    <w:p w:rsidR="00C12EFE" w:rsidRPr="00C12EFE" w:rsidRDefault="00C12EFE" w:rsidP="00C12EFE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ember felett álló teremtő hatalmat is jelöli</w:t>
      </w:r>
    </w:p>
    <w:p w:rsidR="00586A25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Kígyó</w:t>
      </w:r>
    </w:p>
    <w:p w:rsidR="00C12EFE" w:rsidRDefault="00C12EFE" w:rsidP="00C12EF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gonosz kísértő, a rosszat akaró erő megtestesülése</w:t>
      </w:r>
    </w:p>
    <w:p w:rsidR="00C12EFE" w:rsidRPr="00C12EFE" w:rsidRDefault="00C12EFE" w:rsidP="00C12EF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és az emberek ellen van</w:t>
      </w:r>
    </w:p>
    <w:p w:rsidR="00586A25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Kert</w:t>
      </w:r>
    </w:p>
    <w:p w:rsidR="00C12EFE" w:rsidRDefault="00C12EFE" w:rsidP="00C12EFE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Édenkert: örömteli élet, békesség, harmonikus állapot jelképe, bőség</w:t>
      </w:r>
    </w:p>
    <w:p w:rsidR="00C12EFE" w:rsidRDefault="00C12EFE" w:rsidP="00C12EFE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elvonulás, az én belső világa </w:t>
      </w:r>
      <w:r w:rsidRPr="00C12E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Jézus az utolsó vacsora után egy kertbe megy imádkozni</w:t>
      </w:r>
    </w:p>
    <w:p w:rsidR="00C12EFE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Hegy</w:t>
      </w:r>
    </w:p>
    <w:p w:rsidR="00C12EFE" w:rsidRDefault="00C12EFE" w:rsidP="00C12EFE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isteni jelenlét helyszíne </w:t>
      </w:r>
      <w:r w:rsidRPr="00C12E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ekkor vagyunk a legközelebb az Úrhoz</w:t>
      </w:r>
    </w:p>
    <w:p w:rsidR="00C12EFE" w:rsidRPr="00C12EFE" w:rsidRDefault="00C12EFE" w:rsidP="00C12EFE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Sion-hegy, Tízparancsolat kihirdetése, Jézus színeváltozása</w:t>
      </w:r>
    </w:p>
    <w:p w:rsidR="00C12EFE" w:rsidRDefault="00586A25" w:rsidP="00C12EFE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Álom</w:t>
      </w:r>
    </w:p>
    <w:p w:rsidR="00C12EFE" w:rsidRDefault="00C12EFE" w:rsidP="00C12EFE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üzenetének közvetítése sokszor álom formájában történik</w:t>
      </w:r>
    </w:p>
    <w:p w:rsidR="005E6A05" w:rsidRPr="00C12EFE" w:rsidRDefault="00C12EFE" w:rsidP="00C12EFE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 József történetében, a napkeleti bölcsek</w:t>
      </w:r>
    </w:p>
    <w:sectPr w:rsidR="005E6A05" w:rsidRPr="00C12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BEA"/>
    <w:multiLevelType w:val="hybridMultilevel"/>
    <w:tmpl w:val="0F544494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01F"/>
    <w:multiLevelType w:val="hybridMultilevel"/>
    <w:tmpl w:val="295655E4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9E1"/>
    <w:multiLevelType w:val="hybridMultilevel"/>
    <w:tmpl w:val="E6946390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430F"/>
    <w:multiLevelType w:val="hybridMultilevel"/>
    <w:tmpl w:val="8C2845DA"/>
    <w:lvl w:ilvl="0" w:tplc="FF0ABC2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3417C"/>
    <w:multiLevelType w:val="hybridMultilevel"/>
    <w:tmpl w:val="01D8269A"/>
    <w:lvl w:ilvl="0" w:tplc="FF0ABC2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C0889"/>
    <w:multiLevelType w:val="hybridMultilevel"/>
    <w:tmpl w:val="88F23D8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B65CB"/>
    <w:multiLevelType w:val="hybridMultilevel"/>
    <w:tmpl w:val="AD04ECC4"/>
    <w:lvl w:ilvl="0" w:tplc="FF0ABC2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7615F7"/>
    <w:multiLevelType w:val="hybridMultilevel"/>
    <w:tmpl w:val="A528A3CE"/>
    <w:lvl w:ilvl="0" w:tplc="FF0ABC2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14084"/>
    <w:multiLevelType w:val="hybridMultilevel"/>
    <w:tmpl w:val="0A6C1068"/>
    <w:lvl w:ilvl="0" w:tplc="FF0ABC2A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0362BCB"/>
    <w:multiLevelType w:val="hybridMultilevel"/>
    <w:tmpl w:val="96802192"/>
    <w:lvl w:ilvl="0" w:tplc="6840F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B0F26"/>
    <w:multiLevelType w:val="hybridMultilevel"/>
    <w:tmpl w:val="E6D043CC"/>
    <w:lvl w:ilvl="0" w:tplc="1E1C7C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B0646"/>
    <w:multiLevelType w:val="hybridMultilevel"/>
    <w:tmpl w:val="9EEE7FD6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0130E"/>
    <w:multiLevelType w:val="hybridMultilevel"/>
    <w:tmpl w:val="5DA615FE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80B89"/>
    <w:multiLevelType w:val="hybridMultilevel"/>
    <w:tmpl w:val="905CB452"/>
    <w:lvl w:ilvl="0" w:tplc="54362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D0ADD"/>
    <w:multiLevelType w:val="hybridMultilevel"/>
    <w:tmpl w:val="5EFECC52"/>
    <w:lvl w:ilvl="0" w:tplc="5D7E38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6794B"/>
    <w:multiLevelType w:val="hybridMultilevel"/>
    <w:tmpl w:val="05EEBB72"/>
    <w:lvl w:ilvl="0" w:tplc="FF0ABC2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C156E"/>
    <w:multiLevelType w:val="hybridMultilevel"/>
    <w:tmpl w:val="45147B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53BD6"/>
    <w:multiLevelType w:val="hybridMultilevel"/>
    <w:tmpl w:val="45263504"/>
    <w:lvl w:ilvl="0" w:tplc="BB1C96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716D2"/>
    <w:multiLevelType w:val="hybridMultilevel"/>
    <w:tmpl w:val="4D2E3F9E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E69DE"/>
    <w:multiLevelType w:val="hybridMultilevel"/>
    <w:tmpl w:val="85326148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558E5"/>
    <w:multiLevelType w:val="hybridMultilevel"/>
    <w:tmpl w:val="0BE6C57E"/>
    <w:lvl w:ilvl="0" w:tplc="FF0ABC2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003CD"/>
    <w:multiLevelType w:val="hybridMultilevel"/>
    <w:tmpl w:val="C42EC89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0"/>
  </w:num>
  <w:num w:numId="5">
    <w:abstractNumId w:val="14"/>
  </w:num>
  <w:num w:numId="6">
    <w:abstractNumId w:val="17"/>
  </w:num>
  <w:num w:numId="7">
    <w:abstractNumId w:val="12"/>
  </w:num>
  <w:num w:numId="8">
    <w:abstractNumId w:val="16"/>
  </w:num>
  <w:num w:numId="9">
    <w:abstractNumId w:val="21"/>
  </w:num>
  <w:num w:numId="10">
    <w:abstractNumId w:val="11"/>
  </w:num>
  <w:num w:numId="11">
    <w:abstractNumId w:val="2"/>
  </w:num>
  <w:num w:numId="12">
    <w:abstractNumId w:val="18"/>
  </w:num>
  <w:num w:numId="13">
    <w:abstractNumId w:val="0"/>
  </w:num>
  <w:num w:numId="14">
    <w:abstractNumId w:val="5"/>
  </w:num>
  <w:num w:numId="15">
    <w:abstractNumId w:val="19"/>
  </w:num>
  <w:num w:numId="16">
    <w:abstractNumId w:val="10"/>
  </w:num>
  <w:num w:numId="17">
    <w:abstractNumId w:val="3"/>
  </w:num>
  <w:num w:numId="18">
    <w:abstractNumId w:val="15"/>
  </w:num>
  <w:num w:numId="19">
    <w:abstractNumId w:val="8"/>
  </w:num>
  <w:num w:numId="20">
    <w:abstractNumId w:val="7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B"/>
    <w:rsid w:val="00276D93"/>
    <w:rsid w:val="003657EE"/>
    <w:rsid w:val="004D4D02"/>
    <w:rsid w:val="004F1F08"/>
    <w:rsid w:val="00516A3B"/>
    <w:rsid w:val="00586A25"/>
    <w:rsid w:val="005E6A05"/>
    <w:rsid w:val="007A5374"/>
    <w:rsid w:val="00B90022"/>
    <w:rsid w:val="00C12EFE"/>
    <w:rsid w:val="00D2464A"/>
    <w:rsid w:val="00D62A99"/>
    <w:rsid w:val="00F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E9F8"/>
  <w15:chartTrackingRefBased/>
  <w15:docId w15:val="{6C57248D-F996-46DA-8CC0-0F9BFC4C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746</Words>
  <Characters>5155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2</cp:revision>
  <dcterms:created xsi:type="dcterms:W3CDTF">2021-03-24T18:25:00Z</dcterms:created>
  <dcterms:modified xsi:type="dcterms:W3CDTF">2021-03-24T19:18:00Z</dcterms:modified>
</cp:coreProperties>
</file>